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 xml:space="preserve">ВНИМАНИЮ </w:t>
      </w:r>
      <w:r w:rsidRPr="00A80811">
        <w:rPr>
          <w:rFonts w:ascii="Times New Roman" w:hAnsi="Times New Roman" w:cs="Times New Roman"/>
          <w:b/>
          <w:sz w:val="24"/>
          <w:szCs w:val="24"/>
        </w:rPr>
        <w:t>ЧЛЕНОВ ПРОФСОЮЗА</w:t>
      </w:r>
      <w:r w:rsidRPr="00A80811">
        <w:rPr>
          <w:rFonts w:ascii="Times New Roman" w:hAnsi="Times New Roman" w:cs="Times New Roman"/>
          <w:sz w:val="24"/>
          <w:szCs w:val="24"/>
        </w:rPr>
        <w:t>!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</w:p>
    <w:p w:rsidR="00A80811" w:rsidRPr="00A80811" w:rsidRDefault="00A80811" w:rsidP="00A80811">
      <w:pPr>
        <w:rPr>
          <w:rFonts w:ascii="Times New Roman" w:hAnsi="Times New Roman" w:cs="Times New Roman"/>
          <w:b/>
          <w:sz w:val="24"/>
          <w:szCs w:val="24"/>
        </w:rPr>
      </w:pPr>
      <w:r w:rsidRPr="00A80811">
        <w:rPr>
          <w:rFonts w:ascii="Times New Roman" w:hAnsi="Times New Roman" w:cs="Times New Roman"/>
          <w:b/>
          <w:sz w:val="24"/>
          <w:szCs w:val="24"/>
        </w:rPr>
        <w:t>ПРОФКОМ СОТРУДНИКОВ ОРГАНИЗУЕТ СОВМЕСТНО С ТУРФИРМОЙ ЕВРОПА-ТУР 2-ДНЕВНЫЙ РЕЛАКС-ТУР В SPA-ОТЕЛЬ “TOILA” (ЭСТОНИЯ)</w:t>
      </w:r>
    </w:p>
    <w:p w:rsidR="00A80811" w:rsidRPr="00A80811" w:rsidRDefault="00A80811" w:rsidP="00A80811">
      <w:pPr>
        <w:rPr>
          <w:rFonts w:ascii="Times New Roman" w:hAnsi="Times New Roman" w:cs="Times New Roman"/>
          <w:b/>
          <w:sz w:val="24"/>
          <w:szCs w:val="24"/>
        </w:rPr>
      </w:pPr>
      <w:r w:rsidRPr="00A80811">
        <w:rPr>
          <w:rFonts w:ascii="Times New Roman" w:hAnsi="Times New Roman" w:cs="Times New Roman"/>
          <w:b/>
          <w:sz w:val="24"/>
          <w:szCs w:val="24"/>
        </w:rPr>
        <w:t>27-28 ОКТЯБРЯ 2019 г.</w:t>
      </w:r>
    </w:p>
    <w:p w:rsidR="00A80811" w:rsidRPr="00A80811" w:rsidRDefault="00A80811" w:rsidP="00A80811">
      <w:pPr>
        <w:rPr>
          <w:rFonts w:ascii="Times New Roman" w:hAnsi="Times New Roman" w:cs="Times New Roman"/>
          <w:b/>
          <w:sz w:val="24"/>
          <w:szCs w:val="24"/>
        </w:rPr>
      </w:pPr>
      <w:r w:rsidRPr="00A80811">
        <w:rPr>
          <w:rFonts w:ascii="Times New Roman" w:hAnsi="Times New Roman" w:cs="Times New Roman"/>
          <w:b/>
          <w:sz w:val="24"/>
          <w:szCs w:val="24"/>
        </w:rPr>
        <w:t>17-18  НОЯБРЯ  2019 г.</w:t>
      </w:r>
    </w:p>
    <w:p w:rsidR="00A80811" w:rsidRPr="00A80811" w:rsidRDefault="00A80811" w:rsidP="00A80811">
      <w:pPr>
        <w:rPr>
          <w:rFonts w:ascii="Times New Roman" w:hAnsi="Times New Roman" w:cs="Times New Roman"/>
          <w:b/>
          <w:sz w:val="24"/>
          <w:szCs w:val="24"/>
        </w:rPr>
      </w:pPr>
      <w:r w:rsidRPr="00A80811">
        <w:rPr>
          <w:rFonts w:ascii="Times New Roman" w:hAnsi="Times New Roman" w:cs="Times New Roman"/>
          <w:b/>
          <w:sz w:val="24"/>
          <w:szCs w:val="24"/>
        </w:rPr>
        <w:t>15-16 ДЕКАБРЯ 2019 г.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ПОЛНАЯ СТОИМОСТЬ: 85 евро (6250 руб.)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b/>
          <w:sz w:val="24"/>
          <w:szCs w:val="24"/>
        </w:rPr>
        <w:t>ОПЛАТА - 2500 РУБ.</w:t>
      </w:r>
      <w:r w:rsidRPr="00A80811">
        <w:rPr>
          <w:rFonts w:ascii="Times New Roman" w:hAnsi="Times New Roman" w:cs="Times New Roman"/>
          <w:sz w:val="24"/>
          <w:szCs w:val="24"/>
        </w:rPr>
        <w:t xml:space="preserve"> (40% от стоимости, 60% - оплачивает профсоюз)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 xml:space="preserve">Проезд комфортабельным автобусом по маршруту </w:t>
      </w:r>
      <w:proofErr w:type="spellStart"/>
      <w:r w:rsidRPr="00A80811">
        <w:rPr>
          <w:rFonts w:ascii="Times New Roman" w:hAnsi="Times New Roman" w:cs="Times New Roman"/>
          <w:sz w:val="24"/>
          <w:szCs w:val="24"/>
        </w:rPr>
        <w:t>СПб-Тойла-СПб</w:t>
      </w:r>
      <w:proofErr w:type="spellEnd"/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 xml:space="preserve">Проживание ½ DBL, </w:t>
      </w:r>
      <w:proofErr w:type="spellStart"/>
      <w:r w:rsidRPr="00A80811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80811">
        <w:rPr>
          <w:rFonts w:ascii="Times New Roman" w:hAnsi="Times New Roman" w:cs="Times New Roman"/>
          <w:sz w:val="24"/>
          <w:szCs w:val="24"/>
        </w:rPr>
        <w:t xml:space="preserve"> связь, халат в номере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Питание – 2 обеда, завтрак, ужин (шведский стол)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Тренажерный зал и 25 м бассейн без ограничения времени в рабочее время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Термы – банный центр без ограничения времени в рабочее время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Посещение водного комплекса Wellness-центра Орхидея (только с 18 лет)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1 лечебная процедура (соляная камера)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Виза, страховка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Дети от 4-14 лет – размещение в двухместном номере с двумя взрослыми (раскладушка) – 52 евро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Дети от 0-3 лет (без дополнительной кровати) – бесплатно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>Доплата за одноместное размещение – 21 евро (бронировать заранее)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</w:t>
      </w:r>
      <w:r w:rsidRPr="00A80811">
        <w:rPr>
          <w:rFonts w:ascii="Times New Roman" w:hAnsi="Times New Roman" w:cs="Times New Roman"/>
          <w:sz w:val="24"/>
          <w:szCs w:val="24"/>
        </w:rPr>
        <w:tab/>
        <w:t xml:space="preserve">Экскурсия в </w:t>
      </w:r>
      <w:proofErr w:type="spellStart"/>
      <w:r w:rsidRPr="00A80811">
        <w:rPr>
          <w:rFonts w:ascii="Times New Roman" w:hAnsi="Times New Roman" w:cs="Times New Roman"/>
          <w:sz w:val="24"/>
          <w:szCs w:val="24"/>
        </w:rPr>
        <w:t>Пюхтицкий</w:t>
      </w:r>
      <w:proofErr w:type="spellEnd"/>
      <w:r w:rsidRPr="00A80811">
        <w:rPr>
          <w:rFonts w:ascii="Times New Roman" w:hAnsi="Times New Roman" w:cs="Times New Roman"/>
          <w:sz w:val="24"/>
          <w:szCs w:val="24"/>
        </w:rPr>
        <w:t xml:space="preserve"> монастырь – 12 евро (бронировать заранее)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(оплата производится по внутреннему курсу, необходимо уточнять во время бронирования)</w:t>
      </w:r>
    </w:p>
    <w:p w:rsidR="00A80811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</w:p>
    <w:p w:rsidR="00262790" w:rsidRPr="00A80811" w:rsidRDefault="00A80811" w:rsidP="00A80811">
      <w:pPr>
        <w:rPr>
          <w:rFonts w:ascii="Times New Roman" w:hAnsi="Times New Roman" w:cs="Times New Roman"/>
          <w:sz w:val="24"/>
          <w:szCs w:val="24"/>
        </w:rPr>
      </w:pPr>
      <w:r w:rsidRPr="00A80811">
        <w:rPr>
          <w:rFonts w:ascii="Times New Roman" w:hAnsi="Times New Roman" w:cs="Times New Roman"/>
          <w:sz w:val="24"/>
          <w:szCs w:val="24"/>
        </w:rPr>
        <w:t>ЗАПИСЬ У ПОМОЩНИКА ПРОРЕКТОРА ПО СПОРТИВНОЙ РАБОТЕ ТИЛИНИНОЙ ЕЛЕНЫ ВАЛЕРИЕВНЫ (РЕКТОРАТ, КАБИНЕТ № 1).</w:t>
      </w:r>
    </w:p>
    <w:sectPr w:rsidR="00262790" w:rsidRPr="00A8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811"/>
    <w:rsid w:val="00262790"/>
    <w:rsid w:val="00A8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e.tilinina</dc:creator>
  <cp:keywords/>
  <dc:description/>
  <cp:lastModifiedBy>e.tilinina</cp:lastModifiedBy>
  <cp:revision>2</cp:revision>
  <dcterms:created xsi:type="dcterms:W3CDTF">2019-10-11T09:02:00Z</dcterms:created>
  <dcterms:modified xsi:type="dcterms:W3CDTF">2019-10-11T09:03:00Z</dcterms:modified>
</cp:coreProperties>
</file>