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6EC" w:rsidRPr="00592026" w:rsidRDefault="006226EC" w:rsidP="006226EC">
      <w:pPr>
        <w:jc w:val="center"/>
        <w:rPr>
          <w:bCs/>
        </w:rPr>
      </w:pPr>
      <w:r w:rsidRPr="00592026">
        <w:rPr>
          <w:bCs/>
        </w:rPr>
        <w:t xml:space="preserve">ФГБОУ ВО «Национальный  государственный университет </w:t>
      </w:r>
    </w:p>
    <w:p w:rsidR="006226EC" w:rsidRPr="00592026" w:rsidRDefault="006226EC" w:rsidP="006226EC">
      <w:pPr>
        <w:jc w:val="center"/>
        <w:rPr>
          <w:bCs/>
        </w:rPr>
      </w:pPr>
      <w:r w:rsidRPr="00592026">
        <w:rPr>
          <w:bCs/>
        </w:rPr>
        <w:t xml:space="preserve">физической культуры, спорта и здоровья им. П.Ф. Лесгафта, </w:t>
      </w:r>
    </w:p>
    <w:p w:rsidR="006226EC" w:rsidRPr="00592026" w:rsidRDefault="006226EC" w:rsidP="006226EC">
      <w:pPr>
        <w:jc w:val="center"/>
        <w:rPr>
          <w:bCs/>
        </w:rPr>
      </w:pPr>
      <w:r w:rsidRPr="00592026">
        <w:rPr>
          <w:bCs/>
        </w:rPr>
        <w:t>Санкт-Петербург»</w:t>
      </w:r>
    </w:p>
    <w:p w:rsidR="006226EC" w:rsidRPr="00B86299" w:rsidRDefault="006226EC" w:rsidP="006226EC">
      <w:pPr>
        <w:jc w:val="center"/>
        <w:rPr>
          <w:caps/>
        </w:rPr>
      </w:pPr>
    </w:p>
    <w:p w:rsidR="006226EC" w:rsidRPr="00B86299" w:rsidRDefault="006226EC" w:rsidP="006226EC">
      <w:pPr>
        <w:jc w:val="center"/>
        <w:rPr>
          <w:b/>
          <w:caps/>
        </w:rPr>
      </w:pPr>
    </w:p>
    <w:p w:rsidR="006226EC" w:rsidRPr="00B86299" w:rsidRDefault="006226EC" w:rsidP="006226EC">
      <w:pPr>
        <w:jc w:val="right"/>
        <w:rPr>
          <w:caps/>
        </w:rPr>
      </w:pPr>
    </w:p>
    <w:p w:rsidR="006226EC" w:rsidRPr="00B86299" w:rsidRDefault="006226EC" w:rsidP="006226EC">
      <w:pPr>
        <w:jc w:val="center"/>
        <w:rPr>
          <w:caps/>
        </w:rPr>
      </w:pPr>
    </w:p>
    <w:p w:rsidR="009F7617" w:rsidRDefault="006226EC" w:rsidP="006226EC">
      <w:pPr>
        <w:jc w:val="center"/>
        <w:rPr>
          <w:b/>
          <w:caps/>
        </w:rPr>
      </w:pPr>
      <w:r w:rsidRPr="00B86299">
        <w:rPr>
          <w:b/>
          <w:caps/>
        </w:rPr>
        <w:t xml:space="preserve">Дневник </w:t>
      </w:r>
      <w:r w:rsidR="009F7617" w:rsidRPr="009F7617">
        <w:rPr>
          <w:b/>
          <w:caps/>
        </w:rPr>
        <w:t xml:space="preserve"> </w:t>
      </w:r>
      <w:r w:rsidR="009F7617">
        <w:rPr>
          <w:b/>
          <w:caps/>
        </w:rPr>
        <w:t xml:space="preserve">производственной пракики </w:t>
      </w:r>
    </w:p>
    <w:p w:rsidR="006226EC" w:rsidRPr="00592026" w:rsidRDefault="009F7617" w:rsidP="006226EC">
      <w:pPr>
        <w:jc w:val="center"/>
        <w:rPr>
          <w:b/>
          <w:color w:val="000000"/>
          <w:spacing w:val="-11"/>
        </w:rPr>
      </w:pPr>
      <w:r>
        <w:rPr>
          <w:b/>
          <w:caps/>
        </w:rPr>
        <w:t>(</w:t>
      </w:r>
      <w:r w:rsidR="006226EC" w:rsidRPr="00B86299">
        <w:rPr>
          <w:b/>
          <w:caps/>
        </w:rPr>
        <w:t xml:space="preserve">организационно-управленческой </w:t>
      </w:r>
      <w:r w:rsidR="006226EC" w:rsidRPr="00592026">
        <w:rPr>
          <w:b/>
          <w:color w:val="000000"/>
          <w:spacing w:val="-11"/>
        </w:rPr>
        <w:t>ПРАКТИКИ</w:t>
      </w:r>
      <w:r>
        <w:rPr>
          <w:b/>
          <w:color w:val="000000"/>
          <w:spacing w:val="-11"/>
        </w:rPr>
        <w:t>)</w:t>
      </w:r>
    </w:p>
    <w:p w:rsidR="006226EC" w:rsidRPr="00592026" w:rsidRDefault="006226EC" w:rsidP="006226EC">
      <w:pPr>
        <w:jc w:val="center"/>
        <w:rPr>
          <w:b/>
          <w:color w:val="000000"/>
          <w:spacing w:val="-11"/>
        </w:rPr>
      </w:pPr>
    </w:p>
    <w:p w:rsidR="006226EC" w:rsidRPr="00592026" w:rsidRDefault="006226EC" w:rsidP="006226EC">
      <w:pPr>
        <w:jc w:val="center"/>
        <w:outlineLvl w:val="0"/>
        <w:rPr>
          <w:b/>
          <w:bCs/>
        </w:rPr>
      </w:pPr>
    </w:p>
    <w:p w:rsidR="006226EC" w:rsidRPr="00592026" w:rsidRDefault="006226EC" w:rsidP="006226EC">
      <w:pPr>
        <w:jc w:val="center"/>
        <w:rPr>
          <w:b/>
          <w:color w:val="000000"/>
          <w:spacing w:val="-11"/>
        </w:rPr>
      </w:pPr>
    </w:p>
    <w:p w:rsidR="006226EC" w:rsidRPr="00592026" w:rsidRDefault="006226EC" w:rsidP="006226EC">
      <w:pPr>
        <w:jc w:val="center"/>
      </w:pPr>
    </w:p>
    <w:p w:rsidR="006226EC" w:rsidRPr="00592026" w:rsidRDefault="006226EC" w:rsidP="006226EC">
      <w:pPr>
        <w:jc w:val="center"/>
        <w:rPr>
          <w:bCs/>
        </w:rPr>
      </w:pPr>
      <w:r w:rsidRPr="00592026">
        <w:rPr>
          <w:bCs/>
        </w:rPr>
        <w:t>Направление подготовки высшего образования</w:t>
      </w:r>
    </w:p>
    <w:p w:rsidR="006226EC" w:rsidRPr="00592026" w:rsidRDefault="006226EC" w:rsidP="006226EC">
      <w:pPr>
        <w:jc w:val="center"/>
        <w:rPr>
          <w:b/>
        </w:rPr>
      </w:pPr>
      <w:r w:rsidRPr="00592026">
        <w:rPr>
          <w:b/>
        </w:rPr>
        <w:t>43. 04.02 – Туризм</w:t>
      </w:r>
    </w:p>
    <w:p w:rsidR="006226EC" w:rsidRPr="00592026" w:rsidRDefault="006226EC" w:rsidP="006226EC">
      <w:pPr>
        <w:jc w:val="center"/>
        <w:rPr>
          <w:bCs/>
        </w:rPr>
      </w:pPr>
      <w:r w:rsidRPr="00592026">
        <w:rPr>
          <w:bCs/>
        </w:rPr>
        <w:t xml:space="preserve">Квалификация </w:t>
      </w:r>
    </w:p>
    <w:p w:rsidR="006226EC" w:rsidRPr="00592026" w:rsidRDefault="006226EC" w:rsidP="006226EC">
      <w:pPr>
        <w:jc w:val="center"/>
        <w:rPr>
          <w:b/>
          <w:bCs/>
        </w:rPr>
      </w:pPr>
      <w:r w:rsidRPr="00592026">
        <w:rPr>
          <w:b/>
          <w:bCs/>
        </w:rPr>
        <w:t>Магистр</w:t>
      </w:r>
    </w:p>
    <w:p w:rsidR="006226EC" w:rsidRPr="00592026" w:rsidRDefault="006226EC" w:rsidP="006226EC">
      <w:pPr>
        <w:jc w:val="center"/>
      </w:pPr>
      <w:r w:rsidRPr="00592026">
        <w:t xml:space="preserve">Форма обучения </w:t>
      </w:r>
    </w:p>
    <w:p w:rsidR="006226EC" w:rsidRPr="00592026" w:rsidRDefault="006226EC" w:rsidP="006226EC">
      <w:pPr>
        <w:jc w:val="center"/>
        <w:rPr>
          <w:b/>
        </w:rPr>
      </w:pPr>
      <w:r w:rsidRPr="00592026">
        <w:rPr>
          <w:b/>
        </w:rPr>
        <w:t xml:space="preserve">Очная  </w:t>
      </w:r>
    </w:p>
    <w:p w:rsidR="006226EC" w:rsidRPr="00592026" w:rsidRDefault="006226EC" w:rsidP="006226EC">
      <w:pPr>
        <w:jc w:val="center"/>
        <w:rPr>
          <w:b/>
          <w:bCs/>
        </w:rPr>
      </w:pPr>
    </w:p>
    <w:p w:rsidR="006226EC" w:rsidRPr="00592026" w:rsidRDefault="006226EC" w:rsidP="006226EC">
      <w:pPr>
        <w:jc w:val="center"/>
      </w:pPr>
    </w:p>
    <w:tbl>
      <w:tblPr>
        <w:tblW w:w="0" w:type="auto"/>
        <w:tblBorders>
          <w:top w:val="single" w:sz="4" w:space="0" w:color="auto"/>
        </w:tblBorders>
        <w:tblLayout w:type="fixed"/>
        <w:tblLook w:val="0000"/>
      </w:tblPr>
      <w:tblGrid>
        <w:gridCol w:w="9285"/>
        <w:gridCol w:w="37"/>
      </w:tblGrid>
      <w:tr w:rsidR="006226EC" w:rsidRPr="00592026" w:rsidTr="00537A21">
        <w:trPr>
          <w:gridAfter w:val="1"/>
          <w:wAfter w:w="37" w:type="dxa"/>
          <w:cantSplit/>
        </w:trPr>
        <w:tc>
          <w:tcPr>
            <w:tcW w:w="9285" w:type="dxa"/>
          </w:tcPr>
          <w:p w:rsidR="006226EC" w:rsidRPr="00592026" w:rsidRDefault="006226EC" w:rsidP="00537A21">
            <w:pPr>
              <w:pBdr>
                <w:bottom w:val="single" w:sz="12" w:space="1" w:color="auto"/>
              </w:pBdr>
              <w:jc w:val="center"/>
            </w:pPr>
            <w:r w:rsidRPr="00592026">
              <w:t>(Фамилия, имя, отчество практиканта)</w:t>
            </w:r>
          </w:p>
          <w:p w:rsidR="006226EC" w:rsidRPr="00592026" w:rsidRDefault="006226EC" w:rsidP="00537A21">
            <w:pPr>
              <w:pBdr>
                <w:bottom w:val="single" w:sz="12" w:space="1" w:color="auto"/>
              </w:pBdr>
              <w:jc w:val="center"/>
            </w:pPr>
          </w:p>
          <w:p w:rsidR="006226EC" w:rsidRPr="00592026" w:rsidRDefault="006226EC" w:rsidP="00537A21">
            <w:pPr>
              <w:pBdr>
                <w:bottom w:val="single" w:sz="12" w:space="1" w:color="auto"/>
              </w:pBdr>
              <w:jc w:val="center"/>
            </w:pPr>
          </w:p>
          <w:p w:rsidR="006226EC" w:rsidRPr="00592026" w:rsidRDefault="006226EC" w:rsidP="00537A21">
            <w:pPr>
              <w:jc w:val="center"/>
            </w:pPr>
            <w:r w:rsidRPr="00592026">
              <w:t>(</w:t>
            </w:r>
            <w:r w:rsidR="009F7617">
              <w:t>институт</w:t>
            </w:r>
            <w:r w:rsidRPr="00592026">
              <w:t>)</w:t>
            </w:r>
          </w:p>
          <w:p w:rsidR="006226EC" w:rsidRPr="00592026" w:rsidRDefault="006226EC" w:rsidP="00537A21">
            <w:pPr>
              <w:jc w:val="center"/>
            </w:pPr>
          </w:p>
        </w:tc>
      </w:tr>
      <w:tr w:rsidR="006226EC" w:rsidRPr="00592026" w:rsidTr="00537A2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26EC" w:rsidRPr="00592026" w:rsidRDefault="006226EC" w:rsidP="00537A21"/>
          <w:p w:rsidR="006226EC" w:rsidRPr="00592026" w:rsidRDefault="006226EC" w:rsidP="00537A21">
            <w:r w:rsidRPr="00592026">
              <w:t>ОПОП: « Туристская деятельность в сфере физической культуры и спорта»</w:t>
            </w:r>
          </w:p>
        </w:tc>
      </w:tr>
    </w:tbl>
    <w:p w:rsidR="006226EC" w:rsidRPr="00592026" w:rsidRDefault="006226EC" w:rsidP="006226EC">
      <w:pPr>
        <w:jc w:val="both"/>
      </w:pPr>
    </w:p>
    <w:p w:rsidR="006226EC" w:rsidRPr="00592026" w:rsidRDefault="006226EC" w:rsidP="006226EC">
      <w:pPr>
        <w:jc w:val="both"/>
      </w:pPr>
    </w:p>
    <w:p w:rsidR="006226EC" w:rsidRPr="00592026" w:rsidRDefault="006226EC" w:rsidP="006226EC">
      <w:pPr>
        <w:jc w:val="both"/>
      </w:pPr>
    </w:p>
    <w:p w:rsidR="006226EC" w:rsidRPr="00592026" w:rsidRDefault="006226EC" w:rsidP="006226EC">
      <w:pPr>
        <w:jc w:val="both"/>
      </w:pPr>
    </w:p>
    <w:p w:rsidR="006226EC" w:rsidRPr="00592026" w:rsidRDefault="006226EC" w:rsidP="006226EC">
      <w:pPr>
        <w:jc w:val="both"/>
      </w:pPr>
    </w:p>
    <w:p w:rsidR="006226EC" w:rsidRPr="00592026" w:rsidRDefault="006226EC" w:rsidP="006226EC">
      <w:pPr>
        <w:jc w:val="both"/>
      </w:pPr>
    </w:p>
    <w:p w:rsidR="006226EC" w:rsidRPr="00592026" w:rsidRDefault="006226EC" w:rsidP="006226EC">
      <w:pPr>
        <w:jc w:val="both"/>
      </w:pPr>
    </w:p>
    <w:p w:rsidR="006226EC" w:rsidRPr="00592026" w:rsidRDefault="006226EC" w:rsidP="006226EC">
      <w:pPr>
        <w:jc w:val="both"/>
      </w:pPr>
    </w:p>
    <w:p w:rsidR="006226EC" w:rsidRPr="00592026" w:rsidRDefault="006226EC" w:rsidP="006226EC">
      <w:pPr>
        <w:jc w:val="both"/>
      </w:pPr>
    </w:p>
    <w:p w:rsidR="006226EC" w:rsidRPr="00592026" w:rsidRDefault="006226EC" w:rsidP="006226EC">
      <w:pPr>
        <w:jc w:val="both"/>
      </w:pPr>
    </w:p>
    <w:p w:rsidR="006226EC" w:rsidRPr="00592026" w:rsidRDefault="006226EC" w:rsidP="006226EC">
      <w:pPr>
        <w:jc w:val="both"/>
      </w:pPr>
    </w:p>
    <w:p w:rsidR="006226EC" w:rsidRPr="00592026" w:rsidRDefault="006226EC" w:rsidP="006226EC">
      <w:pPr>
        <w:jc w:val="both"/>
      </w:pPr>
    </w:p>
    <w:p w:rsidR="006226EC" w:rsidRPr="00592026" w:rsidRDefault="006226EC" w:rsidP="006226EC">
      <w:pPr>
        <w:jc w:val="both"/>
      </w:pPr>
    </w:p>
    <w:p w:rsidR="006226EC" w:rsidRPr="00592026" w:rsidRDefault="006226EC" w:rsidP="006226EC">
      <w:pPr>
        <w:jc w:val="center"/>
      </w:pPr>
    </w:p>
    <w:p w:rsidR="006226EC" w:rsidRPr="00592026" w:rsidRDefault="006226EC" w:rsidP="006226EC">
      <w:pPr>
        <w:jc w:val="center"/>
      </w:pPr>
    </w:p>
    <w:p w:rsidR="006226EC" w:rsidRDefault="006226EC" w:rsidP="006226EC">
      <w:pPr>
        <w:spacing w:line="360" w:lineRule="auto"/>
        <w:jc w:val="center"/>
      </w:pPr>
      <w:r w:rsidRPr="00592026">
        <w:t>Санкт-Петербург, 20____г.</w:t>
      </w:r>
    </w:p>
    <w:p w:rsidR="009F7617" w:rsidRDefault="009F7617" w:rsidP="006226EC">
      <w:pPr>
        <w:spacing w:line="360" w:lineRule="auto"/>
        <w:jc w:val="center"/>
      </w:pPr>
    </w:p>
    <w:p w:rsidR="009F7617" w:rsidRDefault="009F7617" w:rsidP="006226EC">
      <w:pPr>
        <w:spacing w:line="360" w:lineRule="auto"/>
        <w:jc w:val="center"/>
      </w:pPr>
    </w:p>
    <w:p w:rsidR="009F7617" w:rsidRDefault="009F7617" w:rsidP="006226EC">
      <w:pPr>
        <w:spacing w:line="360" w:lineRule="auto"/>
        <w:jc w:val="center"/>
      </w:pPr>
    </w:p>
    <w:p w:rsidR="009F7617" w:rsidRDefault="009F7617" w:rsidP="006226EC">
      <w:pPr>
        <w:spacing w:line="360" w:lineRule="auto"/>
        <w:jc w:val="center"/>
      </w:pPr>
    </w:p>
    <w:p w:rsidR="009F7617" w:rsidRDefault="009F7617" w:rsidP="006226EC">
      <w:pPr>
        <w:spacing w:line="360" w:lineRule="auto"/>
        <w:jc w:val="center"/>
      </w:pPr>
    </w:p>
    <w:p w:rsidR="00592026" w:rsidRDefault="00592026" w:rsidP="006226EC">
      <w:pPr>
        <w:spacing w:line="288" w:lineRule="auto"/>
      </w:pPr>
    </w:p>
    <w:p w:rsidR="006226EC" w:rsidRPr="005C7B6D" w:rsidRDefault="006226EC" w:rsidP="006226EC">
      <w:pPr>
        <w:spacing w:line="288" w:lineRule="auto"/>
      </w:pPr>
      <w:r w:rsidRPr="005C7B6D">
        <w:t>База практики: __________________________________________________________________________________________________________________________________________________________</w:t>
      </w:r>
      <w:r w:rsidR="00BC575A">
        <w:t>________</w:t>
      </w:r>
    </w:p>
    <w:p w:rsidR="006226EC" w:rsidRPr="005C7B6D" w:rsidRDefault="006226EC" w:rsidP="006226EC"/>
    <w:p w:rsidR="006226EC" w:rsidRPr="005C7B6D" w:rsidRDefault="00BC575A" w:rsidP="006226EC">
      <w:r>
        <w:t>Руководитель практики</w:t>
      </w:r>
      <w:r w:rsidR="006226EC" w:rsidRPr="005C7B6D">
        <w:t>:_____________________________________________________________________</w:t>
      </w:r>
      <w:r>
        <w:t>___</w:t>
      </w:r>
    </w:p>
    <w:p w:rsidR="006226EC" w:rsidRPr="005C7B6D" w:rsidRDefault="006226EC" w:rsidP="006226EC">
      <w:r w:rsidRPr="005C7B6D">
        <w:t xml:space="preserve">                                 (ФИО, н</w:t>
      </w:r>
      <w:r>
        <w:t>аучное звание, научная степень</w:t>
      </w:r>
      <w:r w:rsidRPr="005C7B6D">
        <w:t>)</w:t>
      </w:r>
    </w:p>
    <w:p w:rsidR="006226EC" w:rsidRPr="005C7B6D" w:rsidRDefault="006226EC" w:rsidP="006226EC"/>
    <w:p w:rsidR="006226EC" w:rsidRPr="005C7B6D" w:rsidRDefault="006226EC" w:rsidP="006226EC">
      <w:r w:rsidRPr="005C7B6D">
        <w:t>Руководитель практики на базе практики: _________________________________________</w:t>
      </w:r>
      <w:r w:rsidR="00BC575A">
        <w:t>___</w:t>
      </w:r>
    </w:p>
    <w:p w:rsidR="006226EC" w:rsidRPr="005C7B6D" w:rsidRDefault="006226EC" w:rsidP="006226EC">
      <w:pPr>
        <w:jc w:val="both"/>
      </w:pPr>
      <w:r w:rsidRPr="005C7B6D">
        <w:t xml:space="preserve"> (ФИО, </w:t>
      </w:r>
      <w:r>
        <w:t>должность</w:t>
      </w:r>
      <w:r w:rsidRPr="005C7B6D">
        <w:t>)</w:t>
      </w:r>
    </w:p>
    <w:p w:rsidR="006226EC" w:rsidRPr="005C7B6D" w:rsidRDefault="006226EC" w:rsidP="006226EC"/>
    <w:p w:rsidR="006226EC" w:rsidRPr="005C7B6D" w:rsidRDefault="006226EC" w:rsidP="006226EC">
      <w:r w:rsidRPr="005C7B6D">
        <w:t>Сроки прохождения практики: начало _______________окончание____________________</w:t>
      </w:r>
    </w:p>
    <w:p w:rsidR="006226EC" w:rsidRPr="005C7B6D" w:rsidRDefault="006226EC" w:rsidP="006226EC"/>
    <w:p w:rsidR="006226EC" w:rsidRPr="005C7B6D" w:rsidRDefault="006226EC" w:rsidP="006226EC">
      <w:pPr>
        <w:spacing w:line="288" w:lineRule="auto"/>
      </w:pPr>
    </w:p>
    <w:p w:rsidR="006226EC" w:rsidRPr="005C7B6D" w:rsidRDefault="006226EC" w:rsidP="006226EC">
      <w:pPr>
        <w:pStyle w:val="14"/>
        <w:ind w:firstLine="720"/>
        <w:jc w:val="center"/>
        <w:rPr>
          <w:b/>
          <w:sz w:val="24"/>
          <w:szCs w:val="24"/>
        </w:rPr>
      </w:pPr>
    </w:p>
    <w:p w:rsidR="00786B71" w:rsidRDefault="00786B71" w:rsidP="006226EC"/>
    <w:p w:rsidR="00786B71" w:rsidRDefault="00786B71" w:rsidP="006226EC"/>
    <w:p w:rsidR="00786B71" w:rsidRDefault="00786B71" w:rsidP="006226EC"/>
    <w:p w:rsidR="00786B71" w:rsidRDefault="00786B71" w:rsidP="006226EC"/>
    <w:p w:rsidR="00786B71" w:rsidRDefault="00786B71" w:rsidP="006226EC"/>
    <w:p w:rsidR="00786B71" w:rsidRDefault="00786B71" w:rsidP="006226EC"/>
    <w:p w:rsidR="00786B71" w:rsidRDefault="00786B71" w:rsidP="006226EC"/>
    <w:p w:rsidR="00786B71" w:rsidRDefault="00786B71" w:rsidP="006226EC"/>
    <w:p w:rsidR="00786B71" w:rsidRDefault="00786B71" w:rsidP="006226EC"/>
    <w:p w:rsidR="00786B71" w:rsidRDefault="00786B71" w:rsidP="006226EC"/>
    <w:p w:rsidR="00786B71" w:rsidRDefault="00786B71" w:rsidP="006226EC"/>
    <w:p w:rsidR="00786B71" w:rsidRDefault="00786B71" w:rsidP="006226EC"/>
    <w:p w:rsidR="00786B71" w:rsidRDefault="00786B71" w:rsidP="006226EC"/>
    <w:p w:rsidR="00786B71" w:rsidRDefault="00786B71" w:rsidP="006226EC"/>
    <w:p w:rsidR="00786B71" w:rsidRDefault="00786B71" w:rsidP="006226EC"/>
    <w:p w:rsidR="00786B71" w:rsidRDefault="00786B71" w:rsidP="006226EC"/>
    <w:p w:rsidR="00786B71" w:rsidRDefault="00786B71" w:rsidP="006226EC"/>
    <w:p w:rsidR="00786B71" w:rsidRDefault="00786B71" w:rsidP="006226EC"/>
    <w:p w:rsidR="00786B71" w:rsidRDefault="00786B71" w:rsidP="006226EC"/>
    <w:p w:rsidR="00786B71" w:rsidRDefault="00786B71" w:rsidP="006226EC"/>
    <w:p w:rsidR="00786B71" w:rsidRDefault="00786B71" w:rsidP="006226EC"/>
    <w:p w:rsidR="00786B71" w:rsidRDefault="00786B71" w:rsidP="006226EC"/>
    <w:p w:rsidR="00786B71" w:rsidRDefault="00786B71" w:rsidP="006226EC"/>
    <w:p w:rsidR="00786B71" w:rsidRDefault="00786B71" w:rsidP="006226EC"/>
    <w:p w:rsidR="00786B71" w:rsidRDefault="00786B71" w:rsidP="006226EC"/>
    <w:p w:rsidR="00786B71" w:rsidRDefault="00786B71" w:rsidP="006226EC"/>
    <w:p w:rsidR="00786B71" w:rsidRDefault="00786B71" w:rsidP="006226EC"/>
    <w:p w:rsidR="00786B71" w:rsidRDefault="00786B71" w:rsidP="006226EC"/>
    <w:p w:rsidR="00786B71" w:rsidRDefault="00786B71" w:rsidP="006226EC"/>
    <w:p w:rsidR="00786B71" w:rsidRDefault="00786B71" w:rsidP="006226EC"/>
    <w:p w:rsidR="00786B71" w:rsidRDefault="00786B71" w:rsidP="006226EC"/>
    <w:p w:rsidR="00786B71" w:rsidRDefault="00786B71" w:rsidP="006226EC"/>
    <w:p w:rsidR="00786B71" w:rsidRDefault="00786B71" w:rsidP="006226EC"/>
    <w:p w:rsidR="00786B71" w:rsidRDefault="00786B71" w:rsidP="006226EC"/>
    <w:p w:rsidR="00786B71" w:rsidRDefault="00786B71" w:rsidP="006226EC"/>
    <w:p w:rsidR="001206C1" w:rsidRDefault="001206C1" w:rsidP="006226EC"/>
    <w:p w:rsidR="006226EC" w:rsidRPr="00786B71" w:rsidRDefault="006226EC" w:rsidP="001206C1">
      <w:pPr>
        <w:jc w:val="right"/>
        <w:rPr>
          <w:b/>
        </w:rPr>
      </w:pPr>
      <w:r w:rsidRPr="00786B71">
        <w:rPr>
          <w:b/>
        </w:rPr>
        <w:t xml:space="preserve">«Согласовано»                                                                         </w:t>
      </w:r>
    </w:p>
    <w:p w:rsidR="006226EC" w:rsidRPr="00786B71" w:rsidRDefault="006226EC" w:rsidP="006226EC">
      <w:pPr>
        <w:rPr>
          <w:b/>
        </w:rPr>
      </w:pPr>
      <w:r w:rsidRPr="00786B71">
        <w:rPr>
          <w:b/>
        </w:rPr>
        <w:t>«Согласовано»</w:t>
      </w:r>
    </w:p>
    <w:p w:rsidR="006226EC" w:rsidRPr="00786B71" w:rsidRDefault="006226EC" w:rsidP="006226EC">
      <w:pPr>
        <w:rPr>
          <w:b/>
        </w:rPr>
      </w:pPr>
    </w:p>
    <w:p w:rsidR="006226EC" w:rsidRDefault="006226EC" w:rsidP="006226EC">
      <w:r>
        <w:t xml:space="preserve">_______________________                                                         __________________________  </w:t>
      </w:r>
    </w:p>
    <w:p w:rsidR="009F7617" w:rsidRDefault="00786B71" w:rsidP="00786B71">
      <w:pPr>
        <w:shd w:val="clear" w:color="auto" w:fill="FFFFFF"/>
        <w:ind w:right="77"/>
        <w:outlineLvl w:val="0"/>
        <w:rPr>
          <w:b/>
          <w:color w:val="212121"/>
          <w:spacing w:val="-4"/>
          <w:sz w:val="20"/>
          <w:szCs w:val="20"/>
        </w:rPr>
      </w:pPr>
      <w:r>
        <w:rPr>
          <w:b/>
          <w:color w:val="212121"/>
          <w:spacing w:val="-4"/>
          <w:sz w:val="20"/>
          <w:szCs w:val="20"/>
        </w:rPr>
        <w:t xml:space="preserve">Руководитель </w:t>
      </w:r>
      <w:r w:rsidR="009F7617">
        <w:rPr>
          <w:b/>
          <w:color w:val="212121"/>
          <w:spacing w:val="-4"/>
          <w:sz w:val="20"/>
          <w:szCs w:val="20"/>
        </w:rPr>
        <w:t xml:space="preserve">организационно-управленческой </w:t>
      </w:r>
    </w:p>
    <w:p w:rsidR="00786B71" w:rsidRDefault="00786B71" w:rsidP="00786B71">
      <w:pPr>
        <w:shd w:val="clear" w:color="auto" w:fill="FFFFFF"/>
        <w:ind w:right="77"/>
        <w:outlineLvl w:val="0"/>
        <w:rPr>
          <w:b/>
          <w:color w:val="212121"/>
          <w:spacing w:val="-4"/>
          <w:sz w:val="20"/>
          <w:szCs w:val="20"/>
        </w:rPr>
      </w:pPr>
      <w:r>
        <w:rPr>
          <w:b/>
          <w:color w:val="212121"/>
          <w:spacing w:val="-4"/>
          <w:sz w:val="20"/>
          <w:szCs w:val="20"/>
        </w:rPr>
        <w:t xml:space="preserve">   практики                              </w:t>
      </w:r>
      <w:r w:rsidR="009F7617">
        <w:rPr>
          <w:b/>
          <w:color w:val="212121"/>
          <w:spacing w:val="-4"/>
          <w:sz w:val="20"/>
          <w:szCs w:val="20"/>
        </w:rPr>
        <w:t xml:space="preserve">                                                        </w:t>
      </w:r>
      <w:r>
        <w:rPr>
          <w:b/>
          <w:color w:val="212121"/>
          <w:spacing w:val="-4"/>
          <w:sz w:val="20"/>
          <w:szCs w:val="20"/>
        </w:rPr>
        <w:t xml:space="preserve"> Руководитель практики от профильной организации</w:t>
      </w:r>
    </w:p>
    <w:p w:rsidR="00786B71" w:rsidRPr="00294BF7" w:rsidRDefault="00786B71" w:rsidP="00786B71">
      <w:pPr>
        <w:shd w:val="clear" w:color="auto" w:fill="FFFFFF"/>
        <w:ind w:right="77"/>
        <w:outlineLvl w:val="0"/>
        <w:rPr>
          <w:b/>
          <w:color w:val="212121"/>
          <w:spacing w:val="-4"/>
          <w:sz w:val="28"/>
          <w:szCs w:val="28"/>
        </w:rPr>
      </w:pPr>
      <w:r>
        <w:rPr>
          <w:b/>
          <w:color w:val="212121"/>
          <w:spacing w:val="-4"/>
          <w:sz w:val="20"/>
          <w:szCs w:val="20"/>
        </w:rPr>
        <w:t xml:space="preserve">(ФИО)                                                                                                               </w:t>
      </w:r>
      <w:r w:rsidR="009F7617">
        <w:rPr>
          <w:b/>
          <w:color w:val="212121"/>
          <w:spacing w:val="-4"/>
          <w:sz w:val="20"/>
          <w:szCs w:val="20"/>
        </w:rPr>
        <w:t xml:space="preserve">                     </w:t>
      </w:r>
      <w:r>
        <w:rPr>
          <w:b/>
          <w:color w:val="212121"/>
          <w:spacing w:val="-4"/>
          <w:sz w:val="20"/>
          <w:szCs w:val="20"/>
        </w:rPr>
        <w:t xml:space="preserve"> (ФИО, должность)</w:t>
      </w:r>
    </w:p>
    <w:p w:rsidR="006226EC" w:rsidRPr="00592026" w:rsidRDefault="006226EC" w:rsidP="006226EC">
      <w:pPr>
        <w:jc w:val="center"/>
      </w:pPr>
    </w:p>
    <w:p w:rsidR="006226EC" w:rsidRPr="00592026" w:rsidRDefault="006226EC" w:rsidP="00786B71">
      <w:pPr>
        <w:pStyle w:val="a6"/>
        <w:spacing w:line="20" w:lineRule="atLeast"/>
        <w:rPr>
          <w:b/>
          <w:color w:val="000000"/>
          <w:spacing w:val="-2"/>
          <w:lang w:eastAsia="en-US"/>
        </w:rPr>
      </w:pPr>
      <w:r w:rsidRPr="001206C1">
        <w:rPr>
          <w:b/>
          <w:color w:val="000000"/>
          <w:spacing w:val="-2"/>
          <w:lang w:eastAsia="en-US"/>
        </w:rPr>
        <w:t xml:space="preserve">СОДЕРЖАНИЕ  ОРГАНИЗАЦИОННО-УПРАВЛЕНЧЕСКОЙ   </w:t>
      </w:r>
      <w:r w:rsidRPr="001206C1">
        <w:rPr>
          <w:b/>
          <w:color w:val="000000"/>
          <w:spacing w:val="-11"/>
        </w:rPr>
        <w:t>ПРАКТИКИ</w:t>
      </w:r>
      <w:r w:rsidR="00786B71">
        <w:rPr>
          <w:b/>
          <w:color w:val="000000"/>
          <w:spacing w:val="-11"/>
        </w:rPr>
        <w:t xml:space="preserve">, </w:t>
      </w:r>
      <w:r w:rsidRPr="00592026">
        <w:rPr>
          <w:b/>
          <w:color w:val="000000"/>
          <w:spacing w:val="-2"/>
          <w:lang w:eastAsia="en-US"/>
        </w:rPr>
        <w:t>ПЛАНИРУЕМЫЕ РЕЗУЛЬТАТЫ, ИНДИВИДУАЛЬНОЕ ЗАДАНИЕ, РАБОЧИЙ ГРАФИК ПРОВЕДЕНИЯ      ПРАКТИКИ</w:t>
      </w:r>
    </w:p>
    <w:p w:rsidR="006226EC" w:rsidRPr="00592026" w:rsidRDefault="006226EC" w:rsidP="006226EC">
      <w:pPr>
        <w:spacing w:line="20" w:lineRule="atLeast"/>
        <w:jc w:val="center"/>
        <w:rPr>
          <w:b/>
          <w:color w:val="000000"/>
          <w:spacing w:val="-2"/>
          <w:lang w:eastAsia="en-US"/>
        </w:rPr>
      </w:pPr>
    </w:p>
    <w:p w:rsidR="006226EC" w:rsidRPr="00592026" w:rsidRDefault="006226EC" w:rsidP="006226EC">
      <w:pPr>
        <w:spacing w:line="20" w:lineRule="atLeast"/>
        <w:jc w:val="center"/>
        <w:rPr>
          <w:b/>
          <w:color w:val="000000"/>
          <w:spacing w:val="-2"/>
          <w:lang w:eastAsia="en-US"/>
        </w:rPr>
      </w:pPr>
    </w:p>
    <w:p w:rsidR="006226EC" w:rsidRPr="00592026" w:rsidRDefault="006226EC" w:rsidP="006226EC">
      <w:pPr>
        <w:spacing w:line="20" w:lineRule="atLeast"/>
        <w:jc w:val="center"/>
        <w:rPr>
          <w:b/>
          <w:color w:val="000000"/>
          <w:spacing w:val="-2"/>
          <w:lang w:eastAsia="en-US"/>
        </w:rPr>
      </w:pPr>
      <w:r w:rsidRPr="00592026">
        <w:rPr>
          <w:b/>
          <w:color w:val="000000"/>
          <w:spacing w:val="-2"/>
          <w:lang w:eastAsia="en-US"/>
        </w:rPr>
        <w:t xml:space="preserve"> СТУДЕНТА____________________________________</w:t>
      </w:r>
    </w:p>
    <w:p w:rsidR="006226EC" w:rsidRPr="00592026" w:rsidRDefault="006226EC" w:rsidP="006226EC">
      <w:pPr>
        <w:spacing w:line="20" w:lineRule="atLeast"/>
        <w:jc w:val="center"/>
        <w:rPr>
          <w:color w:val="000000"/>
          <w:spacing w:val="-2"/>
          <w:lang w:eastAsia="en-US"/>
        </w:rPr>
      </w:pPr>
      <w:r w:rsidRPr="00592026">
        <w:rPr>
          <w:color w:val="000000"/>
          <w:spacing w:val="-2"/>
          <w:lang w:eastAsia="en-US"/>
        </w:rPr>
        <w:t>(ФИО, курс,)</w:t>
      </w:r>
    </w:p>
    <w:p w:rsidR="006226EC" w:rsidRPr="00592026" w:rsidRDefault="006226EC" w:rsidP="006226EC">
      <w:pPr>
        <w:spacing w:line="20" w:lineRule="atLeast"/>
        <w:jc w:val="center"/>
        <w:rPr>
          <w:b/>
          <w:color w:val="000000"/>
          <w:spacing w:val="-2"/>
          <w:lang w:eastAsia="en-US"/>
        </w:rPr>
      </w:pPr>
    </w:p>
    <w:p w:rsidR="00786B71" w:rsidRDefault="00786B71" w:rsidP="006226EC">
      <w:pPr>
        <w:shd w:val="clear" w:color="auto" w:fill="FFFFFF"/>
        <w:ind w:left="720"/>
        <w:rPr>
          <w:b/>
          <w:spacing w:val="-1"/>
          <w:sz w:val="20"/>
          <w:szCs w:val="20"/>
        </w:rPr>
      </w:pPr>
    </w:p>
    <w:p w:rsidR="00786B71" w:rsidRPr="00CA5988" w:rsidRDefault="00786B71" w:rsidP="00786B71">
      <w:pPr>
        <w:spacing w:line="20" w:lineRule="atLeast"/>
        <w:rPr>
          <w:b/>
          <w:spacing w:val="-1"/>
        </w:rPr>
      </w:pPr>
      <w:r>
        <w:rPr>
          <w:color w:val="000000"/>
          <w:spacing w:val="-2"/>
          <w:sz w:val="28"/>
          <w:szCs w:val="28"/>
        </w:rPr>
        <w:t>1</w:t>
      </w:r>
      <w:r w:rsidRPr="003F5A42">
        <w:rPr>
          <w:color w:val="000000"/>
          <w:spacing w:val="-2"/>
          <w:sz w:val="28"/>
          <w:szCs w:val="28"/>
        </w:rPr>
        <w:t>.</w:t>
      </w:r>
      <w:r w:rsidRPr="00CA5988">
        <w:rPr>
          <w:b/>
          <w:spacing w:val="-1"/>
        </w:rPr>
        <w:t>СТРУКТУРА И СОДЕРЖАНИЕ ПРАКТИКИ</w:t>
      </w:r>
    </w:p>
    <w:p w:rsidR="00786B71" w:rsidRPr="00CA5988" w:rsidRDefault="00786B71" w:rsidP="00786B71">
      <w:pPr>
        <w:shd w:val="clear" w:color="auto" w:fill="FFFFFF"/>
        <w:rPr>
          <w:b/>
          <w:spacing w:val="-1"/>
        </w:rPr>
      </w:pPr>
    </w:p>
    <w:p w:rsidR="00786B71" w:rsidRDefault="00786B71" w:rsidP="00786B71">
      <w:pPr>
        <w:shd w:val="clear" w:color="auto" w:fill="FFFFFF"/>
        <w:ind w:left="720"/>
        <w:jc w:val="both"/>
        <w:rPr>
          <w:b/>
          <w:spacing w:val="-1"/>
        </w:rPr>
      </w:pPr>
      <w:r w:rsidRPr="00E149A8">
        <w:rPr>
          <w:spacing w:val="-1"/>
        </w:rPr>
        <w:t xml:space="preserve">Общая трудоемкость </w:t>
      </w:r>
      <w:r>
        <w:rPr>
          <w:spacing w:val="-1"/>
        </w:rPr>
        <w:t xml:space="preserve">организационно-управленческой </w:t>
      </w:r>
      <w:r w:rsidRPr="00E149A8">
        <w:rPr>
          <w:spacing w:val="-1"/>
        </w:rPr>
        <w:t xml:space="preserve">практики составляет </w:t>
      </w:r>
      <w:r>
        <w:rPr>
          <w:spacing w:val="-1"/>
        </w:rPr>
        <w:t xml:space="preserve">18 </w:t>
      </w:r>
      <w:r w:rsidRPr="00E149A8">
        <w:rPr>
          <w:spacing w:val="-1"/>
        </w:rPr>
        <w:t xml:space="preserve">зачетных единиц, </w:t>
      </w:r>
      <w:r>
        <w:rPr>
          <w:spacing w:val="-1"/>
        </w:rPr>
        <w:t>648 часа</w:t>
      </w:r>
      <w:r w:rsidRPr="00E149A8">
        <w:rPr>
          <w:spacing w:val="-1"/>
        </w:rPr>
        <w:t>.</w:t>
      </w:r>
    </w:p>
    <w:p w:rsidR="00786B71" w:rsidRPr="00BE7BD8" w:rsidRDefault="00786B71" w:rsidP="00786B71">
      <w:pPr>
        <w:shd w:val="clear" w:color="auto" w:fill="FFFFFF"/>
        <w:jc w:val="both"/>
        <w:rPr>
          <w:b/>
        </w:rPr>
      </w:pPr>
    </w:p>
    <w:tbl>
      <w:tblPr>
        <w:tblStyle w:val="15"/>
        <w:tblW w:w="10314" w:type="dxa"/>
        <w:tblInd w:w="-459" w:type="dxa"/>
        <w:tblLayout w:type="fixed"/>
        <w:tblLook w:val="04A0"/>
      </w:tblPr>
      <w:tblGrid>
        <w:gridCol w:w="993"/>
        <w:gridCol w:w="2409"/>
        <w:gridCol w:w="1418"/>
        <w:gridCol w:w="3969"/>
        <w:gridCol w:w="1525"/>
      </w:tblGrid>
      <w:tr w:rsidR="00786B71" w:rsidRPr="0007372E" w:rsidTr="0010567C">
        <w:trPr>
          <w:trHeight w:val="785"/>
        </w:trPr>
        <w:tc>
          <w:tcPr>
            <w:tcW w:w="993" w:type="dxa"/>
            <w:vMerge w:val="restart"/>
          </w:tcPr>
          <w:p w:rsidR="00786B71" w:rsidRPr="0007372E" w:rsidRDefault="00786B71" w:rsidP="00934FBE">
            <w:pPr>
              <w:jc w:val="both"/>
              <w:rPr>
                <w:rFonts w:eastAsiaTheme="minorHAnsi"/>
              </w:rPr>
            </w:pPr>
            <w:r w:rsidRPr="0007372E">
              <w:rPr>
                <w:rFonts w:eastAsiaTheme="minorHAnsi"/>
              </w:rPr>
              <w:t xml:space="preserve">№ </w:t>
            </w:r>
          </w:p>
          <w:p w:rsidR="00786B71" w:rsidRPr="0007372E" w:rsidRDefault="00786B71" w:rsidP="00934FBE">
            <w:pPr>
              <w:jc w:val="both"/>
              <w:rPr>
                <w:b/>
              </w:rPr>
            </w:pPr>
            <w:r w:rsidRPr="0007372E">
              <w:rPr>
                <w:rFonts w:eastAsiaTheme="minorHAnsi"/>
              </w:rPr>
              <w:t>раздела (этапа)</w:t>
            </w:r>
          </w:p>
        </w:tc>
        <w:tc>
          <w:tcPr>
            <w:tcW w:w="2409" w:type="dxa"/>
            <w:vMerge w:val="restart"/>
          </w:tcPr>
          <w:p w:rsidR="00786B71" w:rsidRPr="0007372E" w:rsidRDefault="00786B71" w:rsidP="00934FBE">
            <w:pPr>
              <w:jc w:val="both"/>
              <w:rPr>
                <w:b/>
              </w:rPr>
            </w:pPr>
            <w:r w:rsidRPr="0007372E">
              <w:rPr>
                <w:rFonts w:eastAsiaTheme="minorHAnsi"/>
                <w:color w:val="000000"/>
                <w:spacing w:val="-2"/>
              </w:rPr>
              <w:t xml:space="preserve">Разделы (этапы) практики, виды учебной работы на практике, </w:t>
            </w:r>
            <w:r w:rsidRPr="0007372E">
              <w:rPr>
                <w:rFonts w:eastAsiaTheme="minorHAnsi"/>
                <w:color w:val="000000"/>
              </w:rPr>
              <w:t xml:space="preserve">включая самостоятельную работу  </w:t>
            </w:r>
            <w:r w:rsidRPr="0007372E">
              <w:rPr>
                <w:rFonts w:eastAsiaTheme="minorHAnsi"/>
                <w:color w:val="000000"/>
                <w:spacing w:val="-1"/>
              </w:rPr>
              <w:t>студентов</w:t>
            </w:r>
          </w:p>
        </w:tc>
        <w:tc>
          <w:tcPr>
            <w:tcW w:w="1418" w:type="dxa"/>
          </w:tcPr>
          <w:p w:rsidR="00786B71" w:rsidRPr="0007372E" w:rsidRDefault="00786B71" w:rsidP="00934FBE">
            <w:pPr>
              <w:shd w:val="clear" w:color="auto" w:fill="FFFFFF"/>
              <w:ind w:left="45" w:right="153"/>
              <w:jc w:val="center"/>
              <w:rPr>
                <w:rFonts w:eastAsiaTheme="minorHAnsi"/>
                <w:color w:val="000000"/>
                <w:spacing w:val="-1"/>
              </w:rPr>
            </w:pPr>
            <w:r w:rsidRPr="0007372E">
              <w:rPr>
                <w:rFonts w:eastAsiaTheme="minorHAnsi"/>
                <w:color w:val="000000"/>
                <w:spacing w:val="-1"/>
              </w:rPr>
              <w:t>Трудоем</w:t>
            </w:r>
          </w:p>
          <w:p w:rsidR="00786B71" w:rsidRPr="0007372E" w:rsidRDefault="00786B71" w:rsidP="00934FBE">
            <w:pPr>
              <w:shd w:val="clear" w:color="auto" w:fill="FFFFFF"/>
              <w:ind w:left="45" w:right="153"/>
              <w:jc w:val="center"/>
              <w:rPr>
                <w:rFonts w:eastAsiaTheme="minorHAnsi"/>
                <w:spacing w:val="-1"/>
              </w:rPr>
            </w:pPr>
            <w:r w:rsidRPr="0007372E">
              <w:rPr>
                <w:rFonts w:eastAsiaTheme="minorHAnsi"/>
                <w:color w:val="000000"/>
                <w:spacing w:val="-1"/>
              </w:rPr>
              <w:t>кость по этапам практики (в часах)</w:t>
            </w:r>
          </w:p>
        </w:tc>
        <w:tc>
          <w:tcPr>
            <w:tcW w:w="3969" w:type="dxa"/>
            <w:vMerge w:val="restart"/>
          </w:tcPr>
          <w:p w:rsidR="00786B71" w:rsidRPr="0007372E" w:rsidRDefault="00786B71" w:rsidP="00934FBE">
            <w:pPr>
              <w:jc w:val="center"/>
              <w:rPr>
                <w:rFonts w:eastAsiaTheme="minorHAnsi"/>
                <w:color w:val="000000"/>
                <w:spacing w:val="-3"/>
              </w:rPr>
            </w:pPr>
            <w:r w:rsidRPr="0007372E">
              <w:rPr>
                <w:rFonts w:eastAsiaTheme="minorHAnsi"/>
                <w:color w:val="000000"/>
                <w:spacing w:val="-3"/>
              </w:rPr>
              <w:t>Результаты обучения</w:t>
            </w:r>
          </w:p>
        </w:tc>
        <w:tc>
          <w:tcPr>
            <w:tcW w:w="1525" w:type="dxa"/>
            <w:vMerge w:val="restart"/>
          </w:tcPr>
          <w:p w:rsidR="00786B71" w:rsidRPr="0007372E" w:rsidRDefault="00786B71" w:rsidP="00934FBE">
            <w:pPr>
              <w:jc w:val="center"/>
              <w:rPr>
                <w:rFonts w:eastAsiaTheme="minorHAnsi"/>
                <w:spacing w:val="-1"/>
              </w:rPr>
            </w:pPr>
            <w:r w:rsidRPr="0007372E">
              <w:rPr>
                <w:rFonts w:eastAsiaTheme="minorHAnsi"/>
                <w:color w:val="000000"/>
                <w:spacing w:val="-3"/>
              </w:rPr>
              <w:t>Формы отчётности</w:t>
            </w:r>
          </w:p>
        </w:tc>
      </w:tr>
      <w:tr w:rsidR="00786B71" w:rsidRPr="0007372E" w:rsidTr="0010567C">
        <w:trPr>
          <w:trHeight w:val="94"/>
        </w:trPr>
        <w:tc>
          <w:tcPr>
            <w:tcW w:w="993" w:type="dxa"/>
            <w:vMerge/>
          </w:tcPr>
          <w:p w:rsidR="00786B71" w:rsidRPr="0007372E" w:rsidRDefault="00786B71" w:rsidP="00934FBE">
            <w:pPr>
              <w:jc w:val="both"/>
              <w:rPr>
                <w:rFonts w:eastAsiaTheme="minorHAnsi"/>
                <w:i/>
              </w:rPr>
            </w:pPr>
          </w:p>
        </w:tc>
        <w:tc>
          <w:tcPr>
            <w:tcW w:w="2409" w:type="dxa"/>
            <w:vMerge/>
          </w:tcPr>
          <w:p w:rsidR="00786B71" w:rsidRPr="0007372E" w:rsidRDefault="00786B71" w:rsidP="00934FBE">
            <w:pPr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786B71" w:rsidRPr="0007372E" w:rsidRDefault="00786B71" w:rsidP="00934FBE">
            <w:pPr>
              <w:shd w:val="clear" w:color="auto" w:fill="FFFFFF"/>
              <w:ind w:left="45" w:right="153"/>
              <w:jc w:val="center"/>
              <w:rPr>
                <w:rFonts w:eastAsiaTheme="minorHAnsi"/>
                <w:color w:val="000000"/>
                <w:spacing w:val="-1"/>
              </w:rPr>
            </w:pPr>
            <w:r w:rsidRPr="0007372E">
              <w:rPr>
                <w:rFonts w:eastAsiaTheme="minorHAnsi"/>
                <w:color w:val="000000"/>
                <w:spacing w:val="-1"/>
              </w:rPr>
              <w:t>семестры</w:t>
            </w:r>
          </w:p>
        </w:tc>
        <w:tc>
          <w:tcPr>
            <w:tcW w:w="3969" w:type="dxa"/>
            <w:vMerge/>
          </w:tcPr>
          <w:p w:rsidR="00786B71" w:rsidRPr="0007372E" w:rsidRDefault="00786B71" w:rsidP="00934FBE">
            <w:pPr>
              <w:jc w:val="center"/>
              <w:rPr>
                <w:rFonts w:eastAsiaTheme="minorHAnsi"/>
                <w:spacing w:val="-1"/>
              </w:rPr>
            </w:pPr>
          </w:p>
        </w:tc>
        <w:tc>
          <w:tcPr>
            <w:tcW w:w="1525" w:type="dxa"/>
            <w:vMerge/>
          </w:tcPr>
          <w:p w:rsidR="00786B71" w:rsidRPr="0007372E" w:rsidRDefault="00786B71" w:rsidP="00934FBE">
            <w:pPr>
              <w:jc w:val="center"/>
              <w:rPr>
                <w:rFonts w:eastAsiaTheme="minorHAnsi"/>
                <w:spacing w:val="-1"/>
              </w:rPr>
            </w:pPr>
          </w:p>
        </w:tc>
      </w:tr>
      <w:tr w:rsidR="00786B71" w:rsidRPr="0007372E" w:rsidTr="0010567C">
        <w:trPr>
          <w:trHeight w:val="292"/>
        </w:trPr>
        <w:tc>
          <w:tcPr>
            <w:tcW w:w="993" w:type="dxa"/>
            <w:vMerge/>
          </w:tcPr>
          <w:p w:rsidR="00786B71" w:rsidRPr="0007372E" w:rsidRDefault="00786B71" w:rsidP="00934FBE">
            <w:pPr>
              <w:jc w:val="both"/>
              <w:rPr>
                <w:b/>
              </w:rPr>
            </w:pPr>
          </w:p>
        </w:tc>
        <w:tc>
          <w:tcPr>
            <w:tcW w:w="2409" w:type="dxa"/>
            <w:vMerge/>
          </w:tcPr>
          <w:p w:rsidR="00786B71" w:rsidRPr="0007372E" w:rsidRDefault="00786B71" w:rsidP="00934FBE">
            <w:pPr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786B71" w:rsidRPr="0007372E" w:rsidRDefault="00786B71" w:rsidP="00934FBE">
            <w:pPr>
              <w:jc w:val="center"/>
              <w:rPr>
                <w:rFonts w:eastAsiaTheme="minorHAnsi"/>
                <w:spacing w:val="-1"/>
              </w:rPr>
            </w:pPr>
            <w:r w:rsidRPr="0007372E">
              <w:rPr>
                <w:rFonts w:eastAsiaTheme="minorHAnsi"/>
                <w:spacing w:val="-1"/>
              </w:rPr>
              <w:t>4</w:t>
            </w:r>
          </w:p>
          <w:p w:rsidR="00786B71" w:rsidRPr="0007372E" w:rsidRDefault="00786B71" w:rsidP="00934FBE">
            <w:pPr>
              <w:jc w:val="center"/>
              <w:rPr>
                <w:rFonts w:eastAsiaTheme="minorHAnsi"/>
                <w:spacing w:val="-1"/>
              </w:rPr>
            </w:pPr>
          </w:p>
        </w:tc>
        <w:tc>
          <w:tcPr>
            <w:tcW w:w="3969" w:type="dxa"/>
            <w:vMerge/>
          </w:tcPr>
          <w:p w:rsidR="00786B71" w:rsidRPr="0007372E" w:rsidRDefault="00786B71" w:rsidP="00934FBE">
            <w:pPr>
              <w:jc w:val="both"/>
              <w:rPr>
                <w:b/>
              </w:rPr>
            </w:pPr>
          </w:p>
        </w:tc>
        <w:tc>
          <w:tcPr>
            <w:tcW w:w="1525" w:type="dxa"/>
            <w:vMerge/>
          </w:tcPr>
          <w:p w:rsidR="00786B71" w:rsidRPr="0007372E" w:rsidRDefault="00786B71" w:rsidP="00934FBE">
            <w:pPr>
              <w:jc w:val="both"/>
              <w:rPr>
                <w:b/>
              </w:rPr>
            </w:pPr>
          </w:p>
        </w:tc>
      </w:tr>
      <w:tr w:rsidR="00786B71" w:rsidRPr="0007372E" w:rsidTr="0010567C">
        <w:trPr>
          <w:trHeight w:val="529"/>
        </w:trPr>
        <w:tc>
          <w:tcPr>
            <w:tcW w:w="993" w:type="dxa"/>
          </w:tcPr>
          <w:p w:rsidR="00786B71" w:rsidRPr="0007372E" w:rsidRDefault="00786B71" w:rsidP="00934FBE">
            <w:pPr>
              <w:jc w:val="both"/>
            </w:pPr>
            <w:r w:rsidRPr="0007372E">
              <w:t>1</w:t>
            </w:r>
          </w:p>
        </w:tc>
        <w:tc>
          <w:tcPr>
            <w:tcW w:w="2409" w:type="dxa"/>
          </w:tcPr>
          <w:p w:rsidR="00786B71" w:rsidRPr="0007372E" w:rsidRDefault="00786B71" w:rsidP="00934FBE">
            <w:pPr>
              <w:shd w:val="clear" w:color="auto" w:fill="FFFFFF"/>
              <w:jc w:val="both"/>
            </w:pPr>
            <w:r w:rsidRPr="0007372E">
              <w:t>Составление совместно с методистом практики индивидуального  задания студента для  прохождения  практики  Согласование индивидуального задания и графика прохождения практики  с руководителем  практики на базе практики</w:t>
            </w:r>
          </w:p>
        </w:tc>
        <w:tc>
          <w:tcPr>
            <w:tcW w:w="1418" w:type="dxa"/>
          </w:tcPr>
          <w:p w:rsidR="00786B71" w:rsidRPr="0007372E" w:rsidRDefault="00786B71" w:rsidP="00934FBE">
            <w:pPr>
              <w:jc w:val="center"/>
              <w:rPr>
                <w:spacing w:val="-1"/>
              </w:rPr>
            </w:pPr>
            <w:r w:rsidRPr="0007372E">
              <w:rPr>
                <w:spacing w:val="-1"/>
              </w:rPr>
              <w:t>12</w:t>
            </w:r>
          </w:p>
        </w:tc>
        <w:tc>
          <w:tcPr>
            <w:tcW w:w="3969" w:type="dxa"/>
            <w:vMerge w:val="restart"/>
          </w:tcPr>
          <w:p w:rsidR="0010567C" w:rsidRPr="0007372E" w:rsidRDefault="0010567C" w:rsidP="0010567C">
            <w:pPr>
              <w:pStyle w:val="a4"/>
              <w:spacing w:before="0" w:beforeAutospacing="0" w:after="0" w:afterAutospacing="0"/>
              <w:jc w:val="both"/>
            </w:pPr>
            <w:r w:rsidRPr="0007372E">
              <w:rPr>
                <w:b/>
              </w:rPr>
              <w:t xml:space="preserve">Знает: </w:t>
            </w:r>
            <w:r w:rsidRPr="0007372E">
              <w:t>основы  методологии</w:t>
            </w:r>
            <w:r w:rsidRPr="0007372E">
              <w:rPr>
                <w:rFonts w:eastAsia="Times New Roman"/>
                <w:lang w:eastAsia="ru-RU"/>
              </w:rPr>
              <w:t>научного познания; актуальные научные проблемы  наук об обществе;</w:t>
            </w:r>
            <w:r w:rsidRPr="0007372E">
              <w:t xml:space="preserve">этапы развития, специфику и функции наук об обществе (УК-1); сущность и специфику проектной деятельности в индустрии туризма; виды проектов и проектных продуктов, структуру проекта и алгоритм  работы над проектом  в индустрии туризма; функции планирования, управления и контроля на всех этапах жизненного цикла проекта в индустрии туризма (УК-2);  </w:t>
            </w:r>
            <w:r w:rsidRPr="0007372E">
              <w:rPr>
                <w:lang w:val="en-US"/>
              </w:rPr>
              <w:t>c</w:t>
            </w:r>
            <w:r w:rsidRPr="0007372E">
              <w:t xml:space="preserve">одержание и особенности  методологических основ развития человеческих ресурсов и формирования командной стратегии в соответствии с целями профессиональной деятельности; содержание  и особенности командной стратегии   в соответствии с целями профессиональной деятельности; содержание ресурсов, необходимые для реализации командной стратегии </w:t>
            </w:r>
            <w:r w:rsidRPr="0007372E">
              <w:lastRenderedPageBreak/>
              <w:t xml:space="preserve">(УК-3); содержание и формы академического и профессионального взаимодействия, в том числе на иностранном (ых) языке(ах); содержание  теории и практики коммуникаций в профессиональной сфере; современные информационно - коммуникативные средства и технологии в профессиональной сфере (УК-4); </w:t>
            </w:r>
            <w:r w:rsidRPr="0007372E">
              <w:rPr>
                <w:lang w:val="en-US"/>
              </w:rPr>
              <w:t>c</w:t>
            </w:r>
            <w:r w:rsidRPr="0007372E">
              <w:t xml:space="preserve">одержание и особенности  различных типовкультур,религий,  искусств;содержание  и виды вербальных и невербальных средств  коммуникации в профессиональной деятельности;содержание и формы   коммуникации в профессиональной деятельности (УК-5); критерии самооценки личности; сущность личностно-профессионального роста, его особенности и формы реализации; этапы личностно-профессионального роста, саморазвития(УК-6); определение стратегического анализа;основную схему стратегического анализа в системе государственного и муниципального управления;функции стратегического управления; </w:t>
            </w:r>
            <w:r w:rsidRPr="0007372E">
              <w:rPr>
                <w:lang w:val="en-US"/>
              </w:rPr>
              <w:t>c</w:t>
            </w:r>
            <w:r w:rsidRPr="0007372E">
              <w:t xml:space="preserve">одержание </w:t>
            </w:r>
            <w:r w:rsidRPr="0007372E">
              <w:rPr>
                <w:lang w:eastAsia="ru-RU"/>
              </w:rPr>
              <w:t xml:space="preserve">стратегии развития предприятий сферы туризма; основы прогнозирования развития сферы туризма и туристской деятельности (ПК-1); </w:t>
            </w:r>
            <w:r w:rsidRPr="0007372E">
              <w:t>содержание    деятельности по реализации стратегии туристского предприятия в сфере физической культуры и спорта (ППК-1)</w:t>
            </w:r>
          </w:p>
          <w:p w:rsidR="0010567C" w:rsidRPr="0007372E" w:rsidRDefault="0010567C" w:rsidP="005164D9">
            <w:pPr>
              <w:jc w:val="both"/>
            </w:pPr>
            <w:r w:rsidRPr="0007372E">
              <w:rPr>
                <w:b/>
              </w:rPr>
              <w:t>Умеет:</w:t>
            </w:r>
            <w:r w:rsidRPr="0007372E">
              <w:t xml:space="preserve">выбирать необходимые методы исследований, модифицировать существующие и разрабатывать новые методы, исходя из задач конкретного исследования; применять методы и технологии социально-гуманитарного знания при проведении научно-исследовательской     работы; применять социально-гуманитарные  знания при проведении научных исследований (УК-1); использовать методы стратегического планирования и управления проектами в индустрии туризма; определять цель, ставить задачи, составлять и реализовывать план проекта  в   индустрии  туризма; реализовывать проекты в индустрии туризма(УК-2); анализировать  методологические основы  развития человеческих ресурсов и формирования командной стратегии в </w:t>
            </w:r>
            <w:r w:rsidRPr="0007372E">
              <w:lastRenderedPageBreak/>
              <w:t xml:space="preserve">соответствии с целями профессиональной деятельности;анализировать командную стратегию в соответствии с целями профессиональной деятельности; использовать ресурсы,   необходимые для реализации командной стратегии (УК-3); применять различные формы коммуникации, необходимые для осуществления профессионального взаимодействия,  в том числе на иностранном (ых) языке(ах); применять различные формы коммуникации в профессиональной сфере; применять современные информационно - коммуникативные средства и технологии в профессиональной сфере (УК-4); анализировать   роль культуры, религии и искусства  в жизни человека и общества;применять вербальные и невербальные средства коммуникации в процессе межкультурного  взаимодействия; использовать формы межкультурной коммуникации для решения профессионально-прикладных задач (УК-5); оценивать приоритетысобственной деятельности с учетом условий, средств, личных возможностей, этапов карьерного роста, временной перспективы деятельности и требований рынка труда;  планировать личностно-профессиональный  рост; оценивать ресурсы, необходимые для достижения результатов (УК-6); осуществлять стратегическое соответствие;определять  уровни  управления стратегией </w:t>
            </w:r>
            <w:r w:rsidRPr="0007372E">
              <w:rPr>
                <w:lang w:eastAsia="ru-RU"/>
              </w:rPr>
              <w:t>предприятий сферы туризма</w:t>
            </w:r>
            <w:r w:rsidRPr="0007372E">
              <w:t xml:space="preserve">;определять подсистемы стратегического управления; выполнять сопоставительный анализ и прогноз </w:t>
            </w:r>
            <w:r w:rsidRPr="0007372E">
              <w:rPr>
                <w:lang w:eastAsia="ru-RU"/>
              </w:rPr>
              <w:t>развития сферы туризма и туристской деятельности в разрезе различных уровней управления</w:t>
            </w:r>
            <w:r w:rsidRPr="0007372E">
              <w:t xml:space="preserve"> (ПК-1); анализировать   управленческие решения по направлениям деятельности туристских предприятий в сфере физической культуры и спорта;применять соответствующие методики формирования плана  реализации стратегии туристского предприятия в сфере физической культуры и спорта;выбирать оптимальные формы контроля и координации деятельности по </w:t>
            </w:r>
            <w:r w:rsidRPr="0007372E">
              <w:lastRenderedPageBreak/>
              <w:t xml:space="preserve">реализации стратегии туристского предприятия в сфере физической культуры и спорта(ППК-1) </w:t>
            </w:r>
          </w:p>
          <w:p w:rsidR="0010567C" w:rsidRPr="0007372E" w:rsidRDefault="0010567C" w:rsidP="0010567C">
            <w:pPr>
              <w:jc w:val="both"/>
              <w:rPr>
                <w:lang w:eastAsia="ru-RU"/>
              </w:rPr>
            </w:pPr>
            <w:r w:rsidRPr="0007372E">
              <w:rPr>
                <w:b/>
              </w:rPr>
              <w:t>Имеет навыки:</w:t>
            </w:r>
            <w:r w:rsidRPr="0007372E">
              <w:t xml:space="preserve">практического применения    теоретических знаний об обществе;   применения навыков   самостоятельного   проведения научных исследовании; использования различных источников информации, ресурсами осуществления проектной деятельности в индустрии туризма (УК-1); использования различных источников информации, ресурсов  осуществления проектной деятельности в индустрии туризма; оценки проектов в   индустрии туризма; </w:t>
            </w:r>
            <w:r w:rsidRPr="0007372E">
              <w:rPr>
                <w:b/>
              </w:rPr>
              <w:t>:</w:t>
            </w:r>
            <w:r w:rsidRPr="0007372E">
              <w:t xml:space="preserve">      представления   и  оценки  реализации проекта на всех этапах его жизненного цикла (УК-2); использования различных источников информации, необходимых для анализа    методологических основ развития человеческих ресурсов и формирования командной стратегии в соответствии с целями профессиональной деятельности; использования различных источников информации, необходимых для разработки командной стратегии   в соответствии с целями  профессиональной деятельности; использования различных источников информации для определения ресурсов реализации командной стратегии(УК-3); использования различных источников информации, необходимых для   осуществления профессионального взаимодействия,  в том числе на иностранном (ых) языке(ах); использования различных источников информации, необходимых для  выстраивания коммуникаций в профессиональной сфере; использования современных информационно - коммуникативных средств  и технологии в профессиональной сфере (УК-4); использования различных источников информации, необходимых для анализа состояния и тенденций развития культуры, религии и искусства; работы над языковым и речевым материалом  в профессиональной деятельности; межкультурного и межконфессионального взаимодействия  в профессиональной деятельности (УК-5); </w:t>
            </w:r>
            <w:r w:rsidRPr="0007372E">
              <w:lastRenderedPageBreak/>
              <w:t xml:space="preserve">определенияприоритетов собственной деятельности с учетом условий, средств, личных возможностей, этапов карьерного роста, временной перспективы деятельности и требований рынка труда; использования навыков личностно-профессионального роста; использования методов определения этапов личностно-профессионального роста (УК-6); формирования </w:t>
            </w:r>
            <w:r w:rsidRPr="0007372E">
              <w:rPr>
                <w:lang w:eastAsia="ru-RU"/>
              </w:rPr>
              <w:t>корпоративных и функциональных стратегий развития предприятий сферы туризма;  планирования  реализации конкурентной  стратегии развития предприятий сферы туризма</w:t>
            </w:r>
          </w:p>
          <w:p w:rsidR="0010567C" w:rsidRPr="0007372E" w:rsidRDefault="0010567C" w:rsidP="0010567C">
            <w:pPr>
              <w:jc w:val="both"/>
            </w:pPr>
            <w:r w:rsidRPr="0007372E">
              <w:t xml:space="preserve">прогнозирования </w:t>
            </w:r>
            <w:r w:rsidRPr="0007372E">
              <w:rPr>
                <w:lang w:eastAsia="ru-RU"/>
              </w:rPr>
              <w:t>развития сферы туризма и туристской деятельности</w:t>
            </w:r>
            <w:r w:rsidRPr="0007372E">
              <w:t xml:space="preserve">; </w:t>
            </w:r>
          </w:p>
          <w:p w:rsidR="0010567C" w:rsidRPr="0007372E" w:rsidRDefault="0010567C" w:rsidP="0010567C">
            <w:pPr>
              <w:pStyle w:val="Default"/>
              <w:jc w:val="both"/>
              <w:rPr>
                <w:sz w:val="22"/>
                <w:szCs w:val="22"/>
              </w:rPr>
            </w:pPr>
            <w:r w:rsidRPr="0007372E">
              <w:rPr>
                <w:sz w:val="22"/>
                <w:szCs w:val="22"/>
              </w:rPr>
              <w:t>использования актуальной информации, необходимой для оценки эффективности управленческих решений по направлениям деятельности туристских предприятий в сфере физической культуры и спорта; использования актуальной информации, необходимой для оценки эффективности управленческих решений по направлениям деятельности туристских предприятий в сфере физической культуры и спорта; контроля и координации деятельности по реализации стратегии туристского предприятия в сфере физической культуры и спорта (ППК-1)</w:t>
            </w:r>
          </w:p>
          <w:p w:rsidR="00786B71" w:rsidRPr="0007372E" w:rsidRDefault="00786B71" w:rsidP="00B31123">
            <w:pPr>
              <w:pStyle w:val="Default"/>
              <w:jc w:val="both"/>
            </w:pPr>
          </w:p>
        </w:tc>
        <w:tc>
          <w:tcPr>
            <w:tcW w:w="1525" w:type="dxa"/>
          </w:tcPr>
          <w:p w:rsidR="00786B71" w:rsidRPr="0007372E" w:rsidRDefault="00786B71" w:rsidP="00934FBE">
            <w:pPr>
              <w:shd w:val="clear" w:color="auto" w:fill="FFFFFF"/>
            </w:pPr>
          </w:p>
        </w:tc>
      </w:tr>
      <w:tr w:rsidR="00786B71" w:rsidRPr="0007372E" w:rsidTr="0010567C">
        <w:trPr>
          <w:trHeight w:val="529"/>
        </w:trPr>
        <w:tc>
          <w:tcPr>
            <w:tcW w:w="993" w:type="dxa"/>
          </w:tcPr>
          <w:p w:rsidR="00786B71" w:rsidRPr="0007372E" w:rsidRDefault="00786B71" w:rsidP="00934FBE">
            <w:pPr>
              <w:jc w:val="both"/>
            </w:pPr>
            <w:r w:rsidRPr="0007372E">
              <w:t>2</w:t>
            </w:r>
          </w:p>
        </w:tc>
        <w:tc>
          <w:tcPr>
            <w:tcW w:w="2409" w:type="dxa"/>
          </w:tcPr>
          <w:p w:rsidR="00786B71" w:rsidRPr="0007372E" w:rsidRDefault="00786B71" w:rsidP="00934FBE">
            <w:pPr>
              <w:shd w:val="clear" w:color="auto" w:fill="FFFFFF"/>
            </w:pPr>
            <w:r w:rsidRPr="0007372E">
              <w:t>Изучение правил:</w:t>
            </w:r>
          </w:p>
          <w:p w:rsidR="00786B71" w:rsidRPr="0007372E" w:rsidRDefault="00786B71" w:rsidP="00934FBE">
            <w:pPr>
              <w:shd w:val="clear" w:color="auto" w:fill="FFFFFF"/>
            </w:pPr>
            <w:r w:rsidRPr="0007372E">
              <w:t>Охраны труда</w:t>
            </w:r>
          </w:p>
          <w:p w:rsidR="00786B71" w:rsidRPr="0007372E" w:rsidRDefault="00786B71" w:rsidP="00934FBE">
            <w:pPr>
              <w:shd w:val="clear" w:color="auto" w:fill="FFFFFF"/>
            </w:pPr>
            <w:r w:rsidRPr="0007372E">
              <w:t>Техники безопасности</w:t>
            </w:r>
          </w:p>
          <w:p w:rsidR="00786B71" w:rsidRPr="0007372E" w:rsidRDefault="00786B71" w:rsidP="00934FBE">
            <w:pPr>
              <w:shd w:val="clear" w:color="auto" w:fill="FFFFFF"/>
            </w:pPr>
            <w:r w:rsidRPr="0007372E">
              <w:t>Пожарной безопасности</w:t>
            </w:r>
          </w:p>
          <w:p w:rsidR="00786B71" w:rsidRPr="0007372E" w:rsidRDefault="00786B71" w:rsidP="00934FBE">
            <w:pPr>
              <w:shd w:val="clear" w:color="auto" w:fill="FFFFFF"/>
            </w:pPr>
            <w:r w:rsidRPr="0007372E">
              <w:t xml:space="preserve">Внутреннего распорядка, действующих на предприятии (организации) – базе </w:t>
            </w:r>
            <w:r w:rsidRPr="0007372E">
              <w:lastRenderedPageBreak/>
              <w:t>практики (предприятие туризма)</w:t>
            </w:r>
          </w:p>
          <w:p w:rsidR="00786B71" w:rsidRPr="0007372E" w:rsidRDefault="00786B71" w:rsidP="00934FBE">
            <w:pPr>
              <w:shd w:val="clear" w:color="auto" w:fill="FFFFFF"/>
              <w:jc w:val="both"/>
              <w:rPr>
                <w:rFonts w:eastAsiaTheme="minorHAnsi"/>
              </w:rPr>
            </w:pPr>
            <w:r w:rsidRPr="0007372E">
              <w:t xml:space="preserve">Прохождение инструктажей и оформление соответствующих документов  </w:t>
            </w:r>
          </w:p>
        </w:tc>
        <w:tc>
          <w:tcPr>
            <w:tcW w:w="1418" w:type="dxa"/>
          </w:tcPr>
          <w:p w:rsidR="00786B71" w:rsidRPr="0007372E" w:rsidRDefault="00786B71" w:rsidP="00934FBE">
            <w:pPr>
              <w:jc w:val="center"/>
              <w:rPr>
                <w:spacing w:val="-1"/>
              </w:rPr>
            </w:pPr>
            <w:r w:rsidRPr="0007372E">
              <w:rPr>
                <w:spacing w:val="-1"/>
              </w:rPr>
              <w:lastRenderedPageBreak/>
              <w:t>12</w:t>
            </w:r>
          </w:p>
        </w:tc>
        <w:tc>
          <w:tcPr>
            <w:tcW w:w="3969" w:type="dxa"/>
            <w:vMerge/>
          </w:tcPr>
          <w:p w:rsidR="00786B71" w:rsidRPr="0007372E" w:rsidRDefault="00786B71" w:rsidP="00934FBE">
            <w:pPr>
              <w:jc w:val="both"/>
              <w:rPr>
                <w:rFonts w:eastAsiaTheme="minorHAnsi"/>
              </w:rPr>
            </w:pPr>
          </w:p>
        </w:tc>
        <w:tc>
          <w:tcPr>
            <w:tcW w:w="1525" w:type="dxa"/>
          </w:tcPr>
          <w:p w:rsidR="00786B71" w:rsidRPr="0007372E" w:rsidRDefault="00786B71" w:rsidP="00934FBE">
            <w:pPr>
              <w:shd w:val="clear" w:color="auto" w:fill="FFFFFF"/>
            </w:pPr>
          </w:p>
          <w:p w:rsidR="00786B71" w:rsidRPr="0007372E" w:rsidRDefault="00786B71" w:rsidP="00934FBE">
            <w:pPr>
              <w:shd w:val="clear" w:color="auto" w:fill="FFFFFF"/>
            </w:pPr>
          </w:p>
          <w:p w:rsidR="00786B71" w:rsidRPr="0007372E" w:rsidRDefault="00786B71" w:rsidP="00934FBE">
            <w:pPr>
              <w:shd w:val="clear" w:color="auto" w:fill="FFFFFF"/>
            </w:pPr>
          </w:p>
          <w:p w:rsidR="00786B71" w:rsidRPr="0007372E" w:rsidRDefault="00786B71" w:rsidP="00934FBE">
            <w:pPr>
              <w:shd w:val="clear" w:color="auto" w:fill="FFFFFF"/>
            </w:pPr>
          </w:p>
          <w:p w:rsidR="00786B71" w:rsidRPr="0007372E" w:rsidRDefault="00786B71" w:rsidP="00934FBE">
            <w:pPr>
              <w:shd w:val="clear" w:color="auto" w:fill="FFFFFF"/>
            </w:pPr>
            <w:r w:rsidRPr="0007372E">
              <w:t xml:space="preserve">Индивидуальный план практиканта </w:t>
            </w:r>
          </w:p>
          <w:p w:rsidR="00786B71" w:rsidRPr="0007372E" w:rsidRDefault="00786B71" w:rsidP="00934FBE">
            <w:pPr>
              <w:tabs>
                <w:tab w:val="left" w:pos="33"/>
              </w:tabs>
              <w:rPr>
                <w:spacing w:val="-1"/>
              </w:rPr>
            </w:pPr>
            <w:r w:rsidRPr="0007372E">
              <w:t xml:space="preserve">Письменный анализ  в дневнике </w:t>
            </w:r>
            <w:r w:rsidRPr="0007372E">
              <w:lastRenderedPageBreak/>
              <w:t>практики</w:t>
            </w:r>
          </w:p>
          <w:p w:rsidR="00786B71" w:rsidRPr="0007372E" w:rsidRDefault="00786B71" w:rsidP="00934FBE">
            <w:pPr>
              <w:tabs>
                <w:tab w:val="left" w:pos="372"/>
              </w:tabs>
              <w:spacing w:before="29" w:after="100" w:afterAutospacing="1"/>
              <w:rPr>
                <w:rFonts w:eastAsiaTheme="minorHAnsi"/>
              </w:rPr>
            </w:pPr>
          </w:p>
        </w:tc>
      </w:tr>
      <w:tr w:rsidR="00786B71" w:rsidRPr="0007372E" w:rsidTr="0010567C">
        <w:trPr>
          <w:trHeight w:val="2024"/>
        </w:trPr>
        <w:tc>
          <w:tcPr>
            <w:tcW w:w="993" w:type="dxa"/>
          </w:tcPr>
          <w:p w:rsidR="00786B71" w:rsidRPr="0007372E" w:rsidRDefault="00786B71" w:rsidP="00934FBE">
            <w:pPr>
              <w:jc w:val="both"/>
            </w:pPr>
            <w:r w:rsidRPr="0007372E">
              <w:lastRenderedPageBreak/>
              <w:t>3</w:t>
            </w:r>
          </w:p>
        </w:tc>
        <w:tc>
          <w:tcPr>
            <w:tcW w:w="2409" w:type="dxa"/>
          </w:tcPr>
          <w:p w:rsidR="00786B71" w:rsidRPr="0007372E" w:rsidRDefault="00786B71" w:rsidP="00934FBE">
            <w:pPr>
              <w:shd w:val="clear" w:color="auto" w:fill="FFFFFF"/>
              <w:jc w:val="both"/>
              <w:rPr>
                <w:rFonts w:eastAsiaTheme="minorHAnsi"/>
              </w:rPr>
            </w:pPr>
            <w:r w:rsidRPr="0007372E">
              <w:t>Ознакомление с нормативными правовыми актами компании, регламентирующими деятельность организации на рынке предоставления туристских услуг.</w:t>
            </w:r>
          </w:p>
          <w:p w:rsidR="00786B71" w:rsidRPr="0007372E" w:rsidRDefault="00786B71" w:rsidP="00934FBE">
            <w:pPr>
              <w:shd w:val="clear" w:color="auto" w:fill="FFFFFF"/>
              <w:jc w:val="both"/>
              <w:rPr>
                <w:rFonts w:eastAsiaTheme="minorHAnsi"/>
              </w:rPr>
            </w:pPr>
          </w:p>
        </w:tc>
        <w:tc>
          <w:tcPr>
            <w:tcW w:w="1418" w:type="dxa"/>
          </w:tcPr>
          <w:p w:rsidR="00786B71" w:rsidRPr="0007372E" w:rsidRDefault="00786B71" w:rsidP="00934FBE">
            <w:pPr>
              <w:jc w:val="center"/>
              <w:rPr>
                <w:spacing w:val="-1"/>
              </w:rPr>
            </w:pPr>
            <w:r w:rsidRPr="0007372E">
              <w:rPr>
                <w:spacing w:val="-1"/>
              </w:rPr>
              <w:br/>
              <w:t>12</w:t>
            </w:r>
          </w:p>
          <w:p w:rsidR="00786B71" w:rsidRPr="0007372E" w:rsidRDefault="00786B71" w:rsidP="00934FBE">
            <w:pPr>
              <w:jc w:val="center"/>
              <w:rPr>
                <w:spacing w:val="-1"/>
              </w:rPr>
            </w:pPr>
          </w:p>
          <w:p w:rsidR="00786B71" w:rsidRPr="0007372E" w:rsidRDefault="00786B71" w:rsidP="00934FBE">
            <w:pPr>
              <w:jc w:val="center"/>
              <w:rPr>
                <w:spacing w:val="-1"/>
              </w:rPr>
            </w:pPr>
          </w:p>
        </w:tc>
        <w:tc>
          <w:tcPr>
            <w:tcW w:w="3969" w:type="dxa"/>
            <w:vMerge/>
          </w:tcPr>
          <w:p w:rsidR="00786B71" w:rsidRPr="0007372E" w:rsidRDefault="00786B71" w:rsidP="00934FBE">
            <w:pPr>
              <w:rPr>
                <w:rFonts w:eastAsiaTheme="minorHAnsi"/>
              </w:rPr>
            </w:pPr>
          </w:p>
        </w:tc>
        <w:tc>
          <w:tcPr>
            <w:tcW w:w="1525" w:type="dxa"/>
          </w:tcPr>
          <w:p w:rsidR="00786B71" w:rsidRPr="0007372E" w:rsidRDefault="00786B71" w:rsidP="00934FBE">
            <w:pPr>
              <w:tabs>
                <w:tab w:val="left" w:pos="372"/>
              </w:tabs>
              <w:spacing w:before="29" w:after="100" w:afterAutospacing="1"/>
              <w:rPr>
                <w:rFonts w:eastAsiaTheme="minorHAnsi"/>
              </w:rPr>
            </w:pPr>
            <w:r w:rsidRPr="0007372E">
              <w:t>Письменный анализ</w:t>
            </w:r>
            <w:r w:rsidRPr="0007372E">
              <w:rPr>
                <w:color w:val="000000"/>
              </w:rPr>
              <w:t xml:space="preserve"> материалов  в дневнике практиканта</w:t>
            </w:r>
          </w:p>
          <w:p w:rsidR="00786B71" w:rsidRPr="0007372E" w:rsidRDefault="00786B71" w:rsidP="00934FBE">
            <w:pPr>
              <w:tabs>
                <w:tab w:val="left" w:pos="372"/>
              </w:tabs>
              <w:spacing w:before="29" w:after="100" w:afterAutospacing="1"/>
              <w:rPr>
                <w:rFonts w:eastAsiaTheme="minorHAnsi"/>
              </w:rPr>
            </w:pPr>
          </w:p>
        </w:tc>
      </w:tr>
      <w:tr w:rsidR="00786B71" w:rsidRPr="0007372E" w:rsidTr="0010567C">
        <w:trPr>
          <w:trHeight w:val="271"/>
        </w:trPr>
        <w:tc>
          <w:tcPr>
            <w:tcW w:w="993" w:type="dxa"/>
          </w:tcPr>
          <w:p w:rsidR="00786B71" w:rsidRPr="0007372E" w:rsidRDefault="00786B71" w:rsidP="00934FBE">
            <w:pPr>
              <w:jc w:val="both"/>
            </w:pPr>
            <w:r w:rsidRPr="0007372E">
              <w:t>4</w:t>
            </w:r>
          </w:p>
        </w:tc>
        <w:tc>
          <w:tcPr>
            <w:tcW w:w="2409" w:type="dxa"/>
          </w:tcPr>
          <w:p w:rsidR="00786B71" w:rsidRPr="0007372E" w:rsidRDefault="00786B71" w:rsidP="00934FBE">
            <w:pPr>
              <w:shd w:val="clear" w:color="auto" w:fill="FFFFFF"/>
              <w:jc w:val="both"/>
            </w:pPr>
            <w:r w:rsidRPr="0007372E">
              <w:t>Ознакомление с нормативными документами,  структурой, организацией работы подразделений туристского предприятия (организации)</w:t>
            </w:r>
          </w:p>
        </w:tc>
        <w:tc>
          <w:tcPr>
            <w:tcW w:w="1418" w:type="dxa"/>
          </w:tcPr>
          <w:p w:rsidR="00786B71" w:rsidRPr="0007372E" w:rsidRDefault="00786B71" w:rsidP="00934FBE">
            <w:pPr>
              <w:jc w:val="center"/>
              <w:rPr>
                <w:spacing w:val="-1"/>
              </w:rPr>
            </w:pPr>
            <w:r w:rsidRPr="0007372E">
              <w:rPr>
                <w:spacing w:val="-1"/>
              </w:rPr>
              <w:t>12</w:t>
            </w:r>
          </w:p>
        </w:tc>
        <w:tc>
          <w:tcPr>
            <w:tcW w:w="3969" w:type="dxa"/>
            <w:vMerge/>
          </w:tcPr>
          <w:p w:rsidR="00786B71" w:rsidRPr="0007372E" w:rsidRDefault="00786B71" w:rsidP="00934FBE">
            <w:pPr>
              <w:rPr>
                <w:rFonts w:eastAsiaTheme="minorHAnsi"/>
              </w:rPr>
            </w:pPr>
          </w:p>
        </w:tc>
        <w:tc>
          <w:tcPr>
            <w:tcW w:w="1525" w:type="dxa"/>
          </w:tcPr>
          <w:p w:rsidR="00786B71" w:rsidRPr="0007372E" w:rsidRDefault="00786B71" w:rsidP="00934FBE">
            <w:pPr>
              <w:tabs>
                <w:tab w:val="left" w:pos="372"/>
              </w:tabs>
              <w:spacing w:before="29" w:after="100" w:afterAutospacing="1"/>
              <w:rPr>
                <w:rFonts w:eastAsiaTheme="minorHAnsi"/>
              </w:rPr>
            </w:pPr>
            <w:r w:rsidRPr="0007372E">
              <w:t>Письменный анализ</w:t>
            </w:r>
            <w:r w:rsidRPr="0007372E">
              <w:rPr>
                <w:color w:val="000000"/>
              </w:rPr>
              <w:t xml:space="preserve"> материалов  в дневнике практиканта</w:t>
            </w:r>
          </w:p>
        </w:tc>
      </w:tr>
      <w:tr w:rsidR="00786B71" w:rsidRPr="0007372E" w:rsidTr="0010567C">
        <w:trPr>
          <w:trHeight w:val="271"/>
        </w:trPr>
        <w:tc>
          <w:tcPr>
            <w:tcW w:w="993" w:type="dxa"/>
          </w:tcPr>
          <w:p w:rsidR="00786B71" w:rsidRPr="0007372E" w:rsidRDefault="00786B71" w:rsidP="00934FBE">
            <w:pPr>
              <w:jc w:val="both"/>
            </w:pPr>
            <w:r w:rsidRPr="0007372E">
              <w:t>5</w:t>
            </w:r>
          </w:p>
        </w:tc>
        <w:tc>
          <w:tcPr>
            <w:tcW w:w="2409" w:type="dxa"/>
          </w:tcPr>
          <w:p w:rsidR="00786B71" w:rsidRPr="0007372E" w:rsidRDefault="00786B71" w:rsidP="00934FBE">
            <w:pPr>
              <w:shd w:val="clear" w:color="auto" w:fill="FFFFFF"/>
              <w:jc w:val="both"/>
            </w:pPr>
            <w:r w:rsidRPr="0007372E">
              <w:t>Ознакомление с должностными обязанностями сотрудников компании, правилами внутреннего распорядка туристского предприятия</w:t>
            </w:r>
          </w:p>
          <w:p w:rsidR="00786B71" w:rsidRPr="0007372E" w:rsidRDefault="00786B71" w:rsidP="00934FBE">
            <w:pPr>
              <w:shd w:val="clear" w:color="auto" w:fill="FFFFFF"/>
              <w:jc w:val="both"/>
            </w:pPr>
            <w:r w:rsidRPr="0007372E">
              <w:t>(организации)</w:t>
            </w:r>
          </w:p>
        </w:tc>
        <w:tc>
          <w:tcPr>
            <w:tcW w:w="1418" w:type="dxa"/>
          </w:tcPr>
          <w:p w:rsidR="00786B71" w:rsidRPr="0007372E" w:rsidRDefault="00786B71" w:rsidP="00934FBE">
            <w:pPr>
              <w:jc w:val="center"/>
              <w:rPr>
                <w:spacing w:val="-1"/>
              </w:rPr>
            </w:pPr>
            <w:r w:rsidRPr="0007372E">
              <w:rPr>
                <w:spacing w:val="-1"/>
              </w:rPr>
              <w:t>12</w:t>
            </w:r>
          </w:p>
        </w:tc>
        <w:tc>
          <w:tcPr>
            <w:tcW w:w="3969" w:type="dxa"/>
            <w:vMerge/>
          </w:tcPr>
          <w:p w:rsidR="00786B71" w:rsidRPr="0007372E" w:rsidRDefault="00786B71" w:rsidP="00934FBE">
            <w:pPr>
              <w:rPr>
                <w:rFonts w:eastAsiaTheme="minorHAnsi"/>
              </w:rPr>
            </w:pPr>
          </w:p>
        </w:tc>
        <w:tc>
          <w:tcPr>
            <w:tcW w:w="1525" w:type="dxa"/>
          </w:tcPr>
          <w:p w:rsidR="00786B71" w:rsidRPr="0007372E" w:rsidRDefault="00786B71" w:rsidP="00934FBE">
            <w:pPr>
              <w:tabs>
                <w:tab w:val="left" w:pos="372"/>
              </w:tabs>
              <w:spacing w:before="29" w:after="100" w:afterAutospacing="1"/>
              <w:rPr>
                <w:rFonts w:eastAsiaTheme="minorHAnsi"/>
              </w:rPr>
            </w:pPr>
            <w:r w:rsidRPr="0007372E">
              <w:t>Письменный анализ</w:t>
            </w:r>
            <w:r w:rsidRPr="0007372E">
              <w:rPr>
                <w:color w:val="000000"/>
              </w:rPr>
              <w:t xml:space="preserve"> материалов  в дневнике практиканта</w:t>
            </w:r>
          </w:p>
        </w:tc>
      </w:tr>
      <w:tr w:rsidR="00786B71" w:rsidRPr="0007372E" w:rsidTr="0010567C">
        <w:trPr>
          <w:trHeight w:val="271"/>
        </w:trPr>
        <w:tc>
          <w:tcPr>
            <w:tcW w:w="993" w:type="dxa"/>
          </w:tcPr>
          <w:p w:rsidR="00786B71" w:rsidRPr="0007372E" w:rsidRDefault="00786B71" w:rsidP="00934FBE">
            <w:pPr>
              <w:jc w:val="both"/>
            </w:pPr>
            <w:r w:rsidRPr="0007372E">
              <w:t>6</w:t>
            </w:r>
          </w:p>
        </w:tc>
        <w:tc>
          <w:tcPr>
            <w:tcW w:w="2409" w:type="dxa"/>
          </w:tcPr>
          <w:p w:rsidR="00786B71" w:rsidRPr="0007372E" w:rsidRDefault="00786B71" w:rsidP="00934FBE">
            <w:pPr>
              <w:shd w:val="clear" w:color="auto" w:fill="FFFFFF"/>
              <w:jc w:val="both"/>
            </w:pPr>
            <w:r w:rsidRPr="0007372E">
              <w:t>Составление индивидуального  плана прохождения   организационно-управленческой практики</w:t>
            </w:r>
          </w:p>
        </w:tc>
        <w:tc>
          <w:tcPr>
            <w:tcW w:w="1418" w:type="dxa"/>
          </w:tcPr>
          <w:p w:rsidR="00786B71" w:rsidRPr="0007372E" w:rsidRDefault="00786B71" w:rsidP="00934FBE">
            <w:pPr>
              <w:jc w:val="center"/>
              <w:rPr>
                <w:spacing w:val="-1"/>
              </w:rPr>
            </w:pPr>
            <w:r w:rsidRPr="0007372E">
              <w:rPr>
                <w:spacing w:val="-1"/>
              </w:rPr>
              <w:t>12</w:t>
            </w:r>
          </w:p>
        </w:tc>
        <w:tc>
          <w:tcPr>
            <w:tcW w:w="3969" w:type="dxa"/>
            <w:vMerge/>
          </w:tcPr>
          <w:p w:rsidR="00786B71" w:rsidRPr="0007372E" w:rsidRDefault="00786B71" w:rsidP="00934FBE">
            <w:pPr>
              <w:rPr>
                <w:rFonts w:eastAsiaTheme="minorHAnsi"/>
                <w:spacing w:val="-1"/>
              </w:rPr>
            </w:pPr>
          </w:p>
        </w:tc>
        <w:tc>
          <w:tcPr>
            <w:tcW w:w="1525" w:type="dxa"/>
          </w:tcPr>
          <w:p w:rsidR="00786B71" w:rsidRPr="0007372E" w:rsidRDefault="00786B71" w:rsidP="00934FBE">
            <w:pPr>
              <w:shd w:val="clear" w:color="auto" w:fill="FFFFFF"/>
              <w:ind w:left="-108"/>
              <w:jc w:val="both"/>
            </w:pPr>
            <w:r w:rsidRPr="0007372E">
              <w:rPr>
                <w:color w:val="000000"/>
              </w:rPr>
              <w:t>Индивидуальный план магистранта</w:t>
            </w:r>
          </w:p>
          <w:p w:rsidR="00786B71" w:rsidRPr="0007372E" w:rsidRDefault="00786B71" w:rsidP="00934FBE">
            <w:pPr>
              <w:rPr>
                <w:rFonts w:eastAsiaTheme="minorHAnsi"/>
                <w:spacing w:val="-1"/>
              </w:rPr>
            </w:pPr>
          </w:p>
        </w:tc>
      </w:tr>
      <w:tr w:rsidR="00786B71" w:rsidRPr="0007372E" w:rsidTr="0010567C">
        <w:trPr>
          <w:trHeight w:val="271"/>
        </w:trPr>
        <w:tc>
          <w:tcPr>
            <w:tcW w:w="993" w:type="dxa"/>
          </w:tcPr>
          <w:p w:rsidR="00786B71" w:rsidRPr="0007372E" w:rsidRDefault="00786B71" w:rsidP="00934FBE">
            <w:pPr>
              <w:jc w:val="both"/>
            </w:pPr>
            <w:r w:rsidRPr="0007372E">
              <w:t>7</w:t>
            </w:r>
          </w:p>
        </w:tc>
        <w:tc>
          <w:tcPr>
            <w:tcW w:w="2409" w:type="dxa"/>
          </w:tcPr>
          <w:p w:rsidR="00786B71" w:rsidRPr="0007372E" w:rsidRDefault="00786B71" w:rsidP="00934FBE">
            <w:pPr>
              <w:shd w:val="clear" w:color="auto" w:fill="FFFFFF"/>
              <w:jc w:val="both"/>
            </w:pPr>
            <w:r w:rsidRPr="0007372E">
              <w:t>Изучение  основных направленийдеятельности туристского предприятия</w:t>
            </w:r>
          </w:p>
          <w:p w:rsidR="00786B71" w:rsidRPr="0007372E" w:rsidRDefault="00786B71" w:rsidP="00934FBE">
            <w:pPr>
              <w:shd w:val="clear" w:color="auto" w:fill="FFFFFF"/>
              <w:jc w:val="both"/>
            </w:pPr>
            <w:r w:rsidRPr="0007372E">
              <w:t>(организации)</w:t>
            </w:r>
          </w:p>
        </w:tc>
        <w:tc>
          <w:tcPr>
            <w:tcW w:w="1418" w:type="dxa"/>
          </w:tcPr>
          <w:p w:rsidR="00786B71" w:rsidRPr="0007372E" w:rsidRDefault="00786B71" w:rsidP="00934FBE">
            <w:pPr>
              <w:jc w:val="center"/>
              <w:rPr>
                <w:spacing w:val="-1"/>
              </w:rPr>
            </w:pPr>
            <w:r w:rsidRPr="0007372E">
              <w:rPr>
                <w:spacing w:val="-1"/>
              </w:rPr>
              <w:t>36</w:t>
            </w:r>
          </w:p>
        </w:tc>
        <w:tc>
          <w:tcPr>
            <w:tcW w:w="3969" w:type="dxa"/>
            <w:vMerge/>
          </w:tcPr>
          <w:p w:rsidR="00786B71" w:rsidRPr="0007372E" w:rsidRDefault="00786B71" w:rsidP="00934FBE">
            <w:pPr>
              <w:rPr>
                <w:rFonts w:eastAsiaTheme="minorHAnsi"/>
                <w:spacing w:val="-1"/>
              </w:rPr>
            </w:pPr>
          </w:p>
        </w:tc>
        <w:tc>
          <w:tcPr>
            <w:tcW w:w="1525" w:type="dxa"/>
          </w:tcPr>
          <w:p w:rsidR="00786B71" w:rsidRPr="0007372E" w:rsidRDefault="00786B71" w:rsidP="00934FBE">
            <w:pPr>
              <w:rPr>
                <w:rFonts w:eastAsiaTheme="minorHAnsi"/>
                <w:spacing w:val="-1"/>
              </w:rPr>
            </w:pPr>
            <w:r w:rsidRPr="0007372E">
              <w:t>Письменный анализ  в дневнике практиканта</w:t>
            </w:r>
          </w:p>
        </w:tc>
      </w:tr>
      <w:tr w:rsidR="00786B71" w:rsidRPr="0007372E" w:rsidTr="0010567C">
        <w:trPr>
          <w:trHeight w:val="271"/>
        </w:trPr>
        <w:tc>
          <w:tcPr>
            <w:tcW w:w="993" w:type="dxa"/>
          </w:tcPr>
          <w:p w:rsidR="00786B71" w:rsidRPr="0007372E" w:rsidRDefault="00786B71" w:rsidP="00934FBE">
            <w:pPr>
              <w:jc w:val="both"/>
            </w:pPr>
            <w:r w:rsidRPr="0007372E">
              <w:t>8</w:t>
            </w:r>
          </w:p>
        </w:tc>
        <w:tc>
          <w:tcPr>
            <w:tcW w:w="2409" w:type="dxa"/>
          </w:tcPr>
          <w:p w:rsidR="00786B71" w:rsidRPr="0007372E" w:rsidRDefault="00786B71" w:rsidP="00934FBE">
            <w:pPr>
              <w:shd w:val="clear" w:color="auto" w:fill="FFFFFF"/>
              <w:jc w:val="both"/>
              <w:rPr>
                <w:rFonts w:eastAsiaTheme="minorHAnsi"/>
              </w:rPr>
            </w:pPr>
            <w:r w:rsidRPr="0007372E">
              <w:t xml:space="preserve">Изучение ассортимента   туристских услуг предприятия.  </w:t>
            </w:r>
          </w:p>
        </w:tc>
        <w:tc>
          <w:tcPr>
            <w:tcW w:w="1418" w:type="dxa"/>
          </w:tcPr>
          <w:p w:rsidR="00786B71" w:rsidRPr="0007372E" w:rsidRDefault="00786B71" w:rsidP="00934FBE">
            <w:pPr>
              <w:jc w:val="center"/>
              <w:rPr>
                <w:spacing w:val="-1"/>
              </w:rPr>
            </w:pPr>
            <w:r w:rsidRPr="0007372E">
              <w:rPr>
                <w:spacing w:val="-1"/>
              </w:rPr>
              <w:t>24</w:t>
            </w:r>
          </w:p>
        </w:tc>
        <w:tc>
          <w:tcPr>
            <w:tcW w:w="3969" w:type="dxa"/>
            <w:vMerge/>
          </w:tcPr>
          <w:p w:rsidR="00786B71" w:rsidRPr="0007372E" w:rsidRDefault="00786B71" w:rsidP="00934FBE">
            <w:pPr>
              <w:rPr>
                <w:rFonts w:eastAsiaTheme="minorHAnsi"/>
                <w:spacing w:val="-1"/>
              </w:rPr>
            </w:pPr>
          </w:p>
        </w:tc>
        <w:tc>
          <w:tcPr>
            <w:tcW w:w="1525" w:type="dxa"/>
          </w:tcPr>
          <w:p w:rsidR="00786B71" w:rsidRPr="0007372E" w:rsidRDefault="00786B71" w:rsidP="00934FBE">
            <w:pPr>
              <w:rPr>
                <w:rFonts w:eastAsiaTheme="minorHAnsi"/>
                <w:spacing w:val="-1"/>
              </w:rPr>
            </w:pPr>
            <w:r w:rsidRPr="0007372E">
              <w:t xml:space="preserve">Письменный анализ  и отчет о проделанной работе  с рекомендациями по совершенствованию ассортимента </w:t>
            </w:r>
            <w:r w:rsidRPr="0007372E">
              <w:lastRenderedPageBreak/>
              <w:t>услуг  в дневнике практиканта</w:t>
            </w:r>
          </w:p>
        </w:tc>
      </w:tr>
      <w:tr w:rsidR="00786B71" w:rsidRPr="0007372E" w:rsidTr="0010567C">
        <w:trPr>
          <w:trHeight w:val="271"/>
        </w:trPr>
        <w:tc>
          <w:tcPr>
            <w:tcW w:w="993" w:type="dxa"/>
          </w:tcPr>
          <w:p w:rsidR="00786B71" w:rsidRPr="0007372E" w:rsidRDefault="00786B71" w:rsidP="00934FBE">
            <w:pPr>
              <w:jc w:val="both"/>
            </w:pPr>
            <w:r w:rsidRPr="0007372E">
              <w:lastRenderedPageBreak/>
              <w:t>9</w:t>
            </w:r>
          </w:p>
        </w:tc>
        <w:tc>
          <w:tcPr>
            <w:tcW w:w="2409" w:type="dxa"/>
          </w:tcPr>
          <w:p w:rsidR="00786B71" w:rsidRPr="0007372E" w:rsidRDefault="00786B71" w:rsidP="00934FBE">
            <w:pPr>
              <w:shd w:val="clear" w:color="auto" w:fill="FFFFFF"/>
              <w:jc w:val="both"/>
            </w:pPr>
            <w:r w:rsidRPr="0007372E">
              <w:t>Изучение работы специалистов по основным направлениям деятельности  предприятия (организации). Взаимодействие и обмен информацией с сотрудниками предприятия (организации) с целью эффективного освоения профессиональных функций.</w:t>
            </w:r>
          </w:p>
        </w:tc>
        <w:tc>
          <w:tcPr>
            <w:tcW w:w="1418" w:type="dxa"/>
          </w:tcPr>
          <w:p w:rsidR="00786B71" w:rsidRPr="0007372E" w:rsidRDefault="00786B71" w:rsidP="00934FBE">
            <w:pPr>
              <w:jc w:val="center"/>
              <w:rPr>
                <w:spacing w:val="-1"/>
              </w:rPr>
            </w:pPr>
            <w:r w:rsidRPr="0007372E">
              <w:rPr>
                <w:spacing w:val="-1"/>
              </w:rPr>
              <w:t>60</w:t>
            </w:r>
          </w:p>
        </w:tc>
        <w:tc>
          <w:tcPr>
            <w:tcW w:w="3969" w:type="dxa"/>
            <w:vMerge/>
          </w:tcPr>
          <w:p w:rsidR="00786B71" w:rsidRPr="0007372E" w:rsidRDefault="00786B71" w:rsidP="00934FBE">
            <w:pPr>
              <w:rPr>
                <w:rFonts w:eastAsiaTheme="minorHAnsi"/>
                <w:spacing w:val="-1"/>
              </w:rPr>
            </w:pPr>
          </w:p>
        </w:tc>
        <w:tc>
          <w:tcPr>
            <w:tcW w:w="1525" w:type="dxa"/>
          </w:tcPr>
          <w:p w:rsidR="00786B71" w:rsidRPr="0007372E" w:rsidRDefault="00786B71" w:rsidP="00934FBE">
            <w:pPr>
              <w:rPr>
                <w:rFonts w:eastAsiaTheme="minorHAnsi"/>
                <w:spacing w:val="-1"/>
              </w:rPr>
            </w:pPr>
            <w:r w:rsidRPr="0007372E">
              <w:t>Письменный анализ  в дневнике практиканта</w:t>
            </w:r>
          </w:p>
        </w:tc>
      </w:tr>
      <w:tr w:rsidR="00786B71" w:rsidRPr="0007372E" w:rsidTr="0010567C">
        <w:trPr>
          <w:trHeight w:val="271"/>
        </w:trPr>
        <w:tc>
          <w:tcPr>
            <w:tcW w:w="993" w:type="dxa"/>
          </w:tcPr>
          <w:p w:rsidR="00786B71" w:rsidRPr="0007372E" w:rsidRDefault="00786B71" w:rsidP="00934FBE">
            <w:pPr>
              <w:jc w:val="both"/>
            </w:pPr>
            <w:r w:rsidRPr="0007372E">
              <w:t>10</w:t>
            </w:r>
          </w:p>
        </w:tc>
        <w:tc>
          <w:tcPr>
            <w:tcW w:w="2409" w:type="dxa"/>
          </w:tcPr>
          <w:p w:rsidR="00786B71" w:rsidRPr="0007372E" w:rsidRDefault="00786B71" w:rsidP="00934FBE">
            <w:pPr>
              <w:shd w:val="clear" w:color="auto" w:fill="FFFFFF"/>
              <w:jc w:val="both"/>
            </w:pPr>
            <w:r w:rsidRPr="0007372E">
              <w:t xml:space="preserve">Практическое участие и выполнение функций дублера специалиста по  основному направлению деятельности предприятия (организации). </w:t>
            </w:r>
          </w:p>
          <w:p w:rsidR="00786B71" w:rsidRPr="0007372E" w:rsidRDefault="00786B71" w:rsidP="00934FBE">
            <w:pPr>
              <w:shd w:val="clear" w:color="auto" w:fill="FFFFFF"/>
              <w:jc w:val="both"/>
            </w:pPr>
            <w:r w:rsidRPr="0007372E">
              <w:t xml:space="preserve">Организация мероприятий </w:t>
            </w:r>
          </w:p>
        </w:tc>
        <w:tc>
          <w:tcPr>
            <w:tcW w:w="1418" w:type="dxa"/>
          </w:tcPr>
          <w:p w:rsidR="00786B71" w:rsidRPr="0007372E" w:rsidRDefault="00786B71" w:rsidP="00934FBE">
            <w:pPr>
              <w:jc w:val="center"/>
              <w:rPr>
                <w:spacing w:val="-1"/>
              </w:rPr>
            </w:pPr>
            <w:r w:rsidRPr="0007372E">
              <w:rPr>
                <w:spacing w:val="-1"/>
              </w:rPr>
              <w:t>70</w:t>
            </w:r>
          </w:p>
        </w:tc>
        <w:tc>
          <w:tcPr>
            <w:tcW w:w="3969" w:type="dxa"/>
            <w:vMerge/>
          </w:tcPr>
          <w:p w:rsidR="00786B71" w:rsidRPr="0007372E" w:rsidRDefault="00786B71" w:rsidP="00934FBE">
            <w:pPr>
              <w:rPr>
                <w:rFonts w:eastAsiaTheme="minorHAnsi"/>
                <w:spacing w:val="-1"/>
              </w:rPr>
            </w:pPr>
          </w:p>
        </w:tc>
        <w:tc>
          <w:tcPr>
            <w:tcW w:w="1525" w:type="dxa"/>
          </w:tcPr>
          <w:p w:rsidR="00786B71" w:rsidRPr="0007372E" w:rsidRDefault="00786B71" w:rsidP="00934FBE">
            <w:r w:rsidRPr="0007372E">
              <w:t>Письменный анализ  и отчет о проделанной работе  с рекомендациями по совершенствованию деятельности в дневнике практиканта</w:t>
            </w:r>
          </w:p>
        </w:tc>
      </w:tr>
      <w:tr w:rsidR="00786B71" w:rsidRPr="0007372E" w:rsidTr="0010567C">
        <w:trPr>
          <w:trHeight w:val="271"/>
        </w:trPr>
        <w:tc>
          <w:tcPr>
            <w:tcW w:w="993" w:type="dxa"/>
          </w:tcPr>
          <w:p w:rsidR="00786B71" w:rsidRPr="0007372E" w:rsidRDefault="00786B71" w:rsidP="00934FBE">
            <w:pPr>
              <w:jc w:val="both"/>
            </w:pPr>
            <w:r w:rsidRPr="0007372E">
              <w:t>11</w:t>
            </w:r>
          </w:p>
        </w:tc>
        <w:tc>
          <w:tcPr>
            <w:tcW w:w="2409" w:type="dxa"/>
          </w:tcPr>
          <w:p w:rsidR="00786B71" w:rsidRPr="0007372E" w:rsidRDefault="00786B71" w:rsidP="00934FBE">
            <w:pPr>
              <w:shd w:val="clear" w:color="auto" w:fill="FFFFFF"/>
              <w:jc w:val="both"/>
            </w:pPr>
            <w:r w:rsidRPr="0007372E">
              <w:t>Практическое участие и выполнение функций дублера специалиста  в отделах и службах  предприятия</w:t>
            </w:r>
          </w:p>
          <w:p w:rsidR="00786B71" w:rsidRPr="0007372E" w:rsidRDefault="00786B71" w:rsidP="00934FBE">
            <w:pPr>
              <w:shd w:val="clear" w:color="auto" w:fill="FFFFFF"/>
              <w:jc w:val="both"/>
            </w:pPr>
            <w:r w:rsidRPr="0007372E">
              <w:t xml:space="preserve">(организации).  </w:t>
            </w:r>
          </w:p>
          <w:p w:rsidR="00786B71" w:rsidRPr="0007372E" w:rsidRDefault="00786B71" w:rsidP="00934FBE">
            <w:pPr>
              <w:shd w:val="clear" w:color="auto" w:fill="FFFFFF"/>
              <w:jc w:val="both"/>
            </w:pPr>
          </w:p>
        </w:tc>
        <w:tc>
          <w:tcPr>
            <w:tcW w:w="1418" w:type="dxa"/>
          </w:tcPr>
          <w:p w:rsidR="00786B71" w:rsidRPr="0007372E" w:rsidRDefault="00786B71" w:rsidP="00934FBE">
            <w:pPr>
              <w:jc w:val="center"/>
              <w:rPr>
                <w:spacing w:val="-1"/>
              </w:rPr>
            </w:pPr>
            <w:r w:rsidRPr="0007372E">
              <w:rPr>
                <w:spacing w:val="-1"/>
              </w:rPr>
              <w:t>70</w:t>
            </w:r>
          </w:p>
        </w:tc>
        <w:tc>
          <w:tcPr>
            <w:tcW w:w="3969" w:type="dxa"/>
            <w:vMerge/>
          </w:tcPr>
          <w:p w:rsidR="00786B71" w:rsidRPr="0007372E" w:rsidRDefault="00786B71" w:rsidP="00934FBE">
            <w:pPr>
              <w:rPr>
                <w:rFonts w:eastAsiaTheme="minorHAnsi"/>
                <w:spacing w:val="-1"/>
              </w:rPr>
            </w:pPr>
          </w:p>
        </w:tc>
        <w:tc>
          <w:tcPr>
            <w:tcW w:w="1525" w:type="dxa"/>
          </w:tcPr>
          <w:p w:rsidR="00786B71" w:rsidRPr="0007372E" w:rsidRDefault="00786B71" w:rsidP="00934FBE">
            <w:r w:rsidRPr="0007372E">
              <w:t>Письменный анализ  и отчет о проделанной работе  с рекомендациями по совершенствованию деятельности в дневнике практиканта</w:t>
            </w:r>
          </w:p>
        </w:tc>
      </w:tr>
      <w:tr w:rsidR="00786B71" w:rsidRPr="0007372E" w:rsidTr="0010567C">
        <w:trPr>
          <w:trHeight w:val="271"/>
        </w:trPr>
        <w:tc>
          <w:tcPr>
            <w:tcW w:w="993" w:type="dxa"/>
          </w:tcPr>
          <w:p w:rsidR="00786B71" w:rsidRPr="0007372E" w:rsidRDefault="00786B71" w:rsidP="00934FBE">
            <w:pPr>
              <w:jc w:val="both"/>
            </w:pPr>
            <w:r w:rsidRPr="0007372E">
              <w:t>12</w:t>
            </w:r>
          </w:p>
        </w:tc>
        <w:tc>
          <w:tcPr>
            <w:tcW w:w="2409" w:type="dxa"/>
          </w:tcPr>
          <w:p w:rsidR="00786B71" w:rsidRPr="0007372E" w:rsidRDefault="00786B71" w:rsidP="00934FBE">
            <w:pPr>
              <w:shd w:val="clear" w:color="auto" w:fill="FFFFFF"/>
              <w:jc w:val="both"/>
            </w:pPr>
            <w:r w:rsidRPr="0007372E">
              <w:t xml:space="preserve">  Работа в команде (взаимодействие с  сотрудниками организации) по выявлению  потребителей спортивно-оздоровительных услуг </w:t>
            </w:r>
          </w:p>
          <w:p w:rsidR="00786B71" w:rsidRPr="0007372E" w:rsidRDefault="00786B71" w:rsidP="00934FBE">
            <w:pPr>
              <w:shd w:val="clear" w:color="auto" w:fill="FFFFFF"/>
              <w:jc w:val="both"/>
            </w:pPr>
          </w:p>
        </w:tc>
        <w:tc>
          <w:tcPr>
            <w:tcW w:w="1418" w:type="dxa"/>
          </w:tcPr>
          <w:p w:rsidR="00786B71" w:rsidRPr="0007372E" w:rsidRDefault="00786B71" w:rsidP="00934FBE">
            <w:pPr>
              <w:jc w:val="center"/>
              <w:rPr>
                <w:spacing w:val="-1"/>
              </w:rPr>
            </w:pPr>
            <w:r w:rsidRPr="0007372E">
              <w:rPr>
                <w:spacing w:val="-1"/>
              </w:rPr>
              <w:t>70</w:t>
            </w:r>
          </w:p>
        </w:tc>
        <w:tc>
          <w:tcPr>
            <w:tcW w:w="3969" w:type="dxa"/>
            <w:vMerge/>
          </w:tcPr>
          <w:p w:rsidR="00786B71" w:rsidRPr="0007372E" w:rsidRDefault="00786B71" w:rsidP="00934FBE">
            <w:pPr>
              <w:rPr>
                <w:rFonts w:eastAsiaTheme="minorHAnsi"/>
                <w:spacing w:val="-1"/>
              </w:rPr>
            </w:pPr>
          </w:p>
        </w:tc>
        <w:tc>
          <w:tcPr>
            <w:tcW w:w="1525" w:type="dxa"/>
          </w:tcPr>
          <w:p w:rsidR="00786B71" w:rsidRPr="0007372E" w:rsidRDefault="00786B71" w:rsidP="00934FBE">
            <w:r w:rsidRPr="0007372E">
              <w:t>Письменный анализ  и отчет о проделанной работе  с рекомендациями по совершенствованию деятельности в дневнике практиканта</w:t>
            </w:r>
          </w:p>
        </w:tc>
      </w:tr>
      <w:tr w:rsidR="00786B71" w:rsidRPr="0007372E" w:rsidTr="0010567C">
        <w:trPr>
          <w:trHeight w:val="271"/>
        </w:trPr>
        <w:tc>
          <w:tcPr>
            <w:tcW w:w="993" w:type="dxa"/>
          </w:tcPr>
          <w:p w:rsidR="00786B71" w:rsidRPr="0007372E" w:rsidRDefault="00786B71" w:rsidP="00934FBE">
            <w:pPr>
              <w:jc w:val="both"/>
            </w:pPr>
            <w:r w:rsidRPr="0007372E">
              <w:t>13</w:t>
            </w:r>
          </w:p>
        </w:tc>
        <w:tc>
          <w:tcPr>
            <w:tcW w:w="2409" w:type="dxa"/>
          </w:tcPr>
          <w:p w:rsidR="00786B71" w:rsidRPr="0007372E" w:rsidRDefault="00786B71" w:rsidP="00934FBE">
            <w:pPr>
              <w:shd w:val="clear" w:color="auto" w:fill="FFFFFF"/>
              <w:jc w:val="both"/>
            </w:pPr>
            <w:r w:rsidRPr="0007372E">
              <w:t xml:space="preserve">Проведение маркетингового </w:t>
            </w:r>
            <w:r w:rsidRPr="0007372E">
              <w:lastRenderedPageBreak/>
              <w:t>исследования сегмента рынка, на котором функционирует компания.Проведение исследований запросов потребителей</w:t>
            </w:r>
          </w:p>
        </w:tc>
        <w:tc>
          <w:tcPr>
            <w:tcW w:w="1418" w:type="dxa"/>
          </w:tcPr>
          <w:p w:rsidR="00786B71" w:rsidRPr="0007372E" w:rsidRDefault="00786B71" w:rsidP="00934FBE">
            <w:pPr>
              <w:jc w:val="center"/>
              <w:rPr>
                <w:spacing w:val="-1"/>
              </w:rPr>
            </w:pPr>
            <w:r w:rsidRPr="0007372E">
              <w:rPr>
                <w:spacing w:val="-1"/>
              </w:rPr>
              <w:lastRenderedPageBreak/>
              <w:t>70</w:t>
            </w:r>
          </w:p>
        </w:tc>
        <w:tc>
          <w:tcPr>
            <w:tcW w:w="3969" w:type="dxa"/>
            <w:vMerge/>
          </w:tcPr>
          <w:p w:rsidR="00786B71" w:rsidRPr="0007372E" w:rsidRDefault="00786B71" w:rsidP="00934FBE">
            <w:pPr>
              <w:rPr>
                <w:rFonts w:eastAsiaTheme="minorHAnsi"/>
                <w:spacing w:val="-1"/>
              </w:rPr>
            </w:pPr>
          </w:p>
        </w:tc>
        <w:tc>
          <w:tcPr>
            <w:tcW w:w="1525" w:type="dxa"/>
          </w:tcPr>
          <w:p w:rsidR="00786B71" w:rsidRPr="0007372E" w:rsidRDefault="00786B71" w:rsidP="00934FBE">
            <w:pPr>
              <w:tabs>
                <w:tab w:val="left" w:pos="-108"/>
              </w:tabs>
              <w:spacing w:before="29" w:after="100" w:afterAutospacing="1"/>
              <w:ind w:left="-108"/>
              <w:jc w:val="both"/>
            </w:pPr>
            <w:r w:rsidRPr="0007372E">
              <w:t xml:space="preserve">Письменный анализ  и </w:t>
            </w:r>
            <w:r w:rsidRPr="0007372E">
              <w:lastRenderedPageBreak/>
              <w:t>отчет о проделанной работе  с рекомендациями по совершенствованию ассортимента услуг в соответствии с потребностью рынка и запросами потребителей  в дневнике практиканта</w:t>
            </w:r>
          </w:p>
        </w:tc>
      </w:tr>
      <w:tr w:rsidR="00786B71" w:rsidRPr="0007372E" w:rsidTr="0010567C">
        <w:trPr>
          <w:trHeight w:val="271"/>
        </w:trPr>
        <w:tc>
          <w:tcPr>
            <w:tcW w:w="993" w:type="dxa"/>
          </w:tcPr>
          <w:p w:rsidR="00786B71" w:rsidRPr="0007372E" w:rsidRDefault="00786B71" w:rsidP="00934FBE">
            <w:pPr>
              <w:jc w:val="both"/>
            </w:pPr>
            <w:r w:rsidRPr="0007372E">
              <w:lastRenderedPageBreak/>
              <w:t>14</w:t>
            </w:r>
          </w:p>
        </w:tc>
        <w:tc>
          <w:tcPr>
            <w:tcW w:w="2409" w:type="dxa"/>
          </w:tcPr>
          <w:p w:rsidR="00786B71" w:rsidRPr="0007372E" w:rsidRDefault="00786B71" w:rsidP="00934FBE">
            <w:pPr>
              <w:shd w:val="clear" w:color="auto" w:fill="FFFFFF"/>
              <w:jc w:val="both"/>
            </w:pPr>
            <w:r w:rsidRPr="0007372E">
              <w:t>Разработка новой услуги (нового турпродукта) спортивно-оздоровительной направленности  с обоснованием (запросы потребителя, потребность рынка и т.д.).</w:t>
            </w:r>
          </w:p>
          <w:p w:rsidR="00786B71" w:rsidRPr="0007372E" w:rsidRDefault="00786B71" w:rsidP="00934FBE">
            <w:pPr>
              <w:shd w:val="clear" w:color="auto" w:fill="FFFFFF"/>
              <w:jc w:val="both"/>
            </w:pPr>
          </w:p>
        </w:tc>
        <w:tc>
          <w:tcPr>
            <w:tcW w:w="1418" w:type="dxa"/>
          </w:tcPr>
          <w:p w:rsidR="00786B71" w:rsidRPr="0007372E" w:rsidRDefault="00786B71" w:rsidP="00934FBE">
            <w:pPr>
              <w:jc w:val="center"/>
              <w:rPr>
                <w:spacing w:val="-1"/>
              </w:rPr>
            </w:pPr>
            <w:r w:rsidRPr="0007372E">
              <w:rPr>
                <w:spacing w:val="-1"/>
              </w:rPr>
              <w:t>70</w:t>
            </w:r>
          </w:p>
        </w:tc>
        <w:tc>
          <w:tcPr>
            <w:tcW w:w="3969" w:type="dxa"/>
            <w:vMerge/>
          </w:tcPr>
          <w:p w:rsidR="00786B71" w:rsidRPr="0007372E" w:rsidRDefault="00786B71" w:rsidP="00934FBE">
            <w:pPr>
              <w:rPr>
                <w:rFonts w:eastAsiaTheme="minorHAnsi"/>
                <w:spacing w:val="-1"/>
              </w:rPr>
            </w:pPr>
          </w:p>
        </w:tc>
        <w:tc>
          <w:tcPr>
            <w:tcW w:w="1525" w:type="dxa"/>
          </w:tcPr>
          <w:p w:rsidR="00786B71" w:rsidRPr="0007372E" w:rsidRDefault="00786B71" w:rsidP="00934FBE">
            <w:pPr>
              <w:tabs>
                <w:tab w:val="left" w:pos="372"/>
              </w:tabs>
              <w:spacing w:before="29" w:after="100" w:afterAutospacing="1"/>
              <w:ind w:left="-108"/>
            </w:pPr>
            <w:r w:rsidRPr="0007372E">
              <w:t>Письменный анализ  и отчет о проделанной работе    в дневнике практиканта</w:t>
            </w:r>
          </w:p>
        </w:tc>
      </w:tr>
      <w:tr w:rsidR="00786B71" w:rsidRPr="0007372E" w:rsidTr="0010567C">
        <w:trPr>
          <w:trHeight w:val="271"/>
        </w:trPr>
        <w:tc>
          <w:tcPr>
            <w:tcW w:w="993" w:type="dxa"/>
          </w:tcPr>
          <w:p w:rsidR="00786B71" w:rsidRPr="0007372E" w:rsidRDefault="00786B71" w:rsidP="00934FBE">
            <w:pPr>
              <w:jc w:val="both"/>
            </w:pPr>
            <w:r w:rsidRPr="0007372E">
              <w:t>15</w:t>
            </w:r>
          </w:p>
        </w:tc>
        <w:tc>
          <w:tcPr>
            <w:tcW w:w="2409" w:type="dxa"/>
          </w:tcPr>
          <w:p w:rsidR="00786B71" w:rsidRPr="0007372E" w:rsidRDefault="00786B71" w:rsidP="00934FBE">
            <w:pPr>
              <w:shd w:val="clear" w:color="auto" w:fill="FFFFFF"/>
              <w:jc w:val="both"/>
            </w:pPr>
            <w:r w:rsidRPr="0007372E">
              <w:t>Подготовка к  выводу на рынок новой услуги (турпродукта). (Анализ спроса на новую услугу, новый турпродукт).</w:t>
            </w:r>
          </w:p>
        </w:tc>
        <w:tc>
          <w:tcPr>
            <w:tcW w:w="1418" w:type="dxa"/>
          </w:tcPr>
          <w:p w:rsidR="00786B71" w:rsidRPr="0007372E" w:rsidRDefault="00786B71" w:rsidP="00934FBE">
            <w:pPr>
              <w:jc w:val="center"/>
              <w:rPr>
                <w:spacing w:val="-1"/>
              </w:rPr>
            </w:pPr>
            <w:r w:rsidRPr="0007372E">
              <w:rPr>
                <w:spacing w:val="-1"/>
              </w:rPr>
              <w:t>70</w:t>
            </w:r>
          </w:p>
        </w:tc>
        <w:tc>
          <w:tcPr>
            <w:tcW w:w="3969" w:type="dxa"/>
            <w:vMerge/>
          </w:tcPr>
          <w:p w:rsidR="00786B71" w:rsidRPr="0007372E" w:rsidRDefault="00786B71" w:rsidP="00934FBE">
            <w:pPr>
              <w:rPr>
                <w:rFonts w:eastAsiaTheme="minorHAnsi"/>
                <w:spacing w:val="-1"/>
              </w:rPr>
            </w:pPr>
          </w:p>
        </w:tc>
        <w:tc>
          <w:tcPr>
            <w:tcW w:w="1525" w:type="dxa"/>
          </w:tcPr>
          <w:p w:rsidR="00786B71" w:rsidRPr="0007372E" w:rsidRDefault="00786B71" w:rsidP="00934FBE">
            <w:pPr>
              <w:tabs>
                <w:tab w:val="left" w:pos="372"/>
              </w:tabs>
              <w:spacing w:before="29" w:after="100" w:afterAutospacing="1"/>
              <w:ind w:left="-108"/>
            </w:pPr>
            <w:r w:rsidRPr="0007372E">
              <w:t>Письменный анализ  и отчет о проделанной работе   в дневнике с приложением варианта разработанной услуги (турпродукта) и акта о внедрении</w:t>
            </w:r>
          </w:p>
        </w:tc>
      </w:tr>
      <w:tr w:rsidR="00786B71" w:rsidRPr="0007372E" w:rsidTr="0010567C">
        <w:trPr>
          <w:trHeight w:val="271"/>
        </w:trPr>
        <w:tc>
          <w:tcPr>
            <w:tcW w:w="993" w:type="dxa"/>
          </w:tcPr>
          <w:p w:rsidR="00786B71" w:rsidRPr="0007372E" w:rsidRDefault="00786B71" w:rsidP="00934FBE">
            <w:pPr>
              <w:jc w:val="both"/>
            </w:pPr>
            <w:r w:rsidRPr="0007372E">
              <w:t>16</w:t>
            </w:r>
          </w:p>
        </w:tc>
        <w:tc>
          <w:tcPr>
            <w:tcW w:w="2409" w:type="dxa"/>
          </w:tcPr>
          <w:p w:rsidR="00786B71" w:rsidRPr="0007372E" w:rsidRDefault="00786B71" w:rsidP="00934FBE">
            <w:pPr>
              <w:shd w:val="clear" w:color="auto" w:fill="FFFFFF"/>
              <w:jc w:val="both"/>
            </w:pPr>
            <w:r w:rsidRPr="0007372E">
              <w:t>Подготовка и защита отчета по организационно-управленческой практике</w:t>
            </w:r>
          </w:p>
        </w:tc>
        <w:tc>
          <w:tcPr>
            <w:tcW w:w="1418" w:type="dxa"/>
          </w:tcPr>
          <w:p w:rsidR="00786B71" w:rsidRPr="0007372E" w:rsidRDefault="00786B71" w:rsidP="00934FBE">
            <w:pPr>
              <w:jc w:val="center"/>
              <w:rPr>
                <w:spacing w:val="-1"/>
              </w:rPr>
            </w:pPr>
          </w:p>
          <w:p w:rsidR="00786B71" w:rsidRPr="0007372E" w:rsidRDefault="00786B71" w:rsidP="00934FBE">
            <w:pPr>
              <w:jc w:val="center"/>
              <w:rPr>
                <w:spacing w:val="-1"/>
              </w:rPr>
            </w:pPr>
            <w:r w:rsidRPr="0007372E">
              <w:rPr>
                <w:spacing w:val="-1"/>
              </w:rPr>
              <w:t>36</w:t>
            </w:r>
          </w:p>
        </w:tc>
        <w:tc>
          <w:tcPr>
            <w:tcW w:w="3969" w:type="dxa"/>
            <w:vMerge/>
          </w:tcPr>
          <w:p w:rsidR="00786B71" w:rsidRPr="0007372E" w:rsidRDefault="00786B71" w:rsidP="00934FBE">
            <w:pPr>
              <w:rPr>
                <w:rFonts w:eastAsiaTheme="minorHAnsi"/>
                <w:spacing w:val="-1"/>
              </w:rPr>
            </w:pPr>
          </w:p>
        </w:tc>
        <w:tc>
          <w:tcPr>
            <w:tcW w:w="1525" w:type="dxa"/>
          </w:tcPr>
          <w:p w:rsidR="00786B71" w:rsidRPr="0007372E" w:rsidRDefault="00786B71" w:rsidP="00934FBE">
            <w:r w:rsidRPr="0007372E">
              <w:rPr>
                <w:color w:val="000000"/>
              </w:rPr>
              <w:t>Письменный отчет, доклад</w:t>
            </w:r>
          </w:p>
        </w:tc>
      </w:tr>
      <w:tr w:rsidR="00786B71" w:rsidRPr="0007372E" w:rsidTr="0010567C">
        <w:trPr>
          <w:trHeight w:val="271"/>
        </w:trPr>
        <w:tc>
          <w:tcPr>
            <w:tcW w:w="3402" w:type="dxa"/>
            <w:gridSpan w:val="2"/>
          </w:tcPr>
          <w:p w:rsidR="00786B71" w:rsidRPr="0007372E" w:rsidRDefault="00786B71" w:rsidP="00934FBE">
            <w:pPr>
              <w:shd w:val="clear" w:color="auto" w:fill="FFFFFF"/>
              <w:jc w:val="both"/>
              <w:rPr>
                <w:b/>
              </w:rPr>
            </w:pPr>
            <w:r w:rsidRPr="0007372E">
              <w:rPr>
                <w:b/>
              </w:rPr>
              <w:lastRenderedPageBreak/>
              <w:t>Итого</w:t>
            </w:r>
            <w:r w:rsidRPr="0007372E">
              <w:rPr>
                <w:b/>
                <w:lang w:val="en-US"/>
              </w:rPr>
              <w:t xml:space="preserve">: </w:t>
            </w:r>
          </w:p>
        </w:tc>
        <w:tc>
          <w:tcPr>
            <w:tcW w:w="6912" w:type="dxa"/>
            <w:gridSpan w:val="3"/>
          </w:tcPr>
          <w:p w:rsidR="00786B71" w:rsidRPr="0007372E" w:rsidRDefault="00786B71" w:rsidP="00934FBE">
            <w:pPr>
              <w:tabs>
                <w:tab w:val="left" w:pos="372"/>
              </w:tabs>
              <w:spacing w:before="29" w:after="100" w:afterAutospacing="1"/>
              <w:ind w:left="102"/>
              <w:rPr>
                <w:b/>
              </w:rPr>
            </w:pPr>
            <w:r w:rsidRPr="0007372E">
              <w:rPr>
                <w:b/>
              </w:rPr>
              <w:t>648 часов</w:t>
            </w:r>
          </w:p>
        </w:tc>
      </w:tr>
    </w:tbl>
    <w:p w:rsidR="00786B71" w:rsidRPr="0007372E" w:rsidRDefault="00786B71" w:rsidP="00786B71">
      <w:pPr>
        <w:shd w:val="clear" w:color="auto" w:fill="FFFFFF"/>
        <w:jc w:val="both"/>
        <w:rPr>
          <w:b/>
        </w:rPr>
      </w:pPr>
    </w:p>
    <w:p w:rsidR="00786B71" w:rsidRPr="0007372E" w:rsidRDefault="00786B71" w:rsidP="00786B71">
      <w:pPr>
        <w:shd w:val="clear" w:color="auto" w:fill="FFFFFF"/>
        <w:ind w:left="720"/>
        <w:jc w:val="both"/>
        <w:rPr>
          <w:sz w:val="28"/>
          <w:szCs w:val="28"/>
        </w:rPr>
      </w:pPr>
    </w:p>
    <w:p w:rsidR="006226EC" w:rsidRPr="0007372E" w:rsidRDefault="006226EC" w:rsidP="006226EC">
      <w:pPr>
        <w:shd w:val="clear" w:color="auto" w:fill="FFFFFF"/>
        <w:ind w:left="720"/>
        <w:jc w:val="center"/>
        <w:rPr>
          <w:spacing w:val="-1"/>
        </w:rPr>
      </w:pPr>
    </w:p>
    <w:p w:rsidR="00786B71" w:rsidRPr="0007372E" w:rsidRDefault="00786B71" w:rsidP="00786B71">
      <w:pPr>
        <w:shd w:val="clear" w:color="auto" w:fill="FFFFFF"/>
        <w:ind w:right="77"/>
        <w:jc w:val="center"/>
        <w:outlineLvl w:val="0"/>
        <w:rPr>
          <w:b/>
          <w:color w:val="212121"/>
          <w:spacing w:val="-4"/>
        </w:rPr>
      </w:pPr>
      <w:r w:rsidRPr="0007372E">
        <w:rPr>
          <w:b/>
          <w:color w:val="212121"/>
          <w:spacing w:val="-4"/>
        </w:rPr>
        <w:t>ПЛАНИРУЕМЫЕ РЕЗУЛЬТАТЫ ОРГАНИЗАЦИОННО-УПРАВЛЕНЧЕСКОЙ ПРАКТИКИ</w:t>
      </w:r>
    </w:p>
    <w:p w:rsidR="006226EC" w:rsidRPr="0007372E" w:rsidRDefault="006226EC" w:rsidP="006226EC">
      <w:pPr>
        <w:shd w:val="clear" w:color="auto" w:fill="FFFFFF"/>
        <w:ind w:left="720"/>
        <w:jc w:val="center"/>
        <w:rPr>
          <w:spacing w:val="-1"/>
        </w:rPr>
      </w:pPr>
    </w:p>
    <w:p w:rsidR="00B31123" w:rsidRPr="0007372E" w:rsidRDefault="00B31123" w:rsidP="00B31123">
      <w:pPr>
        <w:pStyle w:val="FirstParagraph"/>
        <w:spacing w:before="0" w:after="0"/>
        <w:ind w:left="360"/>
        <w:rPr>
          <w:rFonts w:ascii="Times New Roman" w:hAnsi="Times New Roman"/>
          <w:i/>
          <w:lang w:val="ru-RU"/>
        </w:rPr>
      </w:pPr>
    </w:p>
    <w:tbl>
      <w:tblPr>
        <w:tblStyle w:val="ac"/>
        <w:tblW w:w="9606" w:type="dxa"/>
        <w:tblLayout w:type="fixed"/>
        <w:tblLook w:val="04A0"/>
      </w:tblPr>
      <w:tblGrid>
        <w:gridCol w:w="1242"/>
        <w:gridCol w:w="2977"/>
        <w:gridCol w:w="5387"/>
      </w:tblGrid>
      <w:tr w:rsidR="0010567C" w:rsidRPr="0007372E" w:rsidTr="00011C2D">
        <w:trPr>
          <w:trHeight w:val="847"/>
        </w:trPr>
        <w:tc>
          <w:tcPr>
            <w:tcW w:w="1242" w:type="dxa"/>
          </w:tcPr>
          <w:p w:rsidR="0010567C" w:rsidRPr="0007372E" w:rsidRDefault="0010567C" w:rsidP="00011C2D">
            <w:pPr>
              <w:pStyle w:val="aa"/>
              <w:spacing w:after="0"/>
              <w:contextualSpacing/>
              <w:rPr>
                <w:rFonts w:ascii="Times New Roman" w:hAnsi="Times New Roman"/>
                <w:b/>
                <w:sz w:val="22"/>
              </w:rPr>
            </w:pPr>
            <w:r w:rsidRPr="0007372E">
              <w:rPr>
                <w:rFonts w:ascii="Times New Roman" w:hAnsi="Times New Roman"/>
                <w:b/>
                <w:sz w:val="22"/>
              </w:rPr>
              <w:t>Код компетенции</w:t>
            </w:r>
          </w:p>
        </w:tc>
        <w:tc>
          <w:tcPr>
            <w:tcW w:w="2977" w:type="dxa"/>
          </w:tcPr>
          <w:p w:rsidR="0010567C" w:rsidRPr="0007372E" w:rsidRDefault="0010567C" w:rsidP="00011C2D">
            <w:pPr>
              <w:pStyle w:val="aa"/>
              <w:spacing w:after="0"/>
              <w:contextualSpacing/>
              <w:rPr>
                <w:rFonts w:ascii="Times New Roman" w:hAnsi="Times New Roman"/>
                <w:b/>
                <w:sz w:val="22"/>
              </w:rPr>
            </w:pPr>
            <w:r w:rsidRPr="0007372E">
              <w:rPr>
                <w:rFonts w:ascii="Times New Roman" w:hAnsi="Times New Roman"/>
                <w:b/>
                <w:sz w:val="22"/>
              </w:rPr>
              <w:t>Код и наименование индикатора (ов) достижения компетенции</w:t>
            </w:r>
          </w:p>
        </w:tc>
        <w:tc>
          <w:tcPr>
            <w:tcW w:w="5387" w:type="dxa"/>
          </w:tcPr>
          <w:p w:rsidR="0010567C" w:rsidRPr="0007372E" w:rsidRDefault="0010567C" w:rsidP="00011C2D">
            <w:pPr>
              <w:pStyle w:val="aa"/>
              <w:spacing w:after="0"/>
              <w:contextualSpacing/>
              <w:rPr>
                <w:rFonts w:ascii="Times New Roman" w:hAnsi="Times New Roman"/>
                <w:b/>
                <w:sz w:val="22"/>
              </w:rPr>
            </w:pPr>
            <w:r w:rsidRPr="0007372E">
              <w:rPr>
                <w:rFonts w:ascii="Times New Roman" w:hAnsi="Times New Roman"/>
                <w:b/>
                <w:sz w:val="22"/>
              </w:rPr>
              <w:t>Планируемые результаты обучения</w:t>
            </w:r>
          </w:p>
        </w:tc>
      </w:tr>
      <w:tr w:rsidR="0010567C" w:rsidRPr="0007372E" w:rsidTr="00011C2D">
        <w:trPr>
          <w:trHeight w:val="547"/>
        </w:trPr>
        <w:tc>
          <w:tcPr>
            <w:tcW w:w="1242" w:type="dxa"/>
            <w:vMerge w:val="restart"/>
          </w:tcPr>
          <w:p w:rsidR="0010567C" w:rsidRPr="0007372E" w:rsidRDefault="0010567C" w:rsidP="00011C2D">
            <w:pPr>
              <w:pStyle w:val="aa"/>
              <w:spacing w:after="0"/>
              <w:contextualSpacing/>
              <w:jc w:val="both"/>
              <w:rPr>
                <w:rFonts w:ascii="Times New Roman" w:hAnsi="Times New Roman"/>
                <w:sz w:val="22"/>
              </w:rPr>
            </w:pPr>
            <w:r w:rsidRPr="0007372E">
              <w:rPr>
                <w:rFonts w:ascii="Times New Roman" w:hAnsi="Times New Roman"/>
                <w:sz w:val="22"/>
              </w:rPr>
              <w:t>УК-1</w:t>
            </w:r>
          </w:p>
        </w:tc>
        <w:tc>
          <w:tcPr>
            <w:tcW w:w="2977" w:type="dxa"/>
          </w:tcPr>
          <w:p w:rsidR="0010567C" w:rsidRPr="0007372E" w:rsidRDefault="0010567C" w:rsidP="00011C2D">
            <w:pPr>
              <w:jc w:val="both"/>
              <w:rPr>
                <w:i/>
                <w:sz w:val="22"/>
                <w:szCs w:val="22"/>
              </w:rPr>
            </w:pPr>
            <w:r w:rsidRPr="0007372E">
              <w:rPr>
                <w:sz w:val="22"/>
                <w:szCs w:val="22"/>
              </w:rPr>
              <w:t xml:space="preserve">УК - 1.1. Владеет  основами методологии научного познания, способами и формами теоретического освоения мира  </w:t>
            </w:r>
          </w:p>
        </w:tc>
        <w:tc>
          <w:tcPr>
            <w:tcW w:w="5387" w:type="dxa"/>
          </w:tcPr>
          <w:p w:rsidR="0010567C" w:rsidRPr="0007372E" w:rsidRDefault="0010567C" w:rsidP="00011C2D">
            <w:pPr>
              <w:pStyle w:val="aa"/>
              <w:spacing w:after="0"/>
              <w:contextualSpacing/>
              <w:jc w:val="both"/>
              <w:rPr>
                <w:rFonts w:ascii="Times New Roman" w:hAnsi="Times New Roman"/>
                <w:sz w:val="22"/>
              </w:rPr>
            </w:pPr>
            <w:r w:rsidRPr="0007372E">
              <w:rPr>
                <w:rFonts w:ascii="Times New Roman" w:hAnsi="Times New Roman"/>
                <w:b/>
                <w:sz w:val="22"/>
              </w:rPr>
              <w:t xml:space="preserve">Знает: </w:t>
            </w:r>
            <w:r w:rsidRPr="0007372E">
              <w:rPr>
                <w:rFonts w:ascii="Times New Roman" w:hAnsi="Times New Roman"/>
                <w:sz w:val="22"/>
              </w:rPr>
              <w:t xml:space="preserve">основы  методологии </w:t>
            </w:r>
            <w:r w:rsidRPr="0007372E">
              <w:rPr>
                <w:rFonts w:ascii="Times New Roman" w:eastAsia="Times New Roman" w:hAnsi="Times New Roman"/>
                <w:sz w:val="22"/>
                <w:lang w:eastAsia="ru-RU"/>
              </w:rPr>
              <w:t>научного познания;</w:t>
            </w:r>
          </w:p>
          <w:p w:rsidR="0010567C" w:rsidRPr="0007372E" w:rsidRDefault="0010567C" w:rsidP="00011C2D">
            <w:pPr>
              <w:pStyle w:val="Default"/>
              <w:jc w:val="both"/>
              <w:rPr>
                <w:sz w:val="22"/>
                <w:szCs w:val="22"/>
              </w:rPr>
            </w:pPr>
            <w:r w:rsidRPr="0007372E">
              <w:rPr>
                <w:b/>
                <w:sz w:val="22"/>
                <w:szCs w:val="22"/>
              </w:rPr>
              <w:t xml:space="preserve">Умеет: </w:t>
            </w:r>
            <w:r w:rsidRPr="0007372E">
              <w:rPr>
                <w:sz w:val="22"/>
                <w:szCs w:val="22"/>
              </w:rPr>
              <w:t>выбирать необходимые методы исследований, модифицировать существующие и разрабатывать новые методы, исходя из задач конкретного исследования;</w:t>
            </w:r>
          </w:p>
          <w:p w:rsidR="0010567C" w:rsidRPr="0007372E" w:rsidRDefault="0010567C" w:rsidP="00011C2D">
            <w:pPr>
              <w:pStyle w:val="Default"/>
              <w:jc w:val="both"/>
              <w:rPr>
                <w:sz w:val="22"/>
                <w:szCs w:val="22"/>
              </w:rPr>
            </w:pPr>
            <w:r w:rsidRPr="0007372E">
              <w:rPr>
                <w:b/>
                <w:sz w:val="22"/>
                <w:szCs w:val="22"/>
              </w:rPr>
              <w:t xml:space="preserve"> Имеет навыки:</w:t>
            </w:r>
            <w:r w:rsidRPr="0007372E">
              <w:rPr>
                <w:sz w:val="22"/>
                <w:szCs w:val="22"/>
              </w:rPr>
              <w:t xml:space="preserve">   практического применения    теоретических знаний об обществе  </w:t>
            </w:r>
          </w:p>
          <w:p w:rsidR="0010567C" w:rsidRPr="0007372E" w:rsidRDefault="0010567C" w:rsidP="00011C2D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10567C" w:rsidRPr="0007372E" w:rsidTr="00011C2D">
        <w:trPr>
          <w:trHeight w:val="547"/>
        </w:trPr>
        <w:tc>
          <w:tcPr>
            <w:tcW w:w="1242" w:type="dxa"/>
            <w:vMerge/>
          </w:tcPr>
          <w:p w:rsidR="0010567C" w:rsidRPr="0007372E" w:rsidRDefault="0010567C" w:rsidP="00011C2D">
            <w:pPr>
              <w:pStyle w:val="aa"/>
              <w:spacing w:after="0"/>
              <w:contextualSpacing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977" w:type="dxa"/>
          </w:tcPr>
          <w:p w:rsidR="0010567C" w:rsidRPr="0007372E" w:rsidRDefault="0010567C" w:rsidP="00011C2D">
            <w:pPr>
              <w:jc w:val="both"/>
              <w:rPr>
                <w:i/>
                <w:sz w:val="22"/>
                <w:szCs w:val="22"/>
              </w:rPr>
            </w:pPr>
            <w:r w:rsidRPr="0007372E">
              <w:rPr>
                <w:sz w:val="22"/>
                <w:szCs w:val="22"/>
              </w:rPr>
              <w:t xml:space="preserve">УК -1.2. Демонстрирует понимание основных методологических проблем и исследовательских парадигм наук об обществе </w:t>
            </w:r>
          </w:p>
        </w:tc>
        <w:tc>
          <w:tcPr>
            <w:tcW w:w="5387" w:type="dxa"/>
          </w:tcPr>
          <w:p w:rsidR="0010567C" w:rsidRPr="0007372E" w:rsidRDefault="0010567C" w:rsidP="00011C2D">
            <w:pPr>
              <w:pStyle w:val="aa"/>
              <w:spacing w:after="0"/>
              <w:contextualSpacing/>
              <w:jc w:val="both"/>
              <w:rPr>
                <w:rFonts w:ascii="Times New Roman" w:eastAsia="Times New Roman" w:hAnsi="Times New Roman"/>
                <w:sz w:val="22"/>
                <w:lang w:eastAsia="ru-RU"/>
              </w:rPr>
            </w:pPr>
            <w:r w:rsidRPr="0007372E">
              <w:rPr>
                <w:rFonts w:ascii="Times New Roman" w:hAnsi="Times New Roman"/>
                <w:b/>
                <w:sz w:val="22"/>
              </w:rPr>
              <w:t xml:space="preserve">Знает: </w:t>
            </w:r>
            <w:r w:rsidRPr="0007372E">
              <w:rPr>
                <w:rFonts w:ascii="Times New Roman" w:eastAsia="Times New Roman" w:hAnsi="Times New Roman"/>
                <w:sz w:val="22"/>
                <w:lang w:eastAsia="ru-RU"/>
              </w:rPr>
              <w:t>актуальные научные проблемы  наук об обществе;</w:t>
            </w:r>
          </w:p>
          <w:p w:rsidR="0010567C" w:rsidRPr="0007372E" w:rsidRDefault="0010567C" w:rsidP="00011C2D">
            <w:pPr>
              <w:pStyle w:val="aa"/>
              <w:spacing w:after="0"/>
              <w:contextualSpacing/>
              <w:jc w:val="both"/>
              <w:rPr>
                <w:rFonts w:ascii="Times New Roman" w:hAnsi="Times New Roman"/>
                <w:sz w:val="22"/>
              </w:rPr>
            </w:pPr>
            <w:r w:rsidRPr="0007372E">
              <w:rPr>
                <w:rFonts w:ascii="Times New Roman" w:hAnsi="Times New Roman"/>
                <w:b/>
                <w:sz w:val="22"/>
              </w:rPr>
              <w:t xml:space="preserve">Умеет: </w:t>
            </w:r>
            <w:r w:rsidRPr="0007372E">
              <w:rPr>
                <w:rFonts w:ascii="Times New Roman" w:hAnsi="Times New Roman"/>
                <w:sz w:val="22"/>
              </w:rPr>
              <w:t>применять методы и технологии социально-гуманитарного знания при проведении научно-исследовательской работы;</w:t>
            </w:r>
          </w:p>
          <w:p w:rsidR="0010567C" w:rsidRPr="0007372E" w:rsidRDefault="0010567C" w:rsidP="00011C2D">
            <w:pPr>
              <w:jc w:val="both"/>
              <w:rPr>
                <w:i/>
                <w:sz w:val="22"/>
                <w:szCs w:val="22"/>
              </w:rPr>
            </w:pPr>
            <w:r w:rsidRPr="0007372E">
              <w:rPr>
                <w:b/>
                <w:sz w:val="22"/>
                <w:szCs w:val="22"/>
              </w:rPr>
              <w:t>Имеет навыки:</w:t>
            </w:r>
            <w:r w:rsidRPr="0007372E">
              <w:rPr>
                <w:sz w:val="22"/>
                <w:szCs w:val="22"/>
              </w:rPr>
              <w:t xml:space="preserve">   организации научно-исследовательской работы в вузе</w:t>
            </w:r>
          </w:p>
        </w:tc>
      </w:tr>
      <w:tr w:rsidR="0010567C" w:rsidRPr="0007372E" w:rsidTr="00011C2D">
        <w:trPr>
          <w:trHeight w:val="547"/>
        </w:trPr>
        <w:tc>
          <w:tcPr>
            <w:tcW w:w="1242" w:type="dxa"/>
            <w:vMerge/>
          </w:tcPr>
          <w:p w:rsidR="0010567C" w:rsidRPr="0007372E" w:rsidRDefault="0010567C" w:rsidP="00011C2D">
            <w:pPr>
              <w:pStyle w:val="aa"/>
              <w:spacing w:after="0"/>
              <w:contextualSpacing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977" w:type="dxa"/>
          </w:tcPr>
          <w:p w:rsidR="0010567C" w:rsidRPr="0007372E" w:rsidRDefault="0010567C" w:rsidP="00011C2D">
            <w:pPr>
              <w:jc w:val="both"/>
              <w:rPr>
                <w:sz w:val="22"/>
                <w:szCs w:val="22"/>
              </w:rPr>
            </w:pPr>
            <w:r w:rsidRPr="0007372E">
              <w:rPr>
                <w:sz w:val="22"/>
                <w:szCs w:val="22"/>
              </w:rPr>
              <w:t xml:space="preserve">УК - 1.3. Знаком с этапами развития, спецификой и функциями наук об обществе   </w:t>
            </w:r>
          </w:p>
          <w:p w:rsidR="0010567C" w:rsidRPr="0007372E" w:rsidRDefault="0010567C" w:rsidP="00011C2D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387" w:type="dxa"/>
          </w:tcPr>
          <w:p w:rsidR="0010567C" w:rsidRPr="0007372E" w:rsidRDefault="0010567C" w:rsidP="00011C2D">
            <w:pPr>
              <w:pStyle w:val="aa"/>
              <w:spacing w:after="0"/>
              <w:contextualSpacing/>
              <w:jc w:val="both"/>
              <w:rPr>
                <w:rFonts w:ascii="Times New Roman" w:hAnsi="Times New Roman"/>
                <w:sz w:val="22"/>
              </w:rPr>
            </w:pPr>
            <w:r w:rsidRPr="0007372E">
              <w:rPr>
                <w:rFonts w:ascii="Times New Roman" w:hAnsi="Times New Roman"/>
                <w:b/>
                <w:sz w:val="22"/>
              </w:rPr>
              <w:t xml:space="preserve">Знает: </w:t>
            </w:r>
            <w:r w:rsidRPr="0007372E">
              <w:rPr>
                <w:rFonts w:ascii="Times New Roman" w:hAnsi="Times New Roman"/>
                <w:sz w:val="22"/>
              </w:rPr>
              <w:t>этапы развития, специфику и функции наук об обществе;</w:t>
            </w:r>
          </w:p>
          <w:p w:rsidR="0010567C" w:rsidRPr="0007372E" w:rsidRDefault="0010567C" w:rsidP="00011C2D">
            <w:pPr>
              <w:pStyle w:val="aa"/>
              <w:spacing w:after="0"/>
              <w:contextualSpacing/>
              <w:jc w:val="both"/>
              <w:rPr>
                <w:rFonts w:ascii="Times New Roman" w:hAnsi="Times New Roman"/>
                <w:sz w:val="22"/>
              </w:rPr>
            </w:pPr>
            <w:r w:rsidRPr="0007372E">
              <w:rPr>
                <w:rFonts w:ascii="Times New Roman" w:hAnsi="Times New Roman"/>
                <w:b/>
                <w:sz w:val="22"/>
              </w:rPr>
              <w:t xml:space="preserve">Умеет: </w:t>
            </w:r>
            <w:r w:rsidRPr="0007372E">
              <w:rPr>
                <w:rFonts w:ascii="Times New Roman" w:hAnsi="Times New Roman"/>
                <w:sz w:val="22"/>
              </w:rPr>
              <w:t xml:space="preserve">применять социально-гуманитарные  знания при проведении научных исследований; </w:t>
            </w:r>
          </w:p>
          <w:p w:rsidR="0010567C" w:rsidRPr="0007372E" w:rsidRDefault="0010567C" w:rsidP="00011C2D">
            <w:pPr>
              <w:pStyle w:val="aa"/>
              <w:spacing w:after="0"/>
              <w:contextualSpacing/>
              <w:jc w:val="both"/>
              <w:rPr>
                <w:rFonts w:ascii="Times New Roman" w:hAnsi="Times New Roman"/>
                <w:sz w:val="22"/>
              </w:rPr>
            </w:pPr>
            <w:r w:rsidRPr="0007372E">
              <w:rPr>
                <w:rFonts w:ascii="Times New Roman" w:hAnsi="Times New Roman"/>
                <w:b/>
                <w:sz w:val="22"/>
              </w:rPr>
              <w:t>Имеет навыки:</w:t>
            </w:r>
            <w:r w:rsidRPr="0007372E">
              <w:rPr>
                <w:rFonts w:ascii="Times New Roman" w:hAnsi="Times New Roman"/>
                <w:sz w:val="22"/>
              </w:rPr>
              <w:t xml:space="preserve">   самостоятельного   проведения научных исследований</w:t>
            </w:r>
          </w:p>
        </w:tc>
      </w:tr>
      <w:tr w:rsidR="0010567C" w:rsidRPr="0007372E" w:rsidTr="00011C2D">
        <w:trPr>
          <w:trHeight w:val="547"/>
        </w:trPr>
        <w:tc>
          <w:tcPr>
            <w:tcW w:w="1242" w:type="dxa"/>
            <w:vMerge w:val="restart"/>
          </w:tcPr>
          <w:p w:rsidR="0010567C" w:rsidRPr="0007372E" w:rsidRDefault="0010567C" w:rsidP="00011C2D">
            <w:pPr>
              <w:pStyle w:val="aa"/>
              <w:spacing w:after="0"/>
              <w:contextualSpacing/>
              <w:jc w:val="both"/>
              <w:rPr>
                <w:rFonts w:ascii="Times New Roman" w:hAnsi="Times New Roman"/>
                <w:sz w:val="22"/>
              </w:rPr>
            </w:pPr>
          </w:p>
          <w:p w:rsidR="0010567C" w:rsidRPr="0007372E" w:rsidRDefault="0010567C" w:rsidP="00011C2D">
            <w:pPr>
              <w:pStyle w:val="aa"/>
              <w:spacing w:after="0"/>
              <w:contextualSpacing/>
              <w:jc w:val="both"/>
              <w:rPr>
                <w:rFonts w:ascii="Times New Roman" w:hAnsi="Times New Roman"/>
                <w:sz w:val="22"/>
              </w:rPr>
            </w:pPr>
          </w:p>
          <w:p w:rsidR="0010567C" w:rsidRPr="0007372E" w:rsidRDefault="0010567C" w:rsidP="00011C2D">
            <w:pPr>
              <w:pStyle w:val="aa"/>
              <w:spacing w:after="0"/>
              <w:contextualSpacing/>
              <w:jc w:val="both"/>
              <w:rPr>
                <w:rFonts w:ascii="Times New Roman" w:hAnsi="Times New Roman"/>
                <w:sz w:val="22"/>
              </w:rPr>
            </w:pPr>
            <w:r w:rsidRPr="0007372E">
              <w:rPr>
                <w:rFonts w:ascii="Times New Roman" w:hAnsi="Times New Roman"/>
                <w:sz w:val="22"/>
              </w:rPr>
              <w:t>УК-2</w:t>
            </w:r>
          </w:p>
        </w:tc>
        <w:tc>
          <w:tcPr>
            <w:tcW w:w="2977" w:type="dxa"/>
          </w:tcPr>
          <w:p w:rsidR="0010567C" w:rsidRPr="0007372E" w:rsidRDefault="0010567C" w:rsidP="00011C2D">
            <w:pPr>
              <w:jc w:val="both"/>
              <w:rPr>
                <w:sz w:val="22"/>
                <w:szCs w:val="22"/>
              </w:rPr>
            </w:pPr>
            <w:r w:rsidRPr="0007372E">
              <w:rPr>
                <w:sz w:val="22"/>
                <w:szCs w:val="22"/>
              </w:rPr>
              <w:t>УК - 2.1. Демонстрирует понимание методологических основ стратегического планирования и управления проектами в профессиональной деятельности</w:t>
            </w:r>
          </w:p>
        </w:tc>
        <w:tc>
          <w:tcPr>
            <w:tcW w:w="5387" w:type="dxa"/>
          </w:tcPr>
          <w:p w:rsidR="0010567C" w:rsidRPr="0007372E" w:rsidRDefault="0010567C" w:rsidP="00011C2D">
            <w:pPr>
              <w:pStyle w:val="aa"/>
              <w:spacing w:after="0"/>
              <w:contextualSpacing/>
              <w:jc w:val="both"/>
              <w:rPr>
                <w:rFonts w:ascii="Times New Roman" w:hAnsi="Times New Roman"/>
                <w:sz w:val="22"/>
              </w:rPr>
            </w:pPr>
            <w:r w:rsidRPr="0007372E">
              <w:rPr>
                <w:rFonts w:ascii="Times New Roman" w:hAnsi="Times New Roman"/>
                <w:b/>
                <w:sz w:val="22"/>
              </w:rPr>
              <w:t xml:space="preserve">Знает: </w:t>
            </w:r>
            <w:r w:rsidRPr="0007372E">
              <w:rPr>
                <w:rFonts w:ascii="Times New Roman" w:hAnsi="Times New Roman"/>
                <w:sz w:val="22"/>
              </w:rPr>
              <w:t>сущность и специфику проектной деятельности в индустрии туризма;</w:t>
            </w:r>
          </w:p>
          <w:p w:rsidR="0010567C" w:rsidRPr="0007372E" w:rsidRDefault="0010567C" w:rsidP="00011C2D">
            <w:pPr>
              <w:pStyle w:val="aa"/>
              <w:spacing w:after="0"/>
              <w:contextualSpacing/>
              <w:jc w:val="both"/>
              <w:rPr>
                <w:rFonts w:ascii="Times New Roman" w:hAnsi="Times New Roman"/>
                <w:sz w:val="22"/>
              </w:rPr>
            </w:pPr>
            <w:r w:rsidRPr="0007372E">
              <w:rPr>
                <w:rFonts w:ascii="Times New Roman" w:hAnsi="Times New Roman"/>
                <w:b/>
                <w:sz w:val="22"/>
              </w:rPr>
              <w:t xml:space="preserve">Умеет: </w:t>
            </w:r>
            <w:r w:rsidRPr="0007372E">
              <w:rPr>
                <w:rFonts w:ascii="Times New Roman" w:hAnsi="Times New Roman"/>
                <w:sz w:val="22"/>
              </w:rPr>
              <w:t>использовать методы стратегического планирования и управления проектами в индустрии туризма;</w:t>
            </w:r>
          </w:p>
          <w:p w:rsidR="0010567C" w:rsidRPr="0007372E" w:rsidRDefault="0010567C" w:rsidP="00011C2D">
            <w:pPr>
              <w:pStyle w:val="aa"/>
              <w:spacing w:after="0"/>
              <w:contextualSpacing/>
              <w:jc w:val="both"/>
              <w:rPr>
                <w:rFonts w:ascii="Times New Roman" w:hAnsi="Times New Roman"/>
                <w:sz w:val="22"/>
              </w:rPr>
            </w:pPr>
            <w:r w:rsidRPr="0007372E">
              <w:rPr>
                <w:rFonts w:ascii="Times New Roman" w:hAnsi="Times New Roman"/>
                <w:b/>
                <w:sz w:val="22"/>
              </w:rPr>
              <w:t>Имеет навыки:</w:t>
            </w:r>
            <w:r w:rsidRPr="0007372E">
              <w:rPr>
                <w:rFonts w:ascii="Times New Roman" w:hAnsi="Times New Roman"/>
                <w:sz w:val="22"/>
              </w:rPr>
              <w:t xml:space="preserve">   использования различных источников информации, ресурсов  осуществления проектной деятельности в индустрии туризма</w:t>
            </w:r>
          </w:p>
        </w:tc>
      </w:tr>
      <w:tr w:rsidR="0010567C" w:rsidRPr="0007372E" w:rsidTr="00011C2D">
        <w:trPr>
          <w:trHeight w:val="541"/>
        </w:trPr>
        <w:tc>
          <w:tcPr>
            <w:tcW w:w="1242" w:type="dxa"/>
            <w:vMerge/>
          </w:tcPr>
          <w:p w:rsidR="0010567C" w:rsidRPr="0007372E" w:rsidRDefault="0010567C" w:rsidP="00011C2D">
            <w:pPr>
              <w:pStyle w:val="aa"/>
              <w:spacing w:after="0"/>
              <w:contextualSpacing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977" w:type="dxa"/>
          </w:tcPr>
          <w:p w:rsidR="0010567C" w:rsidRPr="0007372E" w:rsidRDefault="0010567C" w:rsidP="00011C2D">
            <w:pPr>
              <w:jc w:val="both"/>
              <w:rPr>
                <w:sz w:val="22"/>
                <w:szCs w:val="22"/>
              </w:rPr>
            </w:pPr>
            <w:r w:rsidRPr="0007372E">
              <w:rPr>
                <w:sz w:val="22"/>
                <w:szCs w:val="22"/>
              </w:rPr>
              <w:t>УК - 2.2. Формирует в соответствии с целью проекта совокупность задач, обеспечивающих ее достижение</w:t>
            </w:r>
          </w:p>
        </w:tc>
        <w:tc>
          <w:tcPr>
            <w:tcW w:w="5387" w:type="dxa"/>
          </w:tcPr>
          <w:p w:rsidR="0010567C" w:rsidRPr="0007372E" w:rsidRDefault="0010567C" w:rsidP="00011C2D">
            <w:pPr>
              <w:pStyle w:val="aa"/>
              <w:spacing w:after="0"/>
              <w:contextualSpacing/>
              <w:jc w:val="both"/>
              <w:rPr>
                <w:rFonts w:ascii="Times New Roman" w:hAnsi="Times New Roman"/>
                <w:sz w:val="22"/>
              </w:rPr>
            </w:pPr>
            <w:r w:rsidRPr="0007372E">
              <w:rPr>
                <w:rFonts w:ascii="Times New Roman" w:hAnsi="Times New Roman"/>
                <w:b/>
                <w:sz w:val="22"/>
              </w:rPr>
              <w:t xml:space="preserve">Знает: </w:t>
            </w:r>
            <w:r w:rsidRPr="0007372E">
              <w:rPr>
                <w:rFonts w:ascii="Times New Roman" w:hAnsi="Times New Roman"/>
                <w:sz w:val="22"/>
              </w:rPr>
              <w:t>виды проектов и проектных продуктов, структуру проекта и алгоритм  работы над проектом  в индустрии туризма;</w:t>
            </w:r>
          </w:p>
          <w:p w:rsidR="0010567C" w:rsidRPr="0007372E" w:rsidRDefault="0010567C" w:rsidP="00011C2D">
            <w:pPr>
              <w:pStyle w:val="aa"/>
              <w:spacing w:after="0"/>
              <w:contextualSpacing/>
              <w:jc w:val="both"/>
              <w:rPr>
                <w:rFonts w:ascii="Times New Roman" w:hAnsi="Times New Roman"/>
                <w:sz w:val="22"/>
              </w:rPr>
            </w:pPr>
            <w:r w:rsidRPr="0007372E">
              <w:rPr>
                <w:rFonts w:ascii="Times New Roman" w:hAnsi="Times New Roman"/>
                <w:b/>
                <w:sz w:val="22"/>
              </w:rPr>
              <w:t xml:space="preserve">Умеет: </w:t>
            </w:r>
            <w:r w:rsidRPr="0007372E">
              <w:rPr>
                <w:rFonts w:ascii="Times New Roman" w:hAnsi="Times New Roman"/>
                <w:sz w:val="22"/>
              </w:rPr>
              <w:t>определять цель, ставить задачи, составлять и реализовывать план проекта  в   индустрии туризма;</w:t>
            </w:r>
          </w:p>
          <w:p w:rsidR="0010567C" w:rsidRPr="0007372E" w:rsidRDefault="0010567C" w:rsidP="00011C2D">
            <w:pPr>
              <w:pStyle w:val="aa"/>
              <w:spacing w:after="0"/>
              <w:contextualSpacing/>
              <w:jc w:val="both"/>
              <w:rPr>
                <w:rFonts w:ascii="Times New Roman" w:hAnsi="Times New Roman"/>
                <w:sz w:val="22"/>
              </w:rPr>
            </w:pPr>
            <w:r w:rsidRPr="0007372E">
              <w:rPr>
                <w:rFonts w:ascii="Times New Roman" w:hAnsi="Times New Roman"/>
                <w:b/>
                <w:sz w:val="22"/>
              </w:rPr>
              <w:t>Иметь навыки:</w:t>
            </w:r>
            <w:r w:rsidRPr="0007372E">
              <w:rPr>
                <w:rFonts w:ascii="Times New Roman" w:hAnsi="Times New Roman"/>
                <w:sz w:val="22"/>
              </w:rPr>
              <w:t xml:space="preserve">   оценки проектов в   индустрии туризма;</w:t>
            </w:r>
          </w:p>
        </w:tc>
      </w:tr>
      <w:tr w:rsidR="0010567C" w:rsidRPr="0007372E" w:rsidTr="00011C2D">
        <w:trPr>
          <w:trHeight w:val="564"/>
        </w:trPr>
        <w:tc>
          <w:tcPr>
            <w:tcW w:w="1242" w:type="dxa"/>
            <w:vMerge/>
          </w:tcPr>
          <w:p w:rsidR="0010567C" w:rsidRPr="0007372E" w:rsidRDefault="0010567C" w:rsidP="00011C2D">
            <w:pPr>
              <w:pStyle w:val="aa"/>
              <w:spacing w:after="0"/>
              <w:contextualSpacing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977" w:type="dxa"/>
          </w:tcPr>
          <w:p w:rsidR="0010567C" w:rsidRPr="0007372E" w:rsidRDefault="0010567C" w:rsidP="00011C2D">
            <w:pPr>
              <w:jc w:val="both"/>
              <w:rPr>
                <w:sz w:val="22"/>
                <w:szCs w:val="22"/>
              </w:rPr>
            </w:pPr>
            <w:r w:rsidRPr="0007372E">
              <w:rPr>
                <w:sz w:val="22"/>
                <w:szCs w:val="22"/>
              </w:rPr>
              <w:t>УК - 2.3.  Реализует функции планирования, управления и контроля на всех этапах жизненного цикла проекта</w:t>
            </w:r>
          </w:p>
        </w:tc>
        <w:tc>
          <w:tcPr>
            <w:tcW w:w="5387" w:type="dxa"/>
          </w:tcPr>
          <w:p w:rsidR="0010567C" w:rsidRPr="0007372E" w:rsidRDefault="0010567C" w:rsidP="00011C2D">
            <w:pPr>
              <w:pStyle w:val="Default"/>
              <w:jc w:val="both"/>
              <w:rPr>
                <w:sz w:val="22"/>
                <w:szCs w:val="22"/>
              </w:rPr>
            </w:pPr>
            <w:r w:rsidRPr="0007372E">
              <w:rPr>
                <w:b/>
                <w:sz w:val="22"/>
                <w:szCs w:val="22"/>
              </w:rPr>
              <w:t xml:space="preserve">Знает: </w:t>
            </w:r>
            <w:r w:rsidRPr="0007372E">
              <w:rPr>
                <w:sz w:val="22"/>
                <w:szCs w:val="22"/>
              </w:rPr>
              <w:t>функции планирования, управления и контроля на всех этапах жизненного цикла проекта в индустрии туризма;</w:t>
            </w:r>
          </w:p>
          <w:p w:rsidR="0010567C" w:rsidRPr="0007372E" w:rsidRDefault="0010567C" w:rsidP="00011C2D">
            <w:pPr>
              <w:pStyle w:val="Default"/>
              <w:jc w:val="both"/>
              <w:rPr>
                <w:sz w:val="22"/>
                <w:szCs w:val="22"/>
              </w:rPr>
            </w:pPr>
            <w:r w:rsidRPr="0007372E">
              <w:rPr>
                <w:b/>
                <w:sz w:val="22"/>
                <w:szCs w:val="22"/>
              </w:rPr>
              <w:t xml:space="preserve">Умеет: </w:t>
            </w:r>
            <w:r w:rsidRPr="0007372E">
              <w:rPr>
                <w:sz w:val="22"/>
                <w:szCs w:val="22"/>
              </w:rPr>
              <w:t>реализовывать проекты в индустрии туризма;</w:t>
            </w:r>
          </w:p>
          <w:p w:rsidR="0010567C" w:rsidRPr="0007372E" w:rsidRDefault="0010567C" w:rsidP="00011C2D">
            <w:pPr>
              <w:pStyle w:val="aa"/>
              <w:spacing w:after="0"/>
              <w:contextualSpacing/>
              <w:jc w:val="both"/>
              <w:rPr>
                <w:rFonts w:ascii="Times New Roman" w:hAnsi="Times New Roman"/>
                <w:sz w:val="22"/>
              </w:rPr>
            </w:pPr>
            <w:r w:rsidRPr="0007372E">
              <w:rPr>
                <w:rFonts w:ascii="Times New Roman" w:hAnsi="Times New Roman"/>
                <w:b/>
                <w:sz w:val="22"/>
              </w:rPr>
              <w:t>Имеет навыки:</w:t>
            </w:r>
            <w:r w:rsidRPr="0007372E">
              <w:rPr>
                <w:rFonts w:ascii="Times New Roman" w:hAnsi="Times New Roman"/>
                <w:sz w:val="22"/>
              </w:rPr>
              <w:t xml:space="preserve">   представления   и  оценки  реализации проекта на всех этапах его жизненного цикла  </w:t>
            </w:r>
          </w:p>
        </w:tc>
      </w:tr>
      <w:tr w:rsidR="0010567C" w:rsidRPr="0007372E" w:rsidTr="00011C2D">
        <w:trPr>
          <w:trHeight w:val="557"/>
        </w:trPr>
        <w:tc>
          <w:tcPr>
            <w:tcW w:w="1242" w:type="dxa"/>
            <w:vMerge w:val="restart"/>
          </w:tcPr>
          <w:p w:rsidR="0010567C" w:rsidRPr="0007372E" w:rsidRDefault="0010567C" w:rsidP="00011C2D">
            <w:pPr>
              <w:pStyle w:val="aa"/>
              <w:spacing w:after="0"/>
              <w:contextualSpacing/>
              <w:jc w:val="both"/>
              <w:rPr>
                <w:rFonts w:ascii="Times New Roman" w:hAnsi="Times New Roman"/>
                <w:sz w:val="22"/>
              </w:rPr>
            </w:pPr>
          </w:p>
          <w:p w:rsidR="0010567C" w:rsidRPr="0007372E" w:rsidRDefault="0010567C" w:rsidP="00011C2D">
            <w:pPr>
              <w:pStyle w:val="aa"/>
              <w:spacing w:after="0"/>
              <w:contextualSpacing/>
              <w:jc w:val="both"/>
              <w:rPr>
                <w:rFonts w:ascii="Times New Roman" w:hAnsi="Times New Roman"/>
                <w:sz w:val="22"/>
              </w:rPr>
            </w:pPr>
            <w:r w:rsidRPr="0007372E">
              <w:rPr>
                <w:rFonts w:ascii="Times New Roman" w:hAnsi="Times New Roman"/>
                <w:sz w:val="22"/>
              </w:rPr>
              <w:t>УК-3</w:t>
            </w:r>
          </w:p>
        </w:tc>
        <w:tc>
          <w:tcPr>
            <w:tcW w:w="2977" w:type="dxa"/>
          </w:tcPr>
          <w:p w:rsidR="0010567C" w:rsidRPr="0007372E" w:rsidRDefault="0010567C" w:rsidP="00011C2D">
            <w:pPr>
              <w:pStyle w:val="a4"/>
              <w:jc w:val="both"/>
              <w:rPr>
                <w:color w:val="333333"/>
                <w:sz w:val="22"/>
                <w:szCs w:val="22"/>
              </w:rPr>
            </w:pPr>
            <w:r w:rsidRPr="0007372E">
              <w:rPr>
                <w:sz w:val="22"/>
                <w:szCs w:val="22"/>
              </w:rPr>
              <w:t xml:space="preserve">УК-3.1. </w:t>
            </w:r>
            <w:r w:rsidRPr="0007372E">
              <w:rPr>
                <w:rFonts w:eastAsia="Times New Roman"/>
                <w:sz w:val="22"/>
                <w:szCs w:val="22"/>
                <w:lang w:eastAsia="ru-RU"/>
              </w:rPr>
              <w:t xml:space="preserve">  Демонстрирует понимание методологических основ развития человеческих ресурсов и формирования командной стратегии в соответствии с целями профессиональной деятельности </w:t>
            </w:r>
          </w:p>
        </w:tc>
        <w:tc>
          <w:tcPr>
            <w:tcW w:w="5387" w:type="dxa"/>
          </w:tcPr>
          <w:p w:rsidR="0010567C" w:rsidRPr="0007372E" w:rsidRDefault="0010567C" w:rsidP="00011C2D">
            <w:pPr>
              <w:jc w:val="both"/>
              <w:rPr>
                <w:sz w:val="22"/>
                <w:szCs w:val="22"/>
              </w:rPr>
            </w:pPr>
            <w:r w:rsidRPr="0007372E">
              <w:rPr>
                <w:b/>
                <w:sz w:val="22"/>
                <w:szCs w:val="22"/>
              </w:rPr>
              <w:t xml:space="preserve">Знает: </w:t>
            </w:r>
            <w:r w:rsidRPr="0007372E">
              <w:rPr>
                <w:sz w:val="22"/>
                <w:szCs w:val="22"/>
                <w:lang w:val="en-US"/>
              </w:rPr>
              <w:t>c</w:t>
            </w:r>
            <w:r w:rsidRPr="0007372E">
              <w:rPr>
                <w:sz w:val="22"/>
                <w:szCs w:val="22"/>
              </w:rPr>
              <w:t>одержание и особенности  методологических основ развития человеческих ресурсов и формирования командной стратегии в соответствии с целями профессиональной деятельности;</w:t>
            </w:r>
          </w:p>
          <w:p w:rsidR="0010567C" w:rsidRPr="0007372E" w:rsidRDefault="0010567C" w:rsidP="00011C2D">
            <w:pPr>
              <w:jc w:val="both"/>
              <w:rPr>
                <w:sz w:val="22"/>
                <w:szCs w:val="22"/>
              </w:rPr>
            </w:pPr>
            <w:r w:rsidRPr="0007372E">
              <w:rPr>
                <w:b/>
                <w:sz w:val="22"/>
                <w:szCs w:val="22"/>
              </w:rPr>
              <w:t xml:space="preserve">Умеет: </w:t>
            </w:r>
            <w:r w:rsidRPr="0007372E">
              <w:rPr>
                <w:sz w:val="22"/>
                <w:szCs w:val="22"/>
              </w:rPr>
              <w:t>анализировать   методологические основы  развития человеческих ресурсов и формирования командной стратегии в соответствии с целями профессиональной деятельности;</w:t>
            </w:r>
          </w:p>
          <w:p w:rsidR="0010567C" w:rsidRPr="0007372E" w:rsidRDefault="0010567C" w:rsidP="00011C2D">
            <w:pPr>
              <w:jc w:val="both"/>
              <w:rPr>
                <w:sz w:val="22"/>
                <w:szCs w:val="22"/>
              </w:rPr>
            </w:pPr>
            <w:r w:rsidRPr="0007372E">
              <w:rPr>
                <w:b/>
                <w:sz w:val="22"/>
                <w:szCs w:val="22"/>
              </w:rPr>
              <w:t>Имеет навыки:</w:t>
            </w:r>
            <w:r w:rsidRPr="0007372E">
              <w:rPr>
                <w:sz w:val="22"/>
                <w:szCs w:val="22"/>
              </w:rPr>
              <w:t xml:space="preserve">   использования различных источников информации, необходимых для анализа    методологических основ развития человеческих ресурсов и формирования командной стратегии в соответствии с целями профессиональной деятельности</w:t>
            </w:r>
          </w:p>
        </w:tc>
      </w:tr>
      <w:tr w:rsidR="0010567C" w:rsidRPr="0007372E" w:rsidTr="00011C2D">
        <w:trPr>
          <w:trHeight w:val="552"/>
        </w:trPr>
        <w:tc>
          <w:tcPr>
            <w:tcW w:w="1242" w:type="dxa"/>
            <w:vMerge/>
          </w:tcPr>
          <w:p w:rsidR="0010567C" w:rsidRPr="0007372E" w:rsidRDefault="0010567C" w:rsidP="00011C2D">
            <w:pPr>
              <w:pStyle w:val="aa"/>
              <w:spacing w:after="0"/>
              <w:contextualSpacing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977" w:type="dxa"/>
          </w:tcPr>
          <w:p w:rsidR="0010567C" w:rsidRPr="0007372E" w:rsidRDefault="0010567C" w:rsidP="00011C2D">
            <w:pPr>
              <w:pStyle w:val="a4"/>
              <w:jc w:val="both"/>
              <w:rPr>
                <w:color w:val="333333"/>
                <w:sz w:val="22"/>
                <w:szCs w:val="22"/>
              </w:rPr>
            </w:pPr>
            <w:r w:rsidRPr="0007372E">
              <w:rPr>
                <w:sz w:val="22"/>
                <w:szCs w:val="22"/>
              </w:rPr>
              <w:t xml:space="preserve"> УК-3.2.  </w:t>
            </w:r>
            <w:r w:rsidRPr="0007372E">
              <w:rPr>
                <w:rFonts w:eastAsia="Times New Roman"/>
                <w:sz w:val="22"/>
                <w:szCs w:val="22"/>
                <w:lang w:eastAsia="ru-RU"/>
              </w:rPr>
              <w:t xml:space="preserve">Разрабатывает командную стратегию в соответствии с целями профессиональной деятельности </w:t>
            </w:r>
          </w:p>
        </w:tc>
        <w:tc>
          <w:tcPr>
            <w:tcW w:w="5387" w:type="dxa"/>
          </w:tcPr>
          <w:p w:rsidR="0010567C" w:rsidRPr="0007372E" w:rsidRDefault="0010567C" w:rsidP="00011C2D">
            <w:pPr>
              <w:pStyle w:val="Default"/>
              <w:jc w:val="both"/>
              <w:rPr>
                <w:sz w:val="22"/>
                <w:szCs w:val="22"/>
              </w:rPr>
            </w:pPr>
            <w:r w:rsidRPr="0007372E">
              <w:rPr>
                <w:b/>
                <w:sz w:val="22"/>
                <w:szCs w:val="22"/>
              </w:rPr>
              <w:t xml:space="preserve">Знает: </w:t>
            </w:r>
            <w:r w:rsidRPr="0007372E">
              <w:rPr>
                <w:sz w:val="22"/>
                <w:szCs w:val="22"/>
              </w:rPr>
              <w:t>содержание  и особенности командной стратегии   в соответствии с целями профессиональной деятельности;</w:t>
            </w:r>
          </w:p>
          <w:p w:rsidR="0010567C" w:rsidRPr="0007372E" w:rsidRDefault="0010567C" w:rsidP="00011C2D">
            <w:pPr>
              <w:pStyle w:val="Default"/>
              <w:jc w:val="both"/>
              <w:rPr>
                <w:sz w:val="22"/>
                <w:szCs w:val="22"/>
              </w:rPr>
            </w:pPr>
            <w:r w:rsidRPr="0007372E">
              <w:rPr>
                <w:b/>
                <w:sz w:val="22"/>
                <w:szCs w:val="22"/>
              </w:rPr>
              <w:t xml:space="preserve">Умеет: </w:t>
            </w:r>
            <w:r w:rsidRPr="0007372E">
              <w:rPr>
                <w:sz w:val="22"/>
                <w:szCs w:val="22"/>
              </w:rPr>
              <w:t xml:space="preserve">анализировать </w:t>
            </w:r>
            <w:r w:rsidRPr="0007372E">
              <w:rPr>
                <w:rFonts w:eastAsia="Times New Roman"/>
                <w:sz w:val="22"/>
                <w:szCs w:val="22"/>
                <w:lang w:eastAsia="ru-RU"/>
              </w:rPr>
              <w:t>командную стратегию в соответствии с целями профессиональной деятельности</w:t>
            </w:r>
            <w:r w:rsidRPr="0007372E">
              <w:rPr>
                <w:sz w:val="22"/>
                <w:szCs w:val="22"/>
              </w:rPr>
              <w:t>;</w:t>
            </w:r>
          </w:p>
          <w:p w:rsidR="0010567C" w:rsidRPr="0007372E" w:rsidRDefault="0010567C" w:rsidP="00011C2D">
            <w:pPr>
              <w:pStyle w:val="Default"/>
              <w:jc w:val="both"/>
              <w:rPr>
                <w:sz w:val="22"/>
                <w:szCs w:val="22"/>
              </w:rPr>
            </w:pPr>
            <w:r w:rsidRPr="0007372E">
              <w:rPr>
                <w:b/>
                <w:sz w:val="22"/>
                <w:szCs w:val="22"/>
              </w:rPr>
              <w:t>Имеет навыки:</w:t>
            </w:r>
            <w:r w:rsidRPr="0007372E">
              <w:rPr>
                <w:sz w:val="22"/>
                <w:szCs w:val="22"/>
              </w:rPr>
              <w:t xml:space="preserve">   использования различных источников информации, необходимых для </w:t>
            </w:r>
            <w:r w:rsidRPr="0007372E">
              <w:rPr>
                <w:sz w:val="22"/>
                <w:szCs w:val="22"/>
              </w:rPr>
              <w:lastRenderedPageBreak/>
              <w:t>разработки командной стратегии   в соответствии с целями  профессиональной деятельности</w:t>
            </w:r>
          </w:p>
        </w:tc>
      </w:tr>
      <w:tr w:rsidR="0010567C" w:rsidRPr="0007372E" w:rsidTr="00011C2D">
        <w:trPr>
          <w:trHeight w:val="546"/>
        </w:trPr>
        <w:tc>
          <w:tcPr>
            <w:tcW w:w="1242" w:type="dxa"/>
            <w:vMerge/>
          </w:tcPr>
          <w:p w:rsidR="0010567C" w:rsidRPr="0007372E" w:rsidRDefault="0010567C" w:rsidP="00011C2D">
            <w:pPr>
              <w:pStyle w:val="aa"/>
              <w:spacing w:after="0"/>
              <w:contextualSpacing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977" w:type="dxa"/>
          </w:tcPr>
          <w:p w:rsidR="0010567C" w:rsidRPr="0007372E" w:rsidRDefault="0010567C" w:rsidP="00011C2D">
            <w:pPr>
              <w:pStyle w:val="a4"/>
              <w:jc w:val="both"/>
              <w:rPr>
                <w:sz w:val="22"/>
                <w:szCs w:val="22"/>
              </w:rPr>
            </w:pPr>
            <w:r w:rsidRPr="0007372E">
              <w:rPr>
                <w:sz w:val="22"/>
                <w:szCs w:val="22"/>
              </w:rPr>
              <w:t xml:space="preserve">УК-3.3.  </w:t>
            </w:r>
            <w:r w:rsidRPr="0007372E">
              <w:rPr>
                <w:rFonts w:eastAsia="Times New Roman"/>
                <w:sz w:val="22"/>
                <w:szCs w:val="22"/>
                <w:lang w:eastAsia="ru-RU"/>
              </w:rPr>
              <w:t xml:space="preserve">Определяет ресурсы, необходимые для реализации командной стратегии </w:t>
            </w:r>
          </w:p>
        </w:tc>
        <w:tc>
          <w:tcPr>
            <w:tcW w:w="5387" w:type="dxa"/>
          </w:tcPr>
          <w:p w:rsidR="0010567C" w:rsidRPr="0007372E" w:rsidRDefault="0010567C" w:rsidP="00011C2D">
            <w:pPr>
              <w:pStyle w:val="Default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07372E">
              <w:rPr>
                <w:b/>
                <w:sz w:val="22"/>
                <w:szCs w:val="22"/>
              </w:rPr>
              <w:t xml:space="preserve">Знает: </w:t>
            </w:r>
            <w:r w:rsidRPr="0007372E">
              <w:rPr>
                <w:sz w:val="22"/>
                <w:szCs w:val="22"/>
              </w:rPr>
              <w:t xml:space="preserve">содержание </w:t>
            </w:r>
            <w:r w:rsidRPr="0007372E">
              <w:rPr>
                <w:rFonts w:eastAsia="Times New Roman"/>
                <w:sz w:val="22"/>
                <w:szCs w:val="22"/>
                <w:lang w:eastAsia="ru-RU"/>
              </w:rPr>
              <w:t xml:space="preserve">ресурсов, необходимые для реализации командной стратегии; </w:t>
            </w:r>
          </w:p>
          <w:p w:rsidR="0010567C" w:rsidRPr="0007372E" w:rsidRDefault="0010567C" w:rsidP="00011C2D">
            <w:pPr>
              <w:pStyle w:val="Default"/>
              <w:jc w:val="both"/>
              <w:rPr>
                <w:sz w:val="22"/>
                <w:szCs w:val="22"/>
              </w:rPr>
            </w:pPr>
            <w:r w:rsidRPr="0007372E">
              <w:rPr>
                <w:b/>
                <w:sz w:val="22"/>
                <w:szCs w:val="22"/>
              </w:rPr>
              <w:t xml:space="preserve">Умеет: </w:t>
            </w:r>
            <w:r w:rsidRPr="0007372E">
              <w:rPr>
                <w:sz w:val="22"/>
                <w:szCs w:val="22"/>
              </w:rPr>
              <w:t xml:space="preserve">использовать ресурсы,   </w:t>
            </w:r>
            <w:r w:rsidRPr="0007372E">
              <w:rPr>
                <w:rFonts w:eastAsia="Times New Roman"/>
                <w:sz w:val="22"/>
                <w:szCs w:val="22"/>
                <w:lang w:eastAsia="ru-RU"/>
              </w:rPr>
              <w:t>необходимые для реализации командной стратегии</w:t>
            </w:r>
          </w:p>
          <w:p w:rsidR="0010567C" w:rsidRPr="0007372E" w:rsidRDefault="0010567C" w:rsidP="00011C2D">
            <w:pPr>
              <w:jc w:val="both"/>
              <w:rPr>
                <w:sz w:val="22"/>
                <w:szCs w:val="22"/>
              </w:rPr>
            </w:pPr>
            <w:r w:rsidRPr="0007372E">
              <w:rPr>
                <w:b/>
                <w:sz w:val="22"/>
                <w:szCs w:val="22"/>
              </w:rPr>
              <w:t>Имеет навыки:</w:t>
            </w:r>
            <w:r w:rsidRPr="0007372E">
              <w:rPr>
                <w:sz w:val="22"/>
                <w:szCs w:val="22"/>
              </w:rPr>
              <w:t xml:space="preserve">   использования различных источников информации для определения ресурсов реализации командной стратегии</w:t>
            </w:r>
          </w:p>
        </w:tc>
      </w:tr>
      <w:tr w:rsidR="0010567C" w:rsidRPr="0007372E" w:rsidTr="00011C2D">
        <w:trPr>
          <w:trHeight w:val="546"/>
        </w:trPr>
        <w:tc>
          <w:tcPr>
            <w:tcW w:w="1242" w:type="dxa"/>
            <w:vMerge w:val="restart"/>
          </w:tcPr>
          <w:p w:rsidR="0010567C" w:rsidRPr="0007372E" w:rsidRDefault="0010567C" w:rsidP="00011C2D">
            <w:pPr>
              <w:pStyle w:val="aa"/>
              <w:spacing w:after="0"/>
              <w:contextualSpacing/>
              <w:jc w:val="both"/>
              <w:rPr>
                <w:rFonts w:ascii="Times New Roman" w:hAnsi="Times New Roman"/>
                <w:sz w:val="22"/>
              </w:rPr>
            </w:pPr>
            <w:r w:rsidRPr="0007372E">
              <w:rPr>
                <w:rFonts w:ascii="Times New Roman" w:hAnsi="Times New Roman"/>
                <w:sz w:val="22"/>
              </w:rPr>
              <w:t>УК-4</w:t>
            </w:r>
          </w:p>
        </w:tc>
        <w:tc>
          <w:tcPr>
            <w:tcW w:w="2977" w:type="dxa"/>
          </w:tcPr>
          <w:p w:rsidR="0010567C" w:rsidRPr="0007372E" w:rsidRDefault="0010567C" w:rsidP="00011C2D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07372E">
              <w:rPr>
                <w:sz w:val="22"/>
                <w:szCs w:val="22"/>
              </w:rPr>
              <w:t xml:space="preserve">УК- 4.1. Осуществляет академическое и профессиональное взаимодействие, в том числе на иностранном (ых) языке(ах) </w:t>
            </w:r>
          </w:p>
        </w:tc>
        <w:tc>
          <w:tcPr>
            <w:tcW w:w="5387" w:type="dxa"/>
          </w:tcPr>
          <w:p w:rsidR="0010567C" w:rsidRPr="0007372E" w:rsidRDefault="0010567C" w:rsidP="00011C2D">
            <w:pPr>
              <w:pStyle w:val="Default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07372E">
              <w:rPr>
                <w:b/>
                <w:sz w:val="22"/>
                <w:szCs w:val="22"/>
              </w:rPr>
              <w:t xml:space="preserve">Знает: </w:t>
            </w:r>
            <w:r w:rsidRPr="0007372E">
              <w:rPr>
                <w:sz w:val="22"/>
                <w:szCs w:val="22"/>
              </w:rPr>
              <w:t xml:space="preserve">содержание </w:t>
            </w:r>
            <w:r w:rsidRPr="0007372E">
              <w:rPr>
                <w:rFonts w:eastAsia="Times New Roman"/>
                <w:sz w:val="22"/>
                <w:szCs w:val="22"/>
                <w:lang w:eastAsia="ru-RU"/>
              </w:rPr>
              <w:t xml:space="preserve">и формы академического и профессионального взаимодействия, </w:t>
            </w:r>
            <w:r w:rsidRPr="0007372E">
              <w:rPr>
                <w:sz w:val="22"/>
                <w:szCs w:val="22"/>
              </w:rPr>
              <w:t>в том числе на иностранном (ых) языке(ах)</w:t>
            </w:r>
            <w:r w:rsidRPr="0007372E">
              <w:rPr>
                <w:rFonts w:eastAsia="Times New Roman"/>
                <w:sz w:val="22"/>
                <w:szCs w:val="22"/>
                <w:lang w:eastAsia="ru-RU"/>
              </w:rPr>
              <w:t xml:space="preserve">; </w:t>
            </w:r>
          </w:p>
          <w:p w:rsidR="0010567C" w:rsidRPr="0007372E" w:rsidRDefault="0010567C" w:rsidP="00011C2D">
            <w:pPr>
              <w:pStyle w:val="Default"/>
              <w:jc w:val="both"/>
              <w:rPr>
                <w:sz w:val="22"/>
                <w:szCs w:val="22"/>
              </w:rPr>
            </w:pPr>
            <w:r w:rsidRPr="0007372E">
              <w:rPr>
                <w:b/>
                <w:sz w:val="22"/>
                <w:szCs w:val="22"/>
              </w:rPr>
              <w:t xml:space="preserve">Умеет: </w:t>
            </w:r>
            <w:r w:rsidRPr="0007372E">
              <w:rPr>
                <w:sz w:val="22"/>
                <w:szCs w:val="22"/>
              </w:rPr>
              <w:t>применять различные формы коммуникации, необходимые для осуществления профессионального взаимодействия,  в том числе на иностранном (ых) языке(ах)</w:t>
            </w:r>
          </w:p>
          <w:p w:rsidR="0010567C" w:rsidRPr="0007372E" w:rsidRDefault="0010567C" w:rsidP="00011C2D">
            <w:pPr>
              <w:pStyle w:val="Default"/>
              <w:jc w:val="both"/>
              <w:rPr>
                <w:sz w:val="22"/>
                <w:szCs w:val="22"/>
              </w:rPr>
            </w:pPr>
            <w:r w:rsidRPr="0007372E">
              <w:rPr>
                <w:b/>
                <w:sz w:val="22"/>
                <w:szCs w:val="22"/>
              </w:rPr>
              <w:t>Имеет навыки:</w:t>
            </w:r>
            <w:r w:rsidRPr="0007372E">
              <w:rPr>
                <w:sz w:val="22"/>
                <w:szCs w:val="22"/>
              </w:rPr>
              <w:t xml:space="preserve">   использования различных источников информации, необходимых для   осуществления профессионального взаимодействия,  в том числе на иностранном (ых) языке(ах)</w:t>
            </w:r>
          </w:p>
          <w:p w:rsidR="0010567C" w:rsidRPr="0007372E" w:rsidRDefault="0010567C" w:rsidP="00011C2D">
            <w:pPr>
              <w:jc w:val="both"/>
              <w:rPr>
                <w:sz w:val="22"/>
                <w:szCs w:val="22"/>
              </w:rPr>
            </w:pPr>
          </w:p>
        </w:tc>
      </w:tr>
      <w:tr w:rsidR="0010567C" w:rsidRPr="0007372E" w:rsidTr="00011C2D">
        <w:trPr>
          <w:trHeight w:val="546"/>
        </w:trPr>
        <w:tc>
          <w:tcPr>
            <w:tcW w:w="1242" w:type="dxa"/>
            <w:vMerge/>
          </w:tcPr>
          <w:p w:rsidR="0010567C" w:rsidRPr="0007372E" w:rsidRDefault="0010567C" w:rsidP="00011C2D">
            <w:pPr>
              <w:pStyle w:val="aa"/>
              <w:spacing w:after="0"/>
              <w:contextualSpacing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977" w:type="dxa"/>
          </w:tcPr>
          <w:p w:rsidR="0010567C" w:rsidRPr="0007372E" w:rsidRDefault="0010567C" w:rsidP="00011C2D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07372E">
              <w:rPr>
                <w:sz w:val="22"/>
                <w:szCs w:val="22"/>
              </w:rPr>
              <w:t xml:space="preserve">УК- 4.2. Владеет теорией и практикой коммуникаций в профессиональной сфере </w:t>
            </w:r>
          </w:p>
        </w:tc>
        <w:tc>
          <w:tcPr>
            <w:tcW w:w="5387" w:type="dxa"/>
          </w:tcPr>
          <w:p w:rsidR="0010567C" w:rsidRPr="0007372E" w:rsidRDefault="0010567C" w:rsidP="00011C2D">
            <w:pPr>
              <w:pStyle w:val="Default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07372E">
              <w:rPr>
                <w:b/>
                <w:sz w:val="22"/>
                <w:szCs w:val="22"/>
              </w:rPr>
              <w:t xml:space="preserve">Знает: </w:t>
            </w:r>
            <w:r w:rsidRPr="0007372E">
              <w:rPr>
                <w:sz w:val="22"/>
                <w:szCs w:val="22"/>
              </w:rPr>
              <w:t xml:space="preserve">содержание </w:t>
            </w:r>
            <w:r w:rsidRPr="0007372E">
              <w:rPr>
                <w:rFonts w:eastAsia="Times New Roman"/>
                <w:sz w:val="22"/>
                <w:szCs w:val="22"/>
                <w:lang w:eastAsia="ru-RU"/>
              </w:rPr>
              <w:t xml:space="preserve"> теории и практики </w:t>
            </w:r>
            <w:r w:rsidRPr="0007372E">
              <w:rPr>
                <w:sz w:val="22"/>
                <w:szCs w:val="22"/>
              </w:rPr>
              <w:t>коммуникаций в профессиональной сфере;</w:t>
            </w:r>
          </w:p>
          <w:p w:rsidR="0010567C" w:rsidRPr="0007372E" w:rsidRDefault="0010567C" w:rsidP="00011C2D">
            <w:pPr>
              <w:pStyle w:val="Default"/>
              <w:jc w:val="both"/>
              <w:rPr>
                <w:sz w:val="22"/>
                <w:szCs w:val="22"/>
              </w:rPr>
            </w:pPr>
            <w:r w:rsidRPr="0007372E">
              <w:rPr>
                <w:b/>
                <w:sz w:val="22"/>
                <w:szCs w:val="22"/>
              </w:rPr>
              <w:t xml:space="preserve">Умеет: </w:t>
            </w:r>
            <w:r w:rsidRPr="0007372E">
              <w:rPr>
                <w:sz w:val="22"/>
                <w:szCs w:val="22"/>
              </w:rPr>
              <w:t>применять различные формы коммуникации в профессиональной сфере;</w:t>
            </w:r>
          </w:p>
          <w:p w:rsidR="0010567C" w:rsidRPr="0007372E" w:rsidRDefault="0010567C" w:rsidP="00011C2D">
            <w:pPr>
              <w:pStyle w:val="Default"/>
              <w:jc w:val="both"/>
              <w:rPr>
                <w:sz w:val="22"/>
                <w:szCs w:val="22"/>
              </w:rPr>
            </w:pPr>
            <w:r w:rsidRPr="0007372E">
              <w:rPr>
                <w:b/>
                <w:sz w:val="22"/>
                <w:szCs w:val="22"/>
              </w:rPr>
              <w:t>Имеет навыки:</w:t>
            </w:r>
            <w:r w:rsidRPr="0007372E">
              <w:rPr>
                <w:sz w:val="22"/>
                <w:szCs w:val="22"/>
              </w:rPr>
              <w:t xml:space="preserve">   использования различных источников информации, необходимых для  выстраивания коммуникаций в профессиональной сфере</w:t>
            </w:r>
          </w:p>
        </w:tc>
      </w:tr>
      <w:tr w:rsidR="0010567C" w:rsidRPr="0007372E" w:rsidTr="00011C2D">
        <w:trPr>
          <w:trHeight w:val="546"/>
        </w:trPr>
        <w:tc>
          <w:tcPr>
            <w:tcW w:w="1242" w:type="dxa"/>
            <w:vMerge/>
          </w:tcPr>
          <w:p w:rsidR="0010567C" w:rsidRPr="0007372E" w:rsidRDefault="0010567C" w:rsidP="00011C2D">
            <w:pPr>
              <w:pStyle w:val="aa"/>
              <w:spacing w:after="0"/>
              <w:contextualSpacing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977" w:type="dxa"/>
          </w:tcPr>
          <w:p w:rsidR="0010567C" w:rsidRPr="0007372E" w:rsidRDefault="0010567C" w:rsidP="00011C2D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07372E">
              <w:rPr>
                <w:sz w:val="22"/>
                <w:szCs w:val="22"/>
              </w:rPr>
              <w:t>УК- 4.3. Использует современные информационно - коммуникативные средства и технологии в профессиональной сфере</w:t>
            </w:r>
          </w:p>
        </w:tc>
        <w:tc>
          <w:tcPr>
            <w:tcW w:w="5387" w:type="dxa"/>
          </w:tcPr>
          <w:p w:rsidR="0010567C" w:rsidRPr="0007372E" w:rsidRDefault="0010567C" w:rsidP="00011C2D">
            <w:pPr>
              <w:pStyle w:val="Default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07372E">
              <w:rPr>
                <w:b/>
                <w:sz w:val="22"/>
                <w:szCs w:val="22"/>
              </w:rPr>
              <w:t xml:space="preserve">Знает: </w:t>
            </w:r>
            <w:r w:rsidRPr="0007372E">
              <w:rPr>
                <w:sz w:val="22"/>
                <w:szCs w:val="22"/>
              </w:rPr>
              <w:t>современные информационно - коммуникативные средства и технологии в профессиональной сфере;</w:t>
            </w:r>
          </w:p>
          <w:p w:rsidR="0010567C" w:rsidRPr="0007372E" w:rsidRDefault="0010567C" w:rsidP="00011C2D">
            <w:pPr>
              <w:pStyle w:val="Default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07372E">
              <w:rPr>
                <w:b/>
                <w:sz w:val="22"/>
                <w:szCs w:val="22"/>
              </w:rPr>
              <w:t xml:space="preserve">Умеет: </w:t>
            </w:r>
            <w:r w:rsidRPr="0007372E">
              <w:rPr>
                <w:sz w:val="22"/>
                <w:szCs w:val="22"/>
              </w:rPr>
              <w:t>применять современные информационно - коммуникативные средства и технологии в профессиональной сфере;</w:t>
            </w:r>
          </w:p>
          <w:p w:rsidR="0010567C" w:rsidRPr="0007372E" w:rsidRDefault="0010567C" w:rsidP="00011C2D">
            <w:pPr>
              <w:pStyle w:val="Default"/>
              <w:jc w:val="both"/>
              <w:rPr>
                <w:sz w:val="22"/>
                <w:szCs w:val="22"/>
              </w:rPr>
            </w:pPr>
            <w:r w:rsidRPr="0007372E">
              <w:rPr>
                <w:b/>
                <w:sz w:val="22"/>
                <w:szCs w:val="22"/>
              </w:rPr>
              <w:t>Имеет навыки:</w:t>
            </w:r>
            <w:r w:rsidRPr="0007372E">
              <w:rPr>
                <w:sz w:val="22"/>
                <w:szCs w:val="22"/>
              </w:rPr>
              <w:t xml:space="preserve">   использования современных информационно - коммуникативных средств  и технологии в профессиональной сфере </w:t>
            </w:r>
          </w:p>
          <w:p w:rsidR="0010567C" w:rsidRPr="0007372E" w:rsidRDefault="0010567C" w:rsidP="00011C2D">
            <w:pPr>
              <w:jc w:val="both"/>
              <w:rPr>
                <w:sz w:val="22"/>
                <w:szCs w:val="22"/>
              </w:rPr>
            </w:pPr>
          </w:p>
        </w:tc>
      </w:tr>
      <w:tr w:rsidR="0010567C" w:rsidRPr="0007372E" w:rsidTr="00011C2D">
        <w:trPr>
          <w:trHeight w:val="546"/>
        </w:trPr>
        <w:tc>
          <w:tcPr>
            <w:tcW w:w="1242" w:type="dxa"/>
            <w:vMerge w:val="restart"/>
          </w:tcPr>
          <w:p w:rsidR="0010567C" w:rsidRPr="0007372E" w:rsidRDefault="0010567C" w:rsidP="00011C2D">
            <w:pPr>
              <w:pStyle w:val="aa"/>
              <w:spacing w:after="0"/>
              <w:contextualSpacing/>
              <w:jc w:val="both"/>
              <w:rPr>
                <w:rFonts w:ascii="Times New Roman" w:hAnsi="Times New Roman"/>
                <w:sz w:val="22"/>
              </w:rPr>
            </w:pPr>
            <w:r w:rsidRPr="0007372E">
              <w:rPr>
                <w:rFonts w:ascii="Times New Roman" w:hAnsi="Times New Roman"/>
                <w:sz w:val="22"/>
              </w:rPr>
              <w:t>УК-5</w:t>
            </w:r>
          </w:p>
        </w:tc>
        <w:tc>
          <w:tcPr>
            <w:tcW w:w="2977" w:type="dxa"/>
          </w:tcPr>
          <w:p w:rsidR="0010567C" w:rsidRPr="0007372E" w:rsidRDefault="0010567C" w:rsidP="00011C2D">
            <w:pPr>
              <w:rPr>
                <w:color w:val="333333"/>
                <w:sz w:val="22"/>
                <w:szCs w:val="22"/>
              </w:rPr>
            </w:pPr>
            <w:r w:rsidRPr="0007372E">
              <w:rPr>
                <w:sz w:val="22"/>
                <w:szCs w:val="22"/>
              </w:rPr>
              <w:t>УК-5.1. Знает   различные типы   культур,  религий,   искусств и  понимает  их роль в жизни человека и общества</w:t>
            </w:r>
          </w:p>
        </w:tc>
        <w:tc>
          <w:tcPr>
            <w:tcW w:w="5387" w:type="dxa"/>
          </w:tcPr>
          <w:p w:rsidR="0010567C" w:rsidRPr="0007372E" w:rsidRDefault="0010567C" w:rsidP="00011C2D">
            <w:pPr>
              <w:jc w:val="both"/>
              <w:rPr>
                <w:sz w:val="22"/>
                <w:szCs w:val="22"/>
              </w:rPr>
            </w:pPr>
            <w:r w:rsidRPr="0007372E">
              <w:rPr>
                <w:b/>
                <w:sz w:val="22"/>
                <w:szCs w:val="22"/>
              </w:rPr>
              <w:t xml:space="preserve">Знает: </w:t>
            </w:r>
            <w:r w:rsidRPr="0007372E">
              <w:rPr>
                <w:sz w:val="22"/>
                <w:szCs w:val="22"/>
                <w:lang w:val="en-US"/>
              </w:rPr>
              <w:t>c</w:t>
            </w:r>
            <w:r w:rsidRPr="0007372E">
              <w:rPr>
                <w:sz w:val="22"/>
                <w:szCs w:val="22"/>
              </w:rPr>
              <w:t>одержание и особенности  различных типов   культур,  религий,   искусств;</w:t>
            </w:r>
          </w:p>
          <w:p w:rsidR="0010567C" w:rsidRPr="0007372E" w:rsidRDefault="0010567C" w:rsidP="00011C2D">
            <w:pPr>
              <w:jc w:val="both"/>
              <w:rPr>
                <w:sz w:val="22"/>
                <w:szCs w:val="22"/>
              </w:rPr>
            </w:pPr>
            <w:r w:rsidRPr="0007372E">
              <w:rPr>
                <w:b/>
                <w:sz w:val="22"/>
                <w:szCs w:val="22"/>
              </w:rPr>
              <w:t xml:space="preserve">Умеет: </w:t>
            </w:r>
            <w:r w:rsidRPr="0007372E">
              <w:rPr>
                <w:sz w:val="22"/>
                <w:szCs w:val="22"/>
              </w:rPr>
              <w:t>анализировать   роль культуры, религии и искусства  в жизни человека и общества;</w:t>
            </w:r>
          </w:p>
          <w:p w:rsidR="0010567C" w:rsidRPr="0007372E" w:rsidRDefault="0010567C" w:rsidP="00011C2D">
            <w:pPr>
              <w:jc w:val="both"/>
              <w:rPr>
                <w:sz w:val="22"/>
                <w:szCs w:val="22"/>
              </w:rPr>
            </w:pPr>
            <w:r w:rsidRPr="0007372E">
              <w:rPr>
                <w:b/>
                <w:sz w:val="22"/>
                <w:szCs w:val="22"/>
              </w:rPr>
              <w:t>Имеет навыки:</w:t>
            </w:r>
            <w:r w:rsidRPr="0007372E">
              <w:rPr>
                <w:sz w:val="22"/>
                <w:szCs w:val="22"/>
              </w:rPr>
              <w:t xml:space="preserve">   использования различных источников информации, необходимых для анализа состояния и тенденций развития культуры, религии и искусства  </w:t>
            </w:r>
          </w:p>
        </w:tc>
      </w:tr>
      <w:tr w:rsidR="0010567C" w:rsidRPr="0007372E" w:rsidTr="00011C2D">
        <w:trPr>
          <w:trHeight w:val="546"/>
        </w:trPr>
        <w:tc>
          <w:tcPr>
            <w:tcW w:w="1242" w:type="dxa"/>
            <w:vMerge/>
          </w:tcPr>
          <w:p w:rsidR="0010567C" w:rsidRPr="0007372E" w:rsidRDefault="0010567C" w:rsidP="00011C2D">
            <w:pPr>
              <w:pStyle w:val="aa"/>
              <w:spacing w:after="0"/>
              <w:contextualSpacing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977" w:type="dxa"/>
          </w:tcPr>
          <w:p w:rsidR="0010567C" w:rsidRPr="0007372E" w:rsidRDefault="0010567C" w:rsidP="00011C2D">
            <w:pPr>
              <w:jc w:val="both"/>
              <w:rPr>
                <w:color w:val="333333"/>
                <w:sz w:val="22"/>
                <w:szCs w:val="22"/>
              </w:rPr>
            </w:pPr>
            <w:r w:rsidRPr="0007372E">
              <w:rPr>
                <w:sz w:val="22"/>
                <w:szCs w:val="22"/>
              </w:rPr>
              <w:t xml:space="preserve"> УК-5.2. Способен применять вербальные и невербальные средства коммуникации в процессе межкультурного  взаимодействия</w:t>
            </w:r>
          </w:p>
        </w:tc>
        <w:tc>
          <w:tcPr>
            <w:tcW w:w="5387" w:type="dxa"/>
          </w:tcPr>
          <w:p w:rsidR="0010567C" w:rsidRPr="0007372E" w:rsidRDefault="0010567C" w:rsidP="00011C2D">
            <w:pPr>
              <w:pStyle w:val="Default"/>
              <w:jc w:val="both"/>
              <w:rPr>
                <w:sz w:val="22"/>
                <w:szCs w:val="22"/>
              </w:rPr>
            </w:pPr>
            <w:r w:rsidRPr="0007372E">
              <w:rPr>
                <w:b/>
                <w:sz w:val="22"/>
                <w:szCs w:val="22"/>
              </w:rPr>
              <w:t xml:space="preserve">Знает: </w:t>
            </w:r>
            <w:r w:rsidRPr="0007372E">
              <w:rPr>
                <w:sz w:val="22"/>
                <w:szCs w:val="22"/>
              </w:rPr>
              <w:t>содержание  и виды  вербальных и невербальных средств  коммуникации в профессиональной деятельности;</w:t>
            </w:r>
          </w:p>
          <w:p w:rsidR="0010567C" w:rsidRPr="0007372E" w:rsidRDefault="0010567C" w:rsidP="00011C2D">
            <w:pPr>
              <w:pStyle w:val="Default"/>
              <w:jc w:val="both"/>
              <w:rPr>
                <w:sz w:val="22"/>
                <w:szCs w:val="22"/>
              </w:rPr>
            </w:pPr>
            <w:r w:rsidRPr="0007372E">
              <w:rPr>
                <w:b/>
                <w:sz w:val="22"/>
                <w:szCs w:val="22"/>
              </w:rPr>
              <w:t xml:space="preserve">Умеет: </w:t>
            </w:r>
            <w:r w:rsidRPr="0007372E">
              <w:rPr>
                <w:sz w:val="22"/>
                <w:szCs w:val="22"/>
              </w:rPr>
              <w:t>применять вербальные и невербальные средства коммуникации в процессе межкультурного  взаимодействия;</w:t>
            </w:r>
          </w:p>
          <w:p w:rsidR="0010567C" w:rsidRPr="0007372E" w:rsidRDefault="0010567C" w:rsidP="00011C2D">
            <w:pPr>
              <w:jc w:val="both"/>
              <w:rPr>
                <w:sz w:val="22"/>
                <w:szCs w:val="22"/>
              </w:rPr>
            </w:pPr>
            <w:r w:rsidRPr="0007372E">
              <w:rPr>
                <w:b/>
                <w:sz w:val="22"/>
                <w:szCs w:val="22"/>
              </w:rPr>
              <w:t>Имеет навыки:</w:t>
            </w:r>
            <w:r w:rsidRPr="0007372E">
              <w:rPr>
                <w:sz w:val="22"/>
                <w:szCs w:val="22"/>
              </w:rPr>
              <w:t xml:space="preserve">   работы над языковым и речевым материалом  в профессиональной деятельности</w:t>
            </w:r>
          </w:p>
        </w:tc>
      </w:tr>
      <w:tr w:rsidR="0010567C" w:rsidRPr="0007372E" w:rsidTr="00011C2D">
        <w:trPr>
          <w:trHeight w:val="546"/>
        </w:trPr>
        <w:tc>
          <w:tcPr>
            <w:tcW w:w="1242" w:type="dxa"/>
            <w:vMerge/>
          </w:tcPr>
          <w:p w:rsidR="0010567C" w:rsidRPr="0007372E" w:rsidRDefault="0010567C" w:rsidP="00011C2D">
            <w:pPr>
              <w:pStyle w:val="aa"/>
              <w:spacing w:after="0"/>
              <w:contextualSpacing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977" w:type="dxa"/>
          </w:tcPr>
          <w:p w:rsidR="0010567C" w:rsidRPr="0007372E" w:rsidRDefault="0010567C" w:rsidP="00011C2D">
            <w:pPr>
              <w:rPr>
                <w:sz w:val="22"/>
                <w:szCs w:val="22"/>
              </w:rPr>
            </w:pPr>
            <w:r w:rsidRPr="0007372E">
              <w:rPr>
                <w:sz w:val="22"/>
                <w:szCs w:val="22"/>
              </w:rPr>
              <w:t>УК-5.3. Владеет формами межкультурной коммуникации  во взаимодействиях с представителями разных культур</w:t>
            </w:r>
          </w:p>
        </w:tc>
        <w:tc>
          <w:tcPr>
            <w:tcW w:w="5387" w:type="dxa"/>
          </w:tcPr>
          <w:p w:rsidR="0010567C" w:rsidRPr="0007372E" w:rsidRDefault="0010567C" w:rsidP="00011C2D">
            <w:pPr>
              <w:pStyle w:val="Default"/>
              <w:jc w:val="both"/>
              <w:rPr>
                <w:sz w:val="22"/>
                <w:szCs w:val="22"/>
              </w:rPr>
            </w:pPr>
            <w:r w:rsidRPr="0007372E">
              <w:rPr>
                <w:b/>
                <w:sz w:val="22"/>
                <w:szCs w:val="22"/>
              </w:rPr>
              <w:t xml:space="preserve">Знает: </w:t>
            </w:r>
            <w:r w:rsidRPr="0007372E">
              <w:rPr>
                <w:sz w:val="22"/>
                <w:szCs w:val="22"/>
              </w:rPr>
              <w:t>содержание и формы   коммуникации в профессиональной деятельности</w:t>
            </w:r>
          </w:p>
          <w:p w:rsidR="0010567C" w:rsidRPr="0007372E" w:rsidRDefault="0010567C" w:rsidP="00011C2D">
            <w:pPr>
              <w:pStyle w:val="Default"/>
              <w:jc w:val="both"/>
              <w:rPr>
                <w:sz w:val="22"/>
                <w:szCs w:val="22"/>
              </w:rPr>
            </w:pPr>
            <w:r w:rsidRPr="0007372E">
              <w:rPr>
                <w:b/>
                <w:sz w:val="22"/>
                <w:szCs w:val="22"/>
              </w:rPr>
              <w:t xml:space="preserve">Умеет: </w:t>
            </w:r>
            <w:r w:rsidRPr="0007372E">
              <w:rPr>
                <w:sz w:val="22"/>
                <w:szCs w:val="22"/>
              </w:rPr>
              <w:t xml:space="preserve">использовать формы межкультурной коммуникации для решения профессионально-прикладных задач </w:t>
            </w:r>
          </w:p>
          <w:p w:rsidR="0010567C" w:rsidRPr="0007372E" w:rsidRDefault="0010567C" w:rsidP="00011C2D">
            <w:pPr>
              <w:jc w:val="both"/>
              <w:rPr>
                <w:sz w:val="22"/>
                <w:szCs w:val="22"/>
              </w:rPr>
            </w:pPr>
            <w:r w:rsidRPr="0007372E">
              <w:rPr>
                <w:b/>
                <w:sz w:val="22"/>
                <w:szCs w:val="22"/>
              </w:rPr>
              <w:t>Имеет навыки:</w:t>
            </w:r>
            <w:r w:rsidRPr="0007372E">
              <w:rPr>
                <w:sz w:val="22"/>
                <w:szCs w:val="22"/>
              </w:rPr>
              <w:t xml:space="preserve">   межкультурного и межконфессионального взаимодействия  в профессиональной деятельности</w:t>
            </w:r>
          </w:p>
        </w:tc>
      </w:tr>
      <w:tr w:rsidR="0010567C" w:rsidRPr="0007372E" w:rsidTr="00011C2D">
        <w:trPr>
          <w:trHeight w:val="546"/>
        </w:trPr>
        <w:tc>
          <w:tcPr>
            <w:tcW w:w="1242" w:type="dxa"/>
            <w:vMerge w:val="restart"/>
          </w:tcPr>
          <w:p w:rsidR="0010567C" w:rsidRPr="0007372E" w:rsidRDefault="0010567C" w:rsidP="00011C2D">
            <w:pPr>
              <w:pStyle w:val="aa"/>
              <w:spacing w:after="0"/>
              <w:contextualSpacing/>
              <w:jc w:val="both"/>
              <w:rPr>
                <w:rFonts w:ascii="Times New Roman" w:hAnsi="Times New Roman"/>
                <w:sz w:val="22"/>
              </w:rPr>
            </w:pPr>
            <w:r w:rsidRPr="0007372E">
              <w:rPr>
                <w:rFonts w:ascii="Times New Roman" w:hAnsi="Times New Roman"/>
                <w:sz w:val="22"/>
              </w:rPr>
              <w:t>УК-6</w:t>
            </w:r>
          </w:p>
        </w:tc>
        <w:tc>
          <w:tcPr>
            <w:tcW w:w="2977" w:type="dxa"/>
          </w:tcPr>
          <w:p w:rsidR="0010567C" w:rsidRPr="0007372E" w:rsidRDefault="0010567C" w:rsidP="00011C2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7372E">
              <w:rPr>
                <w:sz w:val="22"/>
                <w:szCs w:val="22"/>
              </w:rPr>
              <w:t>УК - 6.1. Демонстрирует понимание общих подходов к определению приоритетов собственной деятельности с учетом условий, средств, личных возможностей, этапов карьерного роста, временной перспективы деятельности и требований рынка труда</w:t>
            </w:r>
          </w:p>
        </w:tc>
        <w:tc>
          <w:tcPr>
            <w:tcW w:w="5387" w:type="dxa"/>
          </w:tcPr>
          <w:p w:rsidR="0010567C" w:rsidRPr="0007372E" w:rsidRDefault="0010567C" w:rsidP="00011C2D">
            <w:pPr>
              <w:pStyle w:val="Default"/>
              <w:jc w:val="both"/>
              <w:rPr>
                <w:sz w:val="22"/>
                <w:szCs w:val="22"/>
              </w:rPr>
            </w:pPr>
            <w:r w:rsidRPr="0007372E">
              <w:rPr>
                <w:b/>
                <w:sz w:val="22"/>
                <w:szCs w:val="22"/>
              </w:rPr>
              <w:t xml:space="preserve">Знает: </w:t>
            </w:r>
            <w:r w:rsidRPr="0007372E">
              <w:rPr>
                <w:sz w:val="22"/>
                <w:szCs w:val="22"/>
              </w:rPr>
              <w:t>критерии самооценки личности</w:t>
            </w:r>
          </w:p>
          <w:p w:rsidR="0010567C" w:rsidRPr="0007372E" w:rsidRDefault="0010567C" w:rsidP="00011C2D">
            <w:pPr>
              <w:pStyle w:val="Default"/>
              <w:jc w:val="both"/>
              <w:rPr>
                <w:sz w:val="22"/>
                <w:szCs w:val="22"/>
              </w:rPr>
            </w:pPr>
            <w:r w:rsidRPr="0007372E">
              <w:rPr>
                <w:b/>
                <w:sz w:val="22"/>
                <w:szCs w:val="22"/>
              </w:rPr>
              <w:t xml:space="preserve">Умеет: </w:t>
            </w:r>
            <w:r w:rsidRPr="0007372E">
              <w:rPr>
                <w:sz w:val="22"/>
                <w:szCs w:val="22"/>
              </w:rPr>
              <w:t xml:space="preserve">оценивать приоритетысобственной деятельности с учетом условий, средств, личных возможностей, этапов карьерного роста, временной перспективы деятельности и требований рынка труда </w:t>
            </w:r>
          </w:p>
          <w:p w:rsidR="0010567C" w:rsidRPr="0007372E" w:rsidRDefault="0010567C" w:rsidP="00011C2D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07372E">
              <w:rPr>
                <w:b/>
                <w:sz w:val="22"/>
                <w:szCs w:val="22"/>
              </w:rPr>
              <w:t>Имеет навыки:</w:t>
            </w:r>
            <w:r w:rsidRPr="0007372E">
              <w:rPr>
                <w:sz w:val="22"/>
                <w:szCs w:val="22"/>
              </w:rPr>
              <w:t xml:space="preserve">   определенияприоритетов собственной деятельности с учетом условий, средств, личных возможностей, этапов карьерного роста, временной перспективы деятельности и требований рынка труда </w:t>
            </w:r>
          </w:p>
        </w:tc>
      </w:tr>
      <w:tr w:rsidR="0010567C" w:rsidRPr="0007372E" w:rsidTr="00011C2D">
        <w:trPr>
          <w:trHeight w:val="546"/>
        </w:trPr>
        <w:tc>
          <w:tcPr>
            <w:tcW w:w="1242" w:type="dxa"/>
            <w:vMerge/>
          </w:tcPr>
          <w:p w:rsidR="0010567C" w:rsidRPr="0007372E" w:rsidRDefault="0010567C" w:rsidP="00011C2D">
            <w:pPr>
              <w:pStyle w:val="aa"/>
              <w:spacing w:after="0"/>
              <w:contextualSpacing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977" w:type="dxa"/>
          </w:tcPr>
          <w:p w:rsidR="0010567C" w:rsidRPr="0007372E" w:rsidRDefault="0010567C" w:rsidP="00011C2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7372E">
              <w:rPr>
                <w:sz w:val="22"/>
                <w:szCs w:val="22"/>
              </w:rPr>
              <w:t>УК - 6.2. Формирует задачи личностного роста и совершенствования собственной деятельности</w:t>
            </w:r>
          </w:p>
        </w:tc>
        <w:tc>
          <w:tcPr>
            <w:tcW w:w="5387" w:type="dxa"/>
          </w:tcPr>
          <w:p w:rsidR="0010567C" w:rsidRPr="0007372E" w:rsidRDefault="0010567C" w:rsidP="00011C2D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07372E">
              <w:rPr>
                <w:b/>
                <w:sz w:val="22"/>
                <w:szCs w:val="22"/>
              </w:rPr>
              <w:t xml:space="preserve">Знает: </w:t>
            </w:r>
            <w:r w:rsidRPr="0007372E">
              <w:rPr>
                <w:sz w:val="22"/>
                <w:szCs w:val="22"/>
              </w:rPr>
              <w:t>сущность   личностно-профессионального роста, его особенности и формы реализации</w:t>
            </w:r>
          </w:p>
          <w:p w:rsidR="0010567C" w:rsidRPr="0007372E" w:rsidRDefault="0010567C" w:rsidP="00011C2D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07372E">
              <w:rPr>
                <w:b/>
                <w:sz w:val="22"/>
                <w:szCs w:val="22"/>
              </w:rPr>
              <w:t xml:space="preserve">Умеет: </w:t>
            </w:r>
            <w:r w:rsidRPr="0007372E">
              <w:rPr>
                <w:sz w:val="22"/>
                <w:szCs w:val="22"/>
              </w:rPr>
              <w:t>планировать личностно-профессиональный  рост</w:t>
            </w:r>
          </w:p>
          <w:p w:rsidR="0010567C" w:rsidRPr="0007372E" w:rsidRDefault="0010567C" w:rsidP="00011C2D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07372E">
              <w:rPr>
                <w:b/>
                <w:sz w:val="22"/>
                <w:szCs w:val="22"/>
              </w:rPr>
              <w:t>Имеет навыки:</w:t>
            </w:r>
            <w:r w:rsidRPr="0007372E">
              <w:rPr>
                <w:sz w:val="22"/>
                <w:szCs w:val="22"/>
              </w:rPr>
              <w:t xml:space="preserve">   использования навыков личностно-профессионального роста</w:t>
            </w:r>
          </w:p>
        </w:tc>
      </w:tr>
      <w:tr w:rsidR="0010567C" w:rsidRPr="0007372E" w:rsidTr="00011C2D">
        <w:trPr>
          <w:trHeight w:val="546"/>
        </w:trPr>
        <w:tc>
          <w:tcPr>
            <w:tcW w:w="1242" w:type="dxa"/>
            <w:vMerge/>
          </w:tcPr>
          <w:p w:rsidR="0010567C" w:rsidRPr="0007372E" w:rsidRDefault="0010567C" w:rsidP="00011C2D">
            <w:pPr>
              <w:pStyle w:val="aa"/>
              <w:spacing w:after="0"/>
              <w:contextualSpacing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977" w:type="dxa"/>
          </w:tcPr>
          <w:p w:rsidR="0010567C" w:rsidRPr="0007372E" w:rsidRDefault="0010567C" w:rsidP="00011C2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7372E">
              <w:rPr>
                <w:sz w:val="22"/>
                <w:szCs w:val="22"/>
              </w:rPr>
              <w:t>УК - 6.3. Планирует этапы своего развития, описывает результаты каждого этапа и оценивает ресурсы, необходимые для достижения результатов</w:t>
            </w:r>
          </w:p>
        </w:tc>
        <w:tc>
          <w:tcPr>
            <w:tcW w:w="5387" w:type="dxa"/>
          </w:tcPr>
          <w:p w:rsidR="0010567C" w:rsidRPr="0007372E" w:rsidRDefault="0010567C" w:rsidP="00011C2D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07372E">
              <w:rPr>
                <w:b/>
                <w:sz w:val="22"/>
                <w:szCs w:val="22"/>
              </w:rPr>
              <w:t xml:space="preserve">Знает: </w:t>
            </w:r>
            <w:r w:rsidRPr="0007372E">
              <w:rPr>
                <w:sz w:val="22"/>
                <w:szCs w:val="22"/>
              </w:rPr>
              <w:t>этапы личностно-профессионального роста, саморазвития</w:t>
            </w:r>
          </w:p>
          <w:p w:rsidR="0010567C" w:rsidRPr="0007372E" w:rsidRDefault="0010567C" w:rsidP="00011C2D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07372E">
              <w:rPr>
                <w:b/>
                <w:sz w:val="22"/>
                <w:szCs w:val="22"/>
              </w:rPr>
              <w:t xml:space="preserve">Умеет: </w:t>
            </w:r>
            <w:r w:rsidRPr="0007372E">
              <w:rPr>
                <w:sz w:val="22"/>
                <w:szCs w:val="22"/>
              </w:rPr>
              <w:t>оценивать ресурсы, необходимые для достижения результатов</w:t>
            </w:r>
          </w:p>
          <w:p w:rsidR="0010567C" w:rsidRPr="0007372E" w:rsidRDefault="0010567C" w:rsidP="00011C2D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07372E">
              <w:rPr>
                <w:b/>
                <w:sz w:val="22"/>
                <w:szCs w:val="22"/>
              </w:rPr>
              <w:t>Имеет навыки:</w:t>
            </w:r>
            <w:r w:rsidRPr="0007372E">
              <w:rPr>
                <w:sz w:val="22"/>
                <w:szCs w:val="22"/>
              </w:rPr>
              <w:t xml:space="preserve">   использования методов определения этапов личностно-профессионального роста</w:t>
            </w:r>
          </w:p>
        </w:tc>
      </w:tr>
      <w:tr w:rsidR="0010567C" w:rsidRPr="0007372E" w:rsidTr="00011C2D">
        <w:trPr>
          <w:trHeight w:val="566"/>
        </w:trPr>
        <w:tc>
          <w:tcPr>
            <w:tcW w:w="1242" w:type="dxa"/>
            <w:vMerge w:val="restart"/>
          </w:tcPr>
          <w:p w:rsidR="0010567C" w:rsidRPr="0007372E" w:rsidRDefault="0010567C" w:rsidP="00011C2D">
            <w:pPr>
              <w:pStyle w:val="aa"/>
              <w:spacing w:after="0"/>
              <w:contextualSpacing/>
              <w:jc w:val="both"/>
              <w:rPr>
                <w:rFonts w:ascii="Times New Roman" w:hAnsi="Times New Roman"/>
                <w:sz w:val="22"/>
              </w:rPr>
            </w:pPr>
            <w:r w:rsidRPr="0007372E">
              <w:rPr>
                <w:rFonts w:ascii="Times New Roman" w:hAnsi="Times New Roman"/>
                <w:sz w:val="22"/>
              </w:rPr>
              <w:t>ПК-1</w:t>
            </w:r>
          </w:p>
        </w:tc>
        <w:tc>
          <w:tcPr>
            <w:tcW w:w="2977" w:type="dxa"/>
          </w:tcPr>
          <w:p w:rsidR="0010567C" w:rsidRPr="0007372E" w:rsidRDefault="0010567C" w:rsidP="00011C2D">
            <w:pPr>
              <w:rPr>
                <w:spacing w:val="-7"/>
                <w:sz w:val="22"/>
                <w:szCs w:val="22"/>
              </w:rPr>
            </w:pPr>
            <w:r w:rsidRPr="0007372E">
              <w:rPr>
                <w:sz w:val="22"/>
                <w:szCs w:val="22"/>
              </w:rPr>
              <w:t>ПК -1.1. Проводит стратегический анализ, выявляет факторы успеха, экономически обосновывает корпоративные и функциональные стратегии развития предприятий сферы туризма</w:t>
            </w:r>
          </w:p>
        </w:tc>
        <w:tc>
          <w:tcPr>
            <w:tcW w:w="5387" w:type="dxa"/>
          </w:tcPr>
          <w:p w:rsidR="0010567C" w:rsidRPr="0007372E" w:rsidRDefault="0010567C" w:rsidP="00011C2D">
            <w:pPr>
              <w:pStyle w:val="aa"/>
              <w:contextualSpacing/>
              <w:jc w:val="both"/>
              <w:rPr>
                <w:rFonts w:ascii="Times New Roman" w:hAnsi="Times New Roman"/>
                <w:sz w:val="22"/>
              </w:rPr>
            </w:pPr>
            <w:r w:rsidRPr="0007372E">
              <w:rPr>
                <w:rFonts w:ascii="Times New Roman" w:hAnsi="Times New Roman"/>
                <w:b/>
                <w:sz w:val="22"/>
              </w:rPr>
              <w:t xml:space="preserve">Знает: </w:t>
            </w:r>
            <w:r w:rsidRPr="0007372E">
              <w:rPr>
                <w:rFonts w:ascii="Times New Roman" w:hAnsi="Times New Roman"/>
                <w:sz w:val="22"/>
              </w:rPr>
              <w:t>определение стратегического анализа;</w:t>
            </w:r>
          </w:p>
          <w:p w:rsidR="0010567C" w:rsidRPr="0007372E" w:rsidRDefault="0010567C" w:rsidP="00011C2D">
            <w:pPr>
              <w:pStyle w:val="aa"/>
              <w:contextualSpacing/>
              <w:jc w:val="both"/>
              <w:rPr>
                <w:rFonts w:ascii="Times New Roman" w:hAnsi="Times New Roman"/>
                <w:sz w:val="22"/>
              </w:rPr>
            </w:pPr>
            <w:r w:rsidRPr="0007372E">
              <w:rPr>
                <w:rFonts w:ascii="Times New Roman" w:hAnsi="Times New Roman"/>
                <w:sz w:val="22"/>
              </w:rPr>
              <w:t>основную схему стратегического анализа в системе государственного и муниципального управления;</w:t>
            </w:r>
          </w:p>
          <w:p w:rsidR="0010567C" w:rsidRPr="0007372E" w:rsidRDefault="0010567C" w:rsidP="00011C2D">
            <w:pPr>
              <w:pStyle w:val="aa"/>
              <w:contextualSpacing/>
              <w:jc w:val="both"/>
              <w:rPr>
                <w:rFonts w:ascii="Times New Roman" w:hAnsi="Times New Roman"/>
                <w:sz w:val="22"/>
              </w:rPr>
            </w:pPr>
            <w:r w:rsidRPr="0007372E">
              <w:rPr>
                <w:rFonts w:ascii="Times New Roman" w:hAnsi="Times New Roman"/>
                <w:sz w:val="22"/>
              </w:rPr>
              <w:t>функции стратегического управления.</w:t>
            </w:r>
          </w:p>
          <w:p w:rsidR="0010567C" w:rsidRPr="0007372E" w:rsidRDefault="0010567C" w:rsidP="00011C2D">
            <w:pPr>
              <w:pStyle w:val="aa"/>
              <w:contextualSpacing/>
              <w:jc w:val="both"/>
              <w:rPr>
                <w:rFonts w:ascii="Times New Roman" w:hAnsi="Times New Roman"/>
                <w:b/>
                <w:sz w:val="22"/>
              </w:rPr>
            </w:pPr>
            <w:r w:rsidRPr="0007372E">
              <w:rPr>
                <w:rFonts w:ascii="Times New Roman" w:hAnsi="Times New Roman"/>
                <w:b/>
                <w:sz w:val="22"/>
              </w:rPr>
              <w:t>Умеет:</w:t>
            </w:r>
          </w:p>
          <w:p w:rsidR="0010567C" w:rsidRPr="0007372E" w:rsidRDefault="0010567C" w:rsidP="00011C2D">
            <w:pPr>
              <w:pStyle w:val="aa"/>
              <w:contextualSpacing/>
              <w:jc w:val="both"/>
              <w:rPr>
                <w:rFonts w:ascii="Times New Roman" w:hAnsi="Times New Roman"/>
                <w:sz w:val="22"/>
              </w:rPr>
            </w:pPr>
            <w:r w:rsidRPr="0007372E">
              <w:rPr>
                <w:rFonts w:ascii="Times New Roman" w:hAnsi="Times New Roman"/>
                <w:sz w:val="22"/>
              </w:rPr>
              <w:t xml:space="preserve"> осуществлять стратегическое соответствие; определять   уровни   управления стратегией </w:t>
            </w:r>
            <w:r w:rsidRPr="0007372E">
              <w:rPr>
                <w:rFonts w:ascii="Times New Roman" w:hAnsi="Times New Roman"/>
                <w:sz w:val="22"/>
                <w:lang w:eastAsia="ru-RU"/>
              </w:rPr>
              <w:t>предприятий сферы туризма.</w:t>
            </w:r>
            <w:r w:rsidRPr="0007372E">
              <w:rPr>
                <w:rFonts w:ascii="Times New Roman" w:hAnsi="Times New Roman"/>
                <w:sz w:val="22"/>
              </w:rPr>
              <w:t>;</w:t>
            </w:r>
          </w:p>
          <w:p w:rsidR="0010567C" w:rsidRPr="0007372E" w:rsidRDefault="0010567C" w:rsidP="00011C2D">
            <w:pPr>
              <w:pStyle w:val="aa"/>
              <w:contextualSpacing/>
              <w:jc w:val="both"/>
              <w:rPr>
                <w:rFonts w:ascii="Times New Roman" w:hAnsi="Times New Roman"/>
                <w:sz w:val="22"/>
              </w:rPr>
            </w:pPr>
            <w:r w:rsidRPr="0007372E">
              <w:rPr>
                <w:rFonts w:ascii="Times New Roman" w:hAnsi="Times New Roman"/>
                <w:b/>
                <w:sz w:val="22"/>
              </w:rPr>
              <w:t>Имеет навыки:</w:t>
            </w:r>
            <w:r w:rsidRPr="0007372E">
              <w:rPr>
                <w:rFonts w:ascii="Times New Roman" w:hAnsi="Times New Roman"/>
                <w:sz w:val="22"/>
              </w:rPr>
              <w:t xml:space="preserve">   формирования </w:t>
            </w:r>
            <w:r w:rsidRPr="0007372E">
              <w:rPr>
                <w:rFonts w:ascii="Times New Roman" w:hAnsi="Times New Roman"/>
                <w:sz w:val="22"/>
                <w:lang w:eastAsia="ru-RU"/>
              </w:rPr>
              <w:t>корпоративных и функциональных стратегий развития предприятий сферы туризма.</w:t>
            </w:r>
          </w:p>
        </w:tc>
      </w:tr>
      <w:tr w:rsidR="0010567C" w:rsidRPr="0007372E" w:rsidTr="00011C2D">
        <w:trPr>
          <w:trHeight w:val="566"/>
        </w:trPr>
        <w:tc>
          <w:tcPr>
            <w:tcW w:w="1242" w:type="dxa"/>
            <w:vMerge/>
          </w:tcPr>
          <w:p w:rsidR="0010567C" w:rsidRPr="0007372E" w:rsidRDefault="0010567C" w:rsidP="00011C2D">
            <w:pPr>
              <w:pStyle w:val="aa"/>
              <w:spacing w:after="0"/>
              <w:contextualSpacing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977" w:type="dxa"/>
          </w:tcPr>
          <w:p w:rsidR="0010567C" w:rsidRPr="0007372E" w:rsidRDefault="0010567C" w:rsidP="00011C2D">
            <w:pPr>
              <w:rPr>
                <w:spacing w:val="-7"/>
                <w:sz w:val="22"/>
                <w:szCs w:val="22"/>
              </w:rPr>
            </w:pPr>
            <w:r w:rsidRPr="0007372E">
              <w:rPr>
                <w:sz w:val="22"/>
                <w:szCs w:val="22"/>
              </w:rPr>
              <w:t>ПК -1.2. Формирует концепцию и планирует реализацию конкурентной  стратегии развития предприятий сферы туризма</w:t>
            </w:r>
          </w:p>
        </w:tc>
        <w:tc>
          <w:tcPr>
            <w:tcW w:w="5387" w:type="dxa"/>
          </w:tcPr>
          <w:p w:rsidR="0010567C" w:rsidRPr="0007372E" w:rsidRDefault="0010567C" w:rsidP="00011C2D">
            <w:pPr>
              <w:pStyle w:val="aa"/>
              <w:contextualSpacing/>
              <w:jc w:val="both"/>
              <w:rPr>
                <w:rFonts w:ascii="Times New Roman" w:hAnsi="Times New Roman"/>
                <w:b/>
                <w:sz w:val="22"/>
              </w:rPr>
            </w:pPr>
            <w:r w:rsidRPr="0007372E">
              <w:rPr>
                <w:rFonts w:ascii="Times New Roman" w:hAnsi="Times New Roman"/>
                <w:b/>
                <w:sz w:val="22"/>
              </w:rPr>
              <w:t xml:space="preserve">Знает: </w:t>
            </w:r>
            <w:r w:rsidRPr="0007372E">
              <w:rPr>
                <w:rFonts w:ascii="Times New Roman" w:hAnsi="Times New Roman"/>
                <w:sz w:val="22"/>
              </w:rPr>
              <w:t xml:space="preserve"> Содержание </w:t>
            </w:r>
            <w:r w:rsidRPr="0007372E">
              <w:rPr>
                <w:rFonts w:ascii="Times New Roman" w:hAnsi="Times New Roman"/>
                <w:sz w:val="22"/>
                <w:lang w:eastAsia="ru-RU"/>
              </w:rPr>
              <w:t>стратегии развития предприятий сферы туризма</w:t>
            </w:r>
          </w:p>
          <w:p w:rsidR="0010567C" w:rsidRPr="0007372E" w:rsidRDefault="0010567C" w:rsidP="00011C2D">
            <w:pPr>
              <w:pStyle w:val="aa"/>
              <w:contextualSpacing/>
              <w:jc w:val="both"/>
              <w:rPr>
                <w:rFonts w:ascii="Times New Roman" w:hAnsi="Times New Roman"/>
                <w:sz w:val="22"/>
              </w:rPr>
            </w:pPr>
            <w:r w:rsidRPr="0007372E">
              <w:rPr>
                <w:rFonts w:ascii="Times New Roman" w:hAnsi="Times New Roman"/>
                <w:b/>
                <w:sz w:val="22"/>
              </w:rPr>
              <w:t>Умеет:</w:t>
            </w:r>
            <w:r w:rsidRPr="0007372E">
              <w:rPr>
                <w:rFonts w:ascii="Times New Roman" w:hAnsi="Times New Roman"/>
                <w:sz w:val="22"/>
              </w:rPr>
              <w:t>определять подсистемы стратегического управления;</w:t>
            </w:r>
          </w:p>
          <w:p w:rsidR="0010567C" w:rsidRPr="0007372E" w:rsidRDefault="0010567C" w:rsidP="00011C2D">
            <w:pPr>
              <w:pStyle w:val="aa"/>
              <w:contextualSpacing/>
              <w:jc w:val="both"/>
              <w:rPr>
                <w:rFonts w:ascii="Times New Roman" w:hAnsi="Times New Roman"/>
                <w:sz w:val="22"/>
              </w:rPr>
            </w:pPr>
            <w:r w:rsidRPr="0007372E">
              <w:rPr>
                <w:rFonts w:ascii="Times New Roman" w:hAnsi="Times New Roman"/>
                <w:b/>
                <w:sz w:val="22"/>
              </w:rPr>
              <w:t>Имеет навыки:</w:t>
            </w:r>
            <w:r w:rsidRPr="0007372E">
              <w:rPr>
                <w:rFonts w:ascii="Times New Roman" w:hAnsi="Times New Roman"/>
                <w:sz w:val="22"/>
                <w:lang w:eastAsia="ru-RU"/>
              </w:rPr>
              <w:t>планирования  реализации конкурентной  стратегии развития предприятий сферы туризма</w:t>
            </w:r>
            <w:r w:rsidRPr="0007372E">
              <w:rPr>
                <w:rFonts w:ascii="Times New Roman" w:hAnsi="Times New Roman"/>
                <w:sz w:val="22"/>
              </w:rPr>
              <w:t>.</w:t>
            </w:r>
          </w:p>
        </w:tc>
      </w:tr>
      <w:tr w:rsidR="0010567C" w:rsidRPr="0007372E" w:rsidTr="00011C2D">
        <w:trPr>
          <w:trHeight w:val="566"/>
        </w:trPr>
        <w:tc>
          <w:tcPr>
            <w:tcW w:w="1242" w:type="dxa"/>
            <w:vMerge/>
          </w:tcPr>
          <w:p w:rsidR="0010567C" w:rsidRPr="0007372E" w:rsidRDefault="0010567C" w:rsidP="00011C2D">
            <w:pPr>
              <w:pStyle w:val="aa"/>
              <w:spacing w:after="0"/>
              <w:contextualSpacing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977" w:type="dxa"/>
          </w:tcPr>
          <w:p w:rsidR="0010567C" w:rsidRPr="0007372E" w:rsidRDefault="0010567C" w:rsidP="00011C2D">
            <w:pPr>
              <w:rPr>
                <w:spacing w:val="-7"/>
                <w:sz w:val="22"/>
                <w:szCs w:val="22"/>
              </w:rPr>
            </w:pPr>
            <w:r w:rsidRPr="0007372E">
              <w:rPr>
                <w:sz w:val="22"/>
                <w:szCs w:val="22"/>
              </w:rPr>
              <w:t xml:space="preserve">ПК -1.3. Способен выполнить прогнозирование развития сферы туризма и туристской деятельности в разрезе различных уровней управления </w:t>
            </w:r>
          </w:p>
        </w:tc>
        <w:tc>
          <w:tcPr>
            <w:tcW w:w="5387" w:type="dxa"/>
          </w:tcPr>
          <w:p w:rsidR="0010567C" w:rsidRPr="0007372E" w:rsidRDefault="0010567C" w:rsidP="00011C2D">
            <w:pPr>
              <w:pStyle w:val="aa"/>
              <w:contextualSpacing/>
              <w:jc w:val="both"/>
              <w:rPr>
                <w:rFonts w:ascii="Times New Roman" w:hAnsi="Times New Roman"/>
                <w:b/>
                <w:sz w:val="22"/>
              </w:rPr>
            </w:pPr>
            <w:r w:rsidRPr="0007372E">
              <w:rPr>
                <w:rFonts w:ascii="Times New Roman" w:hAnsi="Times New Roman"/>
                <w:b/>
                <w:sz w:val="22"/>
              </w:rPr>
              <w:t>Знает:</w:t>
            </w:r>
          </w:p>
          <w:p w:rsidR="0010567C" w:rsidRPr="0007372E" w:rsidRDefault="0010567C" w:rsidP="00011C2D">
            <w:pPr>
              <w:pStyle w:val="aa"/>
              <w:contextualSpacing/>
              <w:jc w:val="both"/>
              <w:rPr>
                <w:rFonts w:ascii="Times New Roman" w:hAnsi="Times New Roman"/>
                <w:sz w:val="22"/>
                <w:lang w:eastAsia="ru-RU"/>
              </w:rPr>
            </w:pPr>
            <w:r w:rsidRPr="0007372E">
              <w:rPr>
                <w:rFonts w:ascii="Times New Roman" w:hAnsi="Times New Roman"/>
                <w:sz w:val="22"/>
                <w:lang w:eastAsia="ru-RU"/>
              </w:rPr>
              <w:t xml:space="preserve">основы прогнозирования развития сферы туризма и туристской деятельности,  </w:t>
            </w:r>
          </w:p>
          <w:p w:rsidR="0010567C" w:rsidRPr="0007372E" w:rsidRDefault="0010567C" w:rsidP="00011C2D">
            <w:pPr>
              <w:pStyle w:val="aa"/>
              <w:contextualSpacing/>
              <w:jc w:val="both"/>
              <w:rPr>
                <w:rFonts w:ascii="Times New Roman" w:hAnsi="Times New Roman"/>
                <w:b/>
                <w:sz w:val="22"/>
              </w:rPr>
            </w:pPr>
            <w:r w:rsidRPr="0007372E">
              <w:rPr>
                <w:rFonts w:ascii="Times New Roman" w:hAnsi="Times New Roman"/>
                <w:b/>
                <w:sz w:val="22"/>
              </w:rPr>
              <w:t>Умеет:</w:t>
            </w:r>
          </w:p>
          <w:p w:rsidR="0010567C" w:rsidRPr="0007372E" w:rsidRDefault="0010567C" w:rsidP="00011C2D">
            <w:pPr>
              <w:pStyle w:val="aa"/>
              <w:contextualSpacing/>
              <w:jc w:val="both"/>
              <w:rPr>
                <w:rFonts w:ascii="Times New Roman" w:hAnsi="Times New Roman"/>
                <w:sz w:val="22"/>
              </w:rPr>
            </w:pPr>
            <w:r w:rsidRPr="0007372E">
              <w:rPr>
                <w:rFonts w:ascii="Times New Roman" w:hAnsi="Times New Roman"/>
                <w:sz w:val="22"/>
              </w:rPr>
              <w:t xml:space="preserve">выполнять сопоставительный анализ и прогноз </w:t>
            </w:r>
            <w:r w:rsidRPr="0007372E">
              <w:rPr>
                <w:rFonts w:ascii="Times New Roman" w:hAnsi="Times New Roman"/>
                <w:sz w:val="22"/>
                <w:lang w:eastAsia="ru-RU"/>
              </w:rPr>
              <w:t>развития сферы туризма и туристской деятельности в разрезе различных уровней управления</w:t>
            </w:r>
            <w:r w:rsidRPr="0007372E">
              <w:rPr>
                <w:rFonts w:ascii="Times New Roman" w:hAnsi="Times New Roman"/>
                <w:sz w:val="22"/>
              </w:rPr>
              <w:t>.</w:t>
            </w:r>
          </w:p>
          <w:p w:rsidR="0010567C" w:rsidRPr="0007372E" w:rsidRDefault="0010567C" w:rsidP="00011C2D">
            <w:pPr>
              <w:pStyle w:val="aa"/>
              <w:contextualSpacing/>
              <w:jc w:val="both"/>
              <w:rPr>
                <w:rFonts w:ascii="Times New Roman" w:hAnsi="Times New Roman"/>
                <w:sz w:val="22"/>
              </w:rPr>
            </w:pPr>
            <w:r w:rsidRPr="0007372E">
              <w:rPr>
                <w:rFonts w:ascii="Times New Roman" w:hAnsi="Times New Roman"/>
                <w:b/>
                <w:sz w:val="22"/>
              </w:rPr>
              <w:t>Имеет навыки:</w:t>
            </w:r>
            <w:r w:rsidRPr="0007372E">
              <w:rPr>
                <w:rFonts w:ascii="Times New Roman" w:hAnsi="Times New Roman"/>
                <w:sz w:val="22"/>
              </w:rPr>
              <w:t xml:space="preserve">   прогнозирования </w:t>
            </w:r>
            <w:r w:rsidRPr="0007372E">
              <w:rPr>
                <w:rFonts w:ascii="Times New Roman" w:hAnsi="Times New Roman"/>
                <w:sz w:val="22"/>
                <w:lang w:eastAsia="ru-RU"/>
              </w:rPr>
              <w:t xml:space="preserve">развития сферы </w:t>
            </w:r>
            <w:r w:rsidRPr="0007372E">
              <w:rPr>
                <w:rFonts w:ascii="Times New Roman" w:hAnsi="Times New Roman"/>
                <w:sz w:val="22"/>
                <w:lang w:eastAsia="ru-RU"/>
              </w:rPr>
              <w:lastRenderedPageBreak/>
              <w:t>туризма и туристской деятельности</w:t>
            </w:r>
            <w:r w:rsidRPr="0007372E">
              <w:rPr>
                <w:rFonts w:ascii="Times New Roman" w:hAnsi="Times New Roman"/>
                <w:sz w:val="22"/>
              </w:rPr>
              <w:t>.</w:t>
            </w:r>
          </w:p>
        </w:tc>
      </w:tr>
      <w:tr w:rsidR="0010567C" w:rsidRPr="0007372E" w:rsidTr="00011C2D">
        <w:trPr>
          <w:trHeight w:val="920"/>
        </w:trPr>
        <w:tc>
          <w:tcPr>
            <w:tcW w:w="1242" w:type="dxa"/>
            <w:vMerge w:val="restart"/>
          </w:tcPr>
          <w:p w:rsidR="0010567C" w:rsidRPr="0007372E" w:rsidRDefault="0010567C" w:rsidP="00011C2D">
            <w:pPr>
              <w:pStyle w:val="aa"/>
              <w:spacing w:after="0"/>
              <w:contextualSpacing/>
              <w:jc w:val="both"/>
              <w:rPr>
                <w:rFonts w:ascii="Times New Roman" w:hAnsi="Times New Roman"/>
                <w:sz w:val="22"/>
              </w:rPr>
            </w:pPr>
            <w:r w:rsidRPr="0007372E">
              <w:rPr>
                <w:rFonts w:ascii="Times New Roman" w:hAnsi="Times New Roman"/>
                <w:sz w:val="22"/>
              </w:rPr>
              <w:lastRenderedPageBreak/>
              <w:t>ППК-1</w:t>
            </w:r>
          </w:p>
        </w:tc>
        <w:tc>
          <w:tcPr>
            <w:tcW w:w="2977" w:type="dxa"/>
          </w:tcPr>
          <w:p w:rsidR="0010567C" w:rsidRPr="0007372E" w:rsidRDefault="0010567C" w:rsidP="00011C2D">
            <w:pPr>
              <w:pStyle w:val="a4"/>
              <w:rPr>
                <w:spacing w:val="-7"/>
                <w:sz w:val="22"/>
                <w:szCs w:val="22"/>
              </w:rPr>
            </w:pPr>
            <w:r w:rsidRPr="0007372E">
              <w:rPr>
                <w:bCs/>
                <w:sz w:val="22"/>
                <w:szCs w:val="22"/>
              </w:rPr>
              <w:t xml:space="preserve">ППК -1.1. </w:t>
            </w:r>
            <w:r w:rsidRPr="0007372E">
              <w:rPr>
                <w:rFonts w:eastAsia="Times New Roman"/>
                <w:sz w:val="22"/>
                <w:szCs w:val="22"/>
                <w:lang w:eastAsia="ru-RU"/>
              </w:rPr>
              <w:t xml:space="preserve">  Умеет проводить оценку эффективности управленческих решений по направлениям деятельности туристских предприятий в сфере физической культуры и спорта</w:t>
            </w:r>
          </w:p>
        </w:tc>
        <w:tc>
          <w:tcPr>
            <w:tcW w:w="5387" w:type="dxa"/>
          </w:tcPr>
          <w:p w:rsidR="0010567C" w:rsidRPr="0007372E" w:rsidRDefault="0010567C" w:rsidP="00011C2D">
            <w:pPr>
              <w:jc w:val="both"/>
              <w:rPr>
                <w:sz w:val="22"/>
                <w:szCs w:val="22"/>
              </w:rPr>
            </w:pPr>
            <w:r w:rsidRPr="0007372E">
              <w:rPr>
                <w:b/>
                <w:sz w:val="22"/>
                <w:szCs w:val="22"/>
              </w:rPr>
              <w:t xml:space="preserve">Знает: </w:t>
            </w:r>
            <w:r w:rsidRPr="0007372E">
              <w:rPr>
                <w:sz w:val="22"/>
                <w:szCs w:val="22"/>
              </w:rPr>
              <w:t>критерии эффективности управленческих решений по направлениям деятельности туристских предприятий в сфере физической культуры и спорта;</w:t>
            </w:r>
          </w:p>
          <w:p w:rsidR="0010567C" w:rsidRPr="0007372E" w:rsidRDefault="0010567C" w:rsidP="00011C2D">
            <w:pPr>
              <w:jc w:val="both"/>
              <w:rPr>
                <w:sz w:val="22"/>
                <w:szCs w:val="22"/>
              </w:rPr>
            </w:pPr>
            <w:r w:rsidRPr="0007372E">
              <w:rPr>
                <w:b/>
                <w:sz w:val="22"/>
                <w:szCs w:val="22"/>
              </w:rPr>
              <w:t xml:space="preserve">Умеет: </w:t>
            </w:r>
            <w:r w:rsidRPr="0007372E">
              <w:rPr>
                <w:sz w:val="22"/>
                <w:szCs w:val="22"/>
              </w:rPr>
              <w:t>анализировать   управленческие решения по направлениям деятельности туристских предприятий в сфере физической культуры и спорта;</w:t>
            </w:r>
          </w:p>
          <w:p w:rsidR="0010567C" w:rsidRPr="0007372E" w:rsidRDefault="0010567C" w:rsidP="00011C2D">
            <w:pPr>
              <w:jc w:val="both"/>
              <w:rPr>
                <w:b/>
                <w:sz w:val="22"/>
                <w:szCs w:val="22"/>
              </w:rPr>
            </w:pPr>
            <w:r w:rsidRPr="0007372E">
              <w:rPr>
                <w:b/>
                <w:sz w:val="22"/>
                <w:szCs w:val="22"/>
              </w:rPr>
              <w:t>Имеет навыки:</w:t>
            </w:r>
            <w:r w:rsidRPr="0007372E">
              <w:rPr>
                <w:sz w:val="22"/>
                <w:szCs w:val="22"/>
              </w:rPr>
              <w:t xml:space="preserve">   использования актуальной информации, необходимой для оценки эффективности управленческих решений по направлениям деятельности туристских предприятий в сфере физической культуры и спорта</w:t>
            </w:r>
          </w:p>
        </w:tc>
      </w:tr>
      <w:tr w:rsidR="0010567C" w:rsidRPr="0007372E" w:rsidTr="00011C2D">
        <w:trPr>
          <w:trHeight w:val="515"/>
        </w:trPr>
        <w:tc>
          <w:tcPr>
            <w:tcW w:w="1242" w:type="dxa"/>
            <w:vMerge/>
          </w:tcPr>
          <w:p w:rsidR="0010567C" w:rsidRPr="0007372E" w:rsidRDefault="0010567C" w:rsidP="00011C2D">
            <w:pPr>
              <w:pStyle w:val="aa"/>
              <w:spacing w:after="0"/>
              <w:contextualSpacing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977" w:type="dxa"/>
          </w:tcPr>
          <w:p w:rsidR="0010567C" w:rsidRPr="0007372E" w:rsidRDefault="0010567C" w:rsidP="00011C2D">
            <w:pPr>
              <w:pStyle w:val="a4"/>
              <w:rPr>
                <w:rFonts w:eastAsia="Times New Roman"/>
                <w:sz w:val="22"/>
                <w:szCs w:val="22"/>
                <w:lang w:eastAsia="ru-RU"/>
              </w:rPr>
            </w:pPr>
            <w:r w:rsidRPr="0007372E">
              <w:rPr>
                <w:bCs/>
                <w:sz w:val="22"/>
                <w:szCs w:val="22"/>
              </w:rPr>
              <w:t xml:space="preserve">ППК-1.2. </w:t>
            </w:r>
            <w:r w:rsidRPr="0007372E">
              <w:rPr>
                <w:rFonts w:eastAsia="Times New Roman"/>
                <w:sz w:val="22"/>
                <w:szCs w:val="22"/>
                <w:lang w:eastAsia="ru-RU"/>
              </w:rPr>
              <w:t xml:space="preserve">  Умеет формировать план реализации стратегии туристского предприятия в сфере физической культуры и спорта </w:t>
            </w:r>
          </w:p>
        </w:tc>
        <w:tc>
          <w:tcPr>
            <w:tcW w:w="5387" w:type="dxa"/>
          </w:tcPr>
          <w:p w:rsidR="0010567C" w:rsidRPr="0007372E" w:rsidRDefault="0010567C" w:rsidP="00011C2D">
            <w:pPr>
              <w:jc w:val="both"/>
              <w:rPr>
                <w:sz w:val="22"/>
                <w:szCs w:val="22"/>
              </w:rPr>
            </w:pPr>
            <w:r w:rsidRPr="0007372E">
              <w:rPr>
                <w:b/>
                <w:sz w:val="22"/>
                <w:szCs w:val="22"/>
              </w:rPr>
              <w:t xml:space="preserve">Знает: </w:t>
            </w:r>
            <w:r w:rsidRPr="0007372E">
              <w:rPr>
                <w:sz w:val="22"/>
                <w:szCs w:val="22"/>
              </w:rPr>
              <w:t>содержание      стратегии туристского предприятия в сфере физической культуры и спорта;</w:t>
            </w:r>
          </w:p>
          <w:p w:rsidR="0010567C" w:rsidRPr="0007372E" w:rsidRDefault="0010567C" w:rsidP="00011C2D">
            <w:pPr>
              <w:jc w:val="both"/>
              <w:rPr>
                <w:sz w:val="22"/>
                <w:szCs w:val="22"/>
              </w:rPr>
            </w:pPr>
            <w:r w:rsidRPr="0007372E">
              <w:rPr>
                <w:b/>
                <w:sz w:val="22"/>
                <w:szCs w:val="22"/>
              </w:rPr>
              <w:t xml:space="preserve">Умеет: </w:t>
            </w:r>
            <w:r w:rsidRPr="0007372E">
              <w:rPr>
                <w:sz w:val="22"/>
                <w:szCs w:val="22"/>
              </w:rPr>
              <w:t>применять соответствующие методики формирования плана  реализации стратегии туристского предприятия в сфере физической культуры и спорта;</w:t>
            </w:r>
          </w:p>
          <w:p w:rsidR="0010567C" w:rsidRPr="0007372E" w:rsidRDefault="0010567C" w:rsidP="00011C2D">
            <w:pPr>
              <w:jc w:val="both"/>
              <w:rPr>
                <w:b/>
                <w:sz w:val="22"/>
                <w:szCs w:val="22"/>
              </w:rPr>
            </w:pPr>
            <w:r w:rsidRPr="0007372E">
              <w:rPr>
                <w:b/>
                <w:sz w:val="22"/>
                <w:szCs w:val="22"/>
              </w:rPr>
              <w:t>Имеет навыки:</w:t>
            </w:r>
            <w:r w:rsidRPr="0007372E">
              <w:rPr>
                <w:sz w:val="22"/>
                <w:szCs w:val="22"/>
              </w:rPr>
              <w:t xml:space="preserve">   составления плана реализации стратегии туристского предприятия в сфере физической культуры и спорта</w:t>
            </w:r>
          </w:p>
        </w:tc>
      </w:tr>
      <w:tr w:rsidR="0010567C" w:rsidRPr="002B552B" w:rsidTr="00011C2D">
        <w:trPr>
          <w:trHeight w:val="726"/>
        </w:trPr>
        <w:tc>
          <w:tcPr>
            <w:tcW w:w="1242" w:type="dxa"/>
            <w:vMerge/>
          </w:tcPr>
          <w:p w:rsidR="0010567C" w:rsidRPr="0007372E" w:rsidRDefault="0010567C" w:rsidP="00011C2D">
            <w:pPr>
              <w:pStyle w:val="aa"/>
              <w:spacing w:after="0"/>
              <w:contextualSpacing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977" w:type="dxa"/>
          </w:tcPr>
          <w:p w:rsidR="0010567C" w:rsidRPr="0007372E" w:rsidRDefault="0010567C" w:rsidP="00011C2D">
            <w:pPr>
              <w:pStyle w:val="a4"/>
              <w:rPr>
                <w:bCs/>
                <w:sz w:val="22"/>
                <w:szCs w:val="22"/>
              </w:rPr>
            </w:pPr>
            <w:r w:rsidRPr="0007372E">
              <w:rPr>
                <w:bCs/>
                <w:sz w:val="22"/>
                <w:szCs w:val="22"/>
              </w:rPr>
              <w:t xml:space="preserve">ППК-1.3. </w:t>
            </w:r>
            <w:r w:rsidRPr="0007372E">
              <w:rPr>
                <w:rFonts w:eastAsia="Times New Roman"/>
                <w:sz w:val="22"/>
                <w:szCs w:val="22"/>
                <w:lang w:eastAsia="ru-RU"/>
              </w:rPr>
              <w:t xml:space="preserve">  Контролирует и координирует деятельность по реализации стратегии туристского предприятия в сфере физической культуры и спорта </w:t>
            </w:r>
          </w:p>
        </w:tc>
        <w:tc>
          <w:tcPr>
            <w:tcW w:w="5387" w:type="dxa"/>
          </w:tcPr>
          <w:p w:rsidR="0010567C" w:rsidRPr="0007372E" w:rsidRDefault="0010567C" w:rsidP="00011C2D">
            <w:pPr>
              <w:jc w:val="both"/>
              <w:rPr>
                <w:sz w:val="22"/>
                <w:szCs w:val="22"/>
              </w:rPr>
            </w:pPr>
            <w:r w:rsidRPr="0007372E">
              <w:rPr>
                <w:b/>
                <w:sz w:val="22"/>
                <w:szCs w:val="22"/>
              </w:rPr>
              <w:t xml:space="preserve">Знает: </w:t>
            </w:r>
            <w:r w:rsidRPr="0007372E">
              <w:rPr>
                <w:sz w:val="22"/>
                <w:szCs w:val="22"/>
              </w:rPr>
              <w:t xml:space="preserve">содержание    деятельности по реализации стратегии туристского предприятия в сфере физической культуры и спорта; </w:t>
            </w:r>
          </w:p>
          <w:p w:rsidR="0010567C" w:rsidRPr="0007372E" w:rsidRDefault="0010567C" w:rsidP="00011C2D">
            <w:pPr>
              <w:jc w:val="both"/>
              <w:rPr>
                <w:sz w:val="22"/>
                <w:szCs w:val="22"/>
              </w:rPr>
            </w:pPr>
            <w:r w:rsidRPr="0007372E">
              <w:rPr>
                <w:b/>
                <w:sz w:val="22"/>
                <w:szCs w:val="22"/>
              </w:rPr>
              <w:t xml:space="preserve">Умеет: </w:t>
            </w:r>
            <w:r w:rsidRPr="0007372E">
              <w:rPr>
                <w:sz w:val="22"/>
                <w:szCs w:val="22"/>
              </w:rPr>
              <w:t>выбирать оптимальные формы контроля и координации деятельности по реализации стратегии туристского предприятия в сфере физической культуры и спорта;</w:t>
            </w:r>
          </w:p>
          <w:p w:rsidR="0010567C" w:rsidRPr="0026161C" w:rsidRDefault="0010567C" w:rsidP="00011C2D">
            <w:pPr>
              <w:jc w:val="both"/>
              <w:rPr>
                <w:b/>
                <w:sz w:val="22"/>
                <w:szCs w:val="22"/>
              </w:rPr>
            </w:pPr>
            <w:r w:rsidRPr="0007372E">
              <w:rPr>
                <w:b/>
                <w:sz w:val="22"/>
                <w:szCs w:val="22"/>
              </w:rPr>
              <w:t>Имеет навыки:</w:t>
            </w:r>
            <w:r w:rsidRPr="0007372E">
              <w:rPr>
                <w:sz w:val="22"/>
                <w:szCs w:val="22"/>
              </w:rPr>
              <w:t xml:space="preserve">   контроля и координации деятельности по реализации стратегии туристского предприятия в сфере физической культуры и спорта</w:t>
            </w:r>
          </w:p>
        </w:tc>
      </w:tr>
    </w:tbl>
    <w:p w:rsidR="0010567C" w:rsidRPr="00AE0EE5" w:rsidRDefault="0010567C" w:rsidP="0010567C">
      <w:pPr>
        <w:spacing w:line="20" w:lineRule="atLeast"/>
        <w:ind w:firstLine="851"/>
        <w:jc w:val="both"/>
      </w:pPr>
    </w:p>
    <w:p w:rsidR="006226EC" w:rsidRDefault="006226EC" w:rsidP="006226EC">
      <w:pPr>
        <w:shd w:val="clear" w:color="auto" w:fill="FFFFFF"/>
        <w:ind w:left="720"/>
        <w:jc w:val="center"/>
        <w:rPr>
          <w:spacing w:val="-1"/>
        </w:rPr>
      </w:pPr>
    </w:p>
    <w:p w:rsidR="006226EC" w:rsidRDefault="006226EC" w:rsidP="006226EC">
      <w:pPr>
        <w:shd w:val="clear" w:color="auto" w:fill="FFFFFF"/>
        <w:ind w:left="720"/>
        <w:jc w:val="center"/>
        <w:rPr>
          <w:spacing w:val="-1"/>
        </w:rPr>
        <w:sectPr w:rsidR="006226EC" w:rsidSect="00553E33">
          <w:pgSz w:w="11906" w:h="16838"/>
          <w:pgMar w:top="1134" w:right="849" w:bottom="1134" w:left="1276" w:header="709" w:footer="709" w:gutter="0"/>
          <w:cols w:space="708"/>
          <w:titlePg/>
          <w:docGrid w:linePitch="360"/>
        </w:sectPr>
      </w:pPr>
    </w:p>
    <w:p w:rsidR="00FC2CF8" w:rsidRDefault="00FC2CF8" w:rsidP="00FC2CF8">
      <w:r w:rsidRPr="00CE3BAD">
        <w:lastRenderedPageBreak/>
        <w:t>«Согласовано</w:t>
      </w:r>
      <w:r>
        <w:t xml:space="preserve">»                                                                                                                                                          </w:t>
      </w:r>
      <w:r w:rsidRPr="00CE3BAD">
        <w:t>«Согласовано</w:t>
      </w:r>
      <w:r>
        <w:t xml:space="preserve">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C2CF8" w:rsidRDefault="00FC2CF8" w:rsidP="00FC2CF8">
      <w:r>
        <w:t xml:space="preserve">________________                                                                                                                                                     _________________________                                                                                                                                                                                             </w:t>
      </w:r>
    </w:p>
    <w:p w:rsidR="00FC2CF8" w:rsidRPr="00CE3BAD" w:rsidRDefault="00FC2CF8" w:rsidP="00FC2CF8">
      <w:r>
        <w:t>ФИО руководителя                                                                                                                                                    ФИО зав.кафедрой СТиМКС</w:t>
      </w:r>
    </w:p>
    <w:p w:rsidR="00FC2CF8" w:rsidRPr="00CE3BAD" w:rsidRDefault="00FC2CF8" w:rsidP="00FC2CF8">
      <w:pPr>
        <w:jc w:val="right"/>
      </w:pPr>
    </w:p>
    <w:p w:rsidR="006226EC" w:rsidRDefault="006226EC" w:rsidP="006226EC">
      <w:pPr>
        <w:shd w:val="clear" w:color="auto" w:fill="FFFFFF"/>
        <w:tabs>
          <w:tab w:val="left" w:pos="13325"/>
        </w:tabs>
        <w:ind w:left="720"/>
        <w:jc w:val="center"/>
        <w:rPr>
          <w:spacing w:val="-1"/>
        </w:rPr>
      </w:pPr>
    </w:p>
    <w:p w:rsidR="006226EC" w:rsidRDefault="006226EC" w:rsidP="006226EC">
      <w:pPr>
        <w:ind w:firstLine="709"/>
        <w:jc w:val="center"/>
        <w:rPr>
          <w:b/>
          <w:caps/>
        </w:rPr>
      </w:pPr>
      <w:r w:rsidRPr="000D1999">
        <w:rPr>
          <w:b/>
          <w:caps/>
        </w:rPr>
        <w:t xml:space="preserve"> индивидуальное задание студента</w:t>
      </w:r>
    </w:p>
    <w:p w:rsidR="006226EC" w:rsidRPr="000D1999" w:rsidRDefault="006226EC" w:rsidP="006226EC">
      <w:pPr>
        <w:ind w:firstLine="709"/>
        <w:jc w:val="center"/>
        <w:rPr>
          <w:b/>
          <w:caps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402"/>
        <w:gridCol w:w="2693"/>
        <w:gridCol w:w="3402"/>
        <w:gridCol w:w="3969"/>
      </w:tblGrid>
      <w:tr w:rsidR="006226EC" w:rsidRPr="0028280D" w:rsidTr="00537A21">
        <w:tc>
          <w:tcPr>
            <w:tcW w:w="534" w:type="dxa"/>
            <w:vAlign w:val="center"/>
          </w:tcPr>
          <w:p w:rsidR="006226EC" w:rsidRPr="00E95E81" w:rsidRDefault="006226EC" w:rsidP="00537A21">
            <w:pPr>
              <w:spacing w:line="288" w:lineRule="auto"/>
              <w:jc w:val="center"/>
              <w:rPr>
                <w:b/>
                <w:caps/>
              </w:rPr>
            </w:pPr>
            <w:r w:rsidRPr="00E95E81">
              <w:rPr>
                <w:b/>
              </w:rPr>
              <w:t>№</w:t>
            </w:r>
          </w:p>
        </w:tc>
        <w:tc>
          <w:tcPr>
            <w:tcW w:w="3402" w:type="dxa"/>
            <w:vAlign w:val="center"/>
          </w:tcPr>
          <w:p w:rsidR="006226EC" w:rsidRPr="00E95E81" w:rsidRDefault="006226EC" w:rsidP="00537A21">
            <w:pPr>
              <w:spacing w:line="288" w:lineRule="auto"/>
              <w:jc w:val="center"/>
              <w:rPr>
                <w:b/>
                <w:caps/>
              </w:rPr>
            </w:pPr>
            <w:r w:rsidRPr="00E95E81">
              <w:rPr>
                <w:b/>
              </w:rPr>
              <w:t>Виды и содержание работ</w:t>
            </w:r>
          </w:p>
        </w:tc>
        <w:tc>
          <w:tcPr>
            <w:tcW w:w="2693" w:type="dxa"/>
            <w:vAlign w:val="center"/>
          </w:tcPr>
          <w:p w:rsidR="006226EC" w:rsidRPr="00E95E81" w:rsidRDefault="006226EC" w:rsidP="00537A21">
            <w:pPr>
              <w:spacing w:line="288" w:lineRule="auto"/>
              <w:jc w:val="center"/>
              <w:rPr>
                <w:b/>
                <w:caps/>
              </w:rPr>
            </w:pPr>
            <w:r w:rsidRPr="00E95E81">
              <w:rPr>
                <w:b/>
              </w:rPr>
              <w:t>Сроки работы</w:t>
            </w:r>
          </w:p>
        </w:tc>
        <w:tc>
          <w:tcPr>
            <w:tcW w:w="3402" w:type="dxa"/>
            <w:vAlign w:val="center"/>
          </w:tcPr>
          <w:p w:rsidR="006226EC" w:rsidRPr="00E95E81" w:rsidRDefault="006226EC" w:rsidP="00537A21">
            <w:pPr>
              <w:spacing w:line="288" w:lineRule="auto"/>
              <w:jc w:val="center"/>
              <w:rPr>
                <w:b/>
                <w:caps/>
              </w:rPr>
            </w:pPr>
            <w:r w:rsidRPr="00E95E81">
              <w:rPr>
                <w:b/>
              </w:rPr>
              <w:t>Дата выполнения</w:t>
            </w:r>
          </w:p>
        </w:tc>
        <w:tc>
          <w:tcPr>
            <w:tcW w:w="3969" w:type="dxa"/>
            <w:vAlign w:val="center"/>
          </w:tcPr>
          <w:p w:rsidR="006226EC" w:rsidRPr="00E95E81" w:rsidRDefault="006226EC" w:rsidP="00537A21">
            <w:pPr>
              <w:spacing w:line="288" w:lineRule="auto"/>
              <w:jc w:val="center"/>
              <w:rPr>
                <w:b/>
                <w:caps/>
              </w:rPr>
            </w:pPr>
            <w:r w:rsidRPr="00E95E81">
              <w:rPr>
                <w:b/>
              </w:rPr>
              <w:t>Форма отчетности</w:t>
            </w:r>
          </w:p>
        </w:tc>
      </w:tr>
      <w:tr w:rsidR="006226EC" w:rsidRPr="0028280D" w:rsidTr="00537A21">
        <w:tc>
          <w:tcPr>
            <w:tcW w:w="534" w:type="dxa"/>
          </w:tcPr>
          <w:p w:rsidR="006226EC" w:rsidRPr="0028280D" w:rsidRDefault="006226EC" w:rsidP="00537A21">
            <w:pPr>
              <w:spacing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402" w:type="dxa"/>
          </w:tcPr>
          <w:p w:rsidR="006226EC" w:rsidRPr="0028280D" w:rsidRDefault="006226EC" w:rsidP="00537A21">
            <w:pPr>
              <w:spacing w:after="240"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693" w:type="dxa"/>
          </w:tcPr>
          <w:p w:rsidR="006226EC" w:rsidRPr="0028280D" w:rsidRDefault="006226EC" w:rsidP="00537A21">
            <w:pPr>
              <w:spacing w:after="240"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402" w:type="dxa"/>
          </w:tcPr>
          <w:p w:rsidR="006226EC" w:rsidRPr="0028280D" w:rsidRDefault="006226EC" w:rsidP="00537A21">
            <w:pPr>
              <w:spacing w:after="240"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969" w:type="dxa"/>
          </w:tcPr>
          <w:p w:rsidR="006226EC" w:rsidRPr="0028280D" w:rsidRDefault="006226EC" w:rsidP="00537A21">
            <w:pPr>
              <w:spacing w:after="240" w:line="288" w:lineRule="auto"/>
              <w:ind w:right="600"/>
              <w:jc w:val="center"/>
              <w:rPr>
                <w:b/>
                <w:caps/>
                <w:sz w:val="20"/>
                <w:szCs w:val="20"/>
              </w:rPr>
            </w:pPr>
          </w:p>
        </w:tc>
      </w:tr>
      <w:tr w:rsidR="006226EC" w:rsidRPr="0028280D" w:rsidTr="00537A21">
        <w:tc>
          <w:tcPr>
            <w:tcW w:w="534" w:type="dxa"/>
          </w:tcPr>
          <w:p w:rsidR="006226EC" w:rsidRPr="0028280D" w:rsidRDefault="006226EC" w:rsidP="00537A21">
            <w:pPr>
              <w:spacing w:after="240"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402" w:type="dxa"/>
          </w:tcPr>
          <w:p w:rsidR="006226EC" w:rsidRPr="0028280D" w:rsidRDefault="006226EC" w:rsidP="00537A21">
            <w:pPr>
              <w:spacing w:after="240"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693" w:type="dxa"/>
          </w:tcPr>
          <w:p w:rsidR="006226EC" w:rsidRPr="0028280D" w:rsidRDefault="006226EC" w:rsidP="00537A21">
            <w:pPr>
              <w:spacing w:after="240"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402" w:type="dxa"/>
          </w:tcPr>
          <w:p w:rsidR="006226EC" w:rsidRPr="0028280D" w:rsidRDefault="006226EC" w:rsidP="00537A21">
            <w:pPr>
              <w:spacing w:after="240"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969" w:type="dxa"/>
          </w:tcPr>
          <w:p w:rsidR="006226EC" w:rsidRPr="0028280D" w:rsidRDefault="006226EC" w:rsidP="00537A21">
            <w:pPr>
              <w:spacing w:after="240"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</w:tr>
      <w:tr w:rsidR="006226EC" w:rsidRPr="0028280D" w:rsidTr="00537A21">
        <w:tc>
          <w:tcPr>
            <w:tcW w:w="534" w:type="dxa"/>
          </w:tcPr>
          <w:p w:rsidR="006226EC" w:rsidRPr="0028280D" w:rsidRDefault="006226EC" w:rsidP="00537A21">
            <w:pPr>
              <w:spacing w:after="240"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402" w:type="dxa"/>
          </w:tcPr>
          <w:p w:rsidR="006226EC" w:rsidRPr="0028280D" w:rsidRDefault="006226EC" w:rsidP="00537A21">
            <w:pPr>
              <w:spacing w:after="240"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693" w:type="dxa"/>
          </w:tcPr>
          <w:p w:rsidR="006226EC" w:rsidRPr="0028280D" w:rsidRDefault="006226EC" w:rsidP="00537A21">
            <w:pPr>
              <w:spacing w:after="240"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402" w:type="dxa"/>
          </w:tcPr>
          <w:p w:rsidR="006226EC" w:rsidRPr="0028280D" w:rsidRDefault="006226EC" w:rsidP="00537A21">
            <w:pPr>
              <w:spacing w:after="240"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969" w:type="dxa"/>
          </w:tcPr>
          <w:p w:rsidR="006226EC" w:rsidRPr="0028280D" w:rsidRDefault="006226EC" w:rsidP="00537A21">
            <w:pPr>
              <w:spacing w:after="240"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</w:tr>
      <w:tr w:rsidR="006226EC" w:rsidRPr="0028280D" w:rsidTr="00537A21">
        <w:tc>
          <w:tcPr>
            <w:tcW w:w="534" w:type="dxa"/>
          </w:tcPr>
          <w:p w:rsidR="006226EC" w:rsidRPr="0028280D" w:rsidRDefault="006226EC" w:rsidP="00537A21">
            <w:pPr>
              <w:spacing w:after="240"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402" w:type="dxa"/>
          </w:tcPr>
          <w:p w:rsidR="006226EC" w:rsidRPr="0028280D" w:rsidRDefault="006226EC" w:rsidP="00537A21">
            <w:pPr>
              <w:spacing w:after="240"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693" w:type="dxa"/>
          </w:tcPr>
          <w:p w:rsidR="006226EC" w:rsidRPr="0028280D" w:rsidRDefault="006226EC" w:rsidP="00537A21">
            <w:pPr>
              <w:spacing w:after="240"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402" w:type="dxa"/>
          </w:tcPr>
          <w:p w:rsidR="006226EC" w:rsidRPr="0028280D" w:rsidRDefault="006226EC" w:rsidP="00537A21">
            <w:pPr>
              <w:spacing w:after="240"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969" w:type="dxa"/>
          </w:tcPr>
          <w:p w:rsidR="006226EC" w:rsidRPr="0028280D" w:rsidRDefault="006226EC" w:rsidP="00537A21">
            <w:pPr>
              <w:spacing w:after="240"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</w:tr>
      <w:tr w:rsidR="006226EC" w:rsidRPr="0028280D" w:rsidTr="00537A21">
        <w:tc>
          <w:tcPr>
            <w:tcW w:w="534" w:type="dxa"/>
          </w:tcPr>
          <w:p w:rsidR="006226EC" w:rsidRPr="0028280D" w:rsidRDefault="006226EC" w:rsidP="00537A21">
            <w:pPr>
              <w:spacing w:after="240"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402" w:type="dxa"/>
          </w:tcPr>
          <w:p w:rsidR="006226EC" w:rsidRPr="0028280D" w:rsidRDefault="006226EC" w:rsidP="00537A21">
            <w:pPr>
              <w:spacing w:after="240"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693" w:type="dxa"/>
          </w:tcPr>
          <w:p w:rsidR="006226EC" w:rsidRPr="0028280D" w:rsidRDefault="006226EC" w:rsidP="00537A21">
            <w:pPr>
              <w:spacing w:after="240"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402" w:type="dxa"/>
          </w:tcPr>
          <w:p w:rsidR="006226EC" w:rsidRPr="0028280D" w:rsidRDefault="006226EC" w:rsidP="00537A21">
            <w:pPr>
              <w:spacing w:after="240"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969" w:type="dxa"/>
          </w:tcPr>
          <w:p w:rsidR="006226EC" w:rsidRPr="0028280D" w:rsidRDefault="006226EC" w:rsidP="00537A21">
            <w:pPr>
              <w:spacing w:after="240"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</w:tr>
      <w:tr w:rsidR="006226EC" w:rsidRPr="0028280D" w:rsidTr="00537A21">
        <w:tc>
          <w:tcPr>
            <w:tcW w:w="534" w:type="dxa"/>
          </w:tcPr>
          <w:p w:rsidR="006226EC" w:rsidRPr="0028280D" w:rsidRDefault="006226EC" w:rsidP="00537A21">
            <w:pPr>
              <w:spacing w:after="240"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402" w:type="dxa"/>
          </w:tcPr>
          <w:p w:rsidR="006226EC" w:rsidRPr="0028280D" w:rsidRDefault="006226EC" w:rsidP="00537A21">
            <w:pPr>
              <w:spacing w:after="240"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693" w:type="dxa"/>
          </w:tcPr>
          <w:p w:rsidR="006226EC" w:rsidRPr="0028280D" w:rsidRDefault="006226EC" w:rsidP="00537A21">
            <w:pPr>
              <w:spacing w:after="240"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402" w:type="dxa"/>
          </w:tcPr>
          <w:p w:rsidR="006226EC" w:rsidRPr="0028280D" w:rsidRDefault="006226EC" w:rsidP="00537A21">
            <w:pPr>
              <w:spacing w:after="240"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969" w:type="dxa"/>
          </w:tcPr>
          <w:p w:rsidR="006226EC" w:rsidRPr="0028280D" w:rsidRDefault="006226EC" w:rsidP="00537A21">
            <w:pPr>
              <w:spacing w:after="240" w:line="288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</w:tr>
    </w:tbl>
    <w:p w:rsidR="006226EC" w:rsidRDefault="006226EC" w:rsidP="006226EC">
      <w:pPr>
        <w:spacing w:line="288" w:lineRule="auto"/>
        <w:ind w:firstLine="709"/>
        <w:jc w:val="center"/>
        <w:rPr>
          <w:b/>
          <w:sz w:val="20"/>
          <w:szCs w:val="20"/>
        </w:rPr>
      </w:pPr>
    </w:p>
    <w:p w:rsidR="006226EC" w:rsidRDefault="006226EC" w:rsidP="006226EC">
      <w:pPr>
        <w:spacing w:line="288" w:lineRule="auto"/>
        <w:ind w:firstLine="709"/>
        <w:jc w:val="center"/>
        <w:rPr>
          <w:b/>
          <w:sz w:val="20"/>
          <w:szCs w:val="20"/>
        </w:rPr>
      </w:pPr>
    </w:p>
    <w:p w:rsidR="006226EC" w:rsidRDefault="006226EC" w:rsidP="006226EC">
      <w:pPr>
        <w:spacing w:line="288" w:lineRule="auto"/>
        <w:ind w:firstLine="709"/>
        <w:jc w:val="center"/>
        <w:rPr>
          <w:b/>
          <w:sz w:val="20"/>
          <w:szCs w:val="20"/>
        </w:rPr>
      </w:pPr>
    </w:p>
    <w:p w:rsidR="006226EC" w:rsidRDefault="006226EC" w:rsidP="006226EC">
      <w:pPr>
        <w:spacing w:line="288" w:lineRule="auto"/>
        <w:ind w:firstLine="709"/>
        <w:jc w:val="center"/>
        <w:rPr>
          <w:b/>
          <w:sz w:val="20"/>
          <w:szCs w:val="20"/>
        </w:rPr>
      </w:pPr>
    </w:p>
    <w:p w:rsidR="006226EC" w:rsidRDefault="006226EC" w:rsidP="006226EC">
      <w:pPr>
        <w:spacing w:line="288" w:lineRule="auto"/>
        <w:ind w:firstLine="709"/>
        <w:jc w:val="center"/>
        <w:rPr>
          <w:b/>
          <w:sz w:val="20"/>
          <w:szCs w:val="20"/>
        </w:rPr>
      </w:pPr>
    </w:p>
    <w:p w:rsidR="006226EC" w:rsidRDefault="006226EC" w:rsidP="006226EC">
      <w:pPr>
        <w:spacing w:line="288" w:lineRule="auto"/>
        <w:ind w:firstLine="709"/>
        <w:jc w:val="center"/>
        <w:rPr>
          <w:b/>
          <w:sz w:val="20"/>
          <w:szCs w:val="20"/>
        </w:rPr>
      </w:pPr>
    </w:p>
    <w:p w:rsidR="006226EC" w:rsidRDefault="006226EC" w:rsidP="006226EC">
      <w:pPr>
        <w:spacing w:line="288" w:lineRule="auto"/>
        <w:ind w:firstLine="709"/>
        <w:jc w:val="center"/>
        <w:rPr>
          <w:b/>
          <w:sz w:val="20"/>
          <w:szCs w:val="20"/>
        </w:rPr>
      </w:pPr>
    </w:p>
    <w:p w:rsidR="006226EC" w:rsidRDefault="006226EC" w:rsidP="006226EC">
      <w:pPr>
        <w:spacing w:line="288" w:lineRule="auto"/>
        <w:ind w:firstLine="709"/>
        <w:jc w:val="center"/>
        <w:rPr>
          <w:b/>
          <w:sz w:val="20"/>
          <w:szCs w:val="20"/>
        </w:rPr>
      </w:pPr>
    </w:p>
    <w:p w:rsidR="006226EC" w:rsidRDefault="006226EC" w:rsidP="006226EC">
      <w:pPr>
        <w:spacing w:line="288" w:lineRule="auto"/>
        <w:ind w:firstLine="709"/>
        <w:jc w:val="center"/>
        <w:rPr>
          <w:b/>
          <w:sz w:val="20"/>
          <w:szCs w:val="20"/>
        </w:rPr>
      </w:pPr>
    </w:p>
    <w:p w:rsidR="006226EC" w:rsidRDefault="006226EC" w:rsidP="006226EC">
      <w:pPr>
        <w:spacing w:line="288" w:lineRule="auto"/>
        <w:ind w:firstLine="709"/>
        <w:jc w:val="center"/>
        <w:rPr>
          <w:b/>
          <w:sz w:val="20"/>
          <w:szCs w:val="20"/>
        </w:rPr>
      </w:pPr>
    </w:p>
    <w:p w:rsidR="006226EC" w:rsidRDefault="006226EC" w:rsidP="006226EC">
      <w:pPr>
        <w:spacing w:line="288" w:lineRule="auto"/>
        <w:ind w:firstLine="709"/>
        <w:jc w:val="center"/>
        <w:rPr>
          <w:b/>
          <w:sz w:val="20"/>
          <w:szCs w:val="20"/>
        </w:rPr>
      </w:pPr>
    </w:p>
    <w:p w:rsidR="006226EC" w:rsidRDefault="006226EC" w:rsidP="006226EC">
      <w:pPr>
        <w:spacing w:line="288" w:lineRule="auto"/>
        <w:ind w:firstLine="709"/>
        <w:jc w:val="center"/>
        <w:rPr>
          <w:b/>
          <w:sz w:val="20"/>
          <w:szCs w:val="20"/>
        </w:rPr>
      </w:pPr>
    </w:p>
    <w:p w:rsidR="006226EC" w:rsidRDefault="006226EC" w:rsidP="006226EC">
      <w:pPr>
        <w:spacing w:line="288" w:lineRule="auto"/>
        <w:ind w:firstLine="709"/>
        <w:jc w:val="center"/>
        <w:rPr>
          <w:b/>
          <w:sz w:val="20"/>
          <w:szCs w:val="20"/>
        </w:rPr>
      </w:pPr>
    </w:p>
    <w:p w:rsidR="006226EC" w:rsidRDefault="006226EC" w:rsidP="006226EC">
      <w:pPr>
        <w:spacing w:line="288" w:lineRule="auto"/>
        <w:ind w:firstLine="709"/>
        <w:jc w:val="center"/>
        <w:rPr>
          <w:b/>
          <w:sz w:val="20"/>
          <w:szCs w:val="20"/>
        </w:rPr>
      </w:pPr>
    </w:p>
    <w:p w:rsidR="00FC2CF8" w:rsidRDefault="00FC2CF8" w:rsidP="00FC2CF8">
      <w:r w:rsidRPr="00CE3BAD">
        <w:lastRenderedPageBreak/>
        <w:t>«Согласовано</w:t>
      </w:r>
      <w:r>
        <w:t xml:space="preserve">»                                                                                                                                                          </w:t>
      </w:r>
      <w:r w:rsidRPr="00CE3BAD">
        <w:t>«Согласовано</w:t>
      </w:r>
      <w:r>
        <w:t xml:space="preserve">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C2CF8" w:rsidRDefault="00FC2CF8" w:rsidP="00FC2CF8">
      <w:r>
        <w:t xml:space="preserve">________________                                                                                                                                                     _________________________                                                                                                                                                                                             </w:t>
      </w:r>
    </w:p>
    <w:p w:rsidR="00FC2CF8" w:rsidRPr="00CE3BAD" w:rsidRDefault="00FC2CF8" w:rsidP="00FC2CF8">
      <w:r>
        <w:t>ФИО руководителя                                                                                                                                                    ФИО зав.кафедрой СТиМКС</w:t>
      </w:r>
    </w:p>
    <w:p w:rsidR="00FC2CF8" w:rsidRPr="00CE3BAD" w:rsidRDefault="00FC2CF8" w:rsidP="00FC2CF8">
      <w:pPr>
        <w:jc w:val="right"/>
      </w:pPr>
    </w:p>
    <w:p w:rsidR="00FC2CF8" w:rsidRDefault="00FC2CF8" w:rsidP="00FC2CF8"/>
    <w:p w:rsidR="006226EC" w:rsidRPr="0000662F" w:rsidRDefault="006226EC" w:rsidP="006226EC">
      <w:pPr>
        <w:rPr>
          <w:b/>
        </w:rPr>
      </w:pPr>
      <w:r w:rsidRPr="0000662F">
        <w:rPr>
          <w:b/>
        </w:rPr>
        <w:t>Рабочий график проведения организационно-управленческой  практики</w:t>
      </w:r>
    </w:p>
    <w:p w:rsidR="006226EC" w:rsidRPr="0000662F" w:rsidRDefault="006226EC" w:rsidP="006226EC">
      <w:pPr>
        <w:rPr>
          <w:b/>
        </w:rPr>
      </w:pPr>
    </w:p>
    <w:p w:rsidR="006226EC" w:rsidRPr="0000662F" w:rsidRDefault="006226EC" w:rsidP="006226EC"/>
    <w:tbl>
      <w:tblPr>
        <w:tblStyle w:val="ac"/>
        <w:tblW w:w="0" w:type="auto"/>
        <w:tblLook w:val="04A0"/>
      </w:tblPr>
      <w:tblGrid>
        <w:gridCol w:w="3300"/>
        <w:gridCol w:w="1537"/>
        <w:gridCol w:w="1490"/>
        <w:gridCol w:w="1490"/>
        <w:gridCol w:w="1620"/>
        <w:gridCol w:w="1620"/>
        <w:gridCol w:w="1620"/>
        <w:gridCol w:w="1431"/>
      </w:tblGrid>
      <w:tr w:rsidR="006226EC" w:rsidRPr="0000662F" w:rsidTr="00537A21">
        <w:tc>
          <w:tcPr>
            <w:tcW w:w="3460" w:type="dxa"/>
            <w:vMerge w:val="restart"/>
          </w:tcPr>
          <w:p w:rsidR="006226EC" w:rsidRPr="0000662F" w:rsidRDefault="006226EC" w:rsidP="00537A21">
            <w:r w:rsidRPr="0000662F">
              <w:t xml:space="preserve">             Содержание</w:t>
            </w:r>
          </w:p>
        </w:tc>
        <w:tc>
          <w:tcPr>
            <w:tcW w:w="11326" w:type="dxa"/>
            <w:gridSpan w:val="7"/>
          </w:tcPr>
          <w:p w:rsidR="006226EC" w:rsidRPr="0000662F" w:rsidRDefault="006226EC" w:rsidP="00537A21">
            <w:r w:rsidRPr="0000662F">
              <w:t xml:space="preserve">                                                                Дни недели</w:t>
            </w:r>
          </w:p>
        </w:tc>
      </w:tr>
      <w:tr w:rsidR="006226EC" w:rsidRPr="0000662F" w:rsidTr="00537A21">
        <w:trPr>
          <w:cantSplit/>
          <w:trHeight w:val="1630"/>
        </w:trPr>
        <w:tc>
          <w:tcPr>
            <w:tcW w:w="3460" w:type="dxa"/>
            <w:vMerge/>
          </w:tcPr>
          <w:p w:rsidR="006226EC" w:rsidRPr="0000662F" w:rsidRDefault="006226EC" w:rsidP="00537A21"/>
        </w:tc>
        <w:tc>
          <w:tcPr>
            <w:tcW w:w="1610" w:type="dxa"/>
            <w:textDirection w:val="btLr"/>
          </w:tcPr>
          <w:p w:rsidR="006226EC" w:rsidRPr="0000662F" w:rsidRDefault="006226EC" w:rsidP="00537A21">
            <w:pPr>
              <w:ind w:left="113" w:right="113"/>
            </w:pPr>
            <w:r w:rsidRPr="0000662F">
              <w:t>Понедельник</w:t>
            </w:r>
          </w:p>
        </w:tc>
        <w:tc>
          <w:tcPr>
            <w:tcW w:w="1559" w:type="dxa"/>
            <w:textDirection w:val="btLr"/>
          </w:tcPr>
          <w:p w:rsidR="006226EC" w:rsidRPr="0000662F" w:rsidRDefault="006226EC" w:rsidP="00537A21">
            <w:pPr>
              <w:ind w:left="113" w:right="113"/>
            </w:pPr>
            <w:r w:rsidRPr="0000662F">
              <w:t>Вторник</w:t>
            </w:r>
          </w:p>
        </w:tc>
        <w:tc>
          <w:tcPr>
            <w:tcW w:w="1559" w:type="dxa"/>
            <w:textDirection w:val="btLr"/>
          </w:tcPr>
          <w:p w:rsidR="006226EC" w:rsidRPr="0000662F" w:rsidRDefault="006226EC" w:rsidP="00537A21">
            <w:pPr>
              <w:ind w:left="113" w:right="113"/>
            </w:pPr>
            <w:r w:rsidRPr="0000662F">
              <w:t>Среда</w:t>
            </w:r>
          </w:p>
        </w:tc>
        <w:tc>
          <w:tcPr>
            <w:tcW w:w="1701" w:type="dxa"/>
            <w:textDirection w:val="btLr"/>
          </w:tcPr>
          <w:p w:rsidR="006226EC" w:rsidRPr="0000662F" w:rsidRDefault="006226EC" w:rsidP="00537A21">
            <w:pPr>
              <w:ind w:left="113" w:right="113"/>
            </w:pPr>
            <w:r w:rsidRPr="0000662F">
              <w:t>Четверг</w:t>
            </w:r>
          </w:p>
        </w:tc>
        <w:tc>
          <w:tcPr>
            <w:tcW w:w="1701" w:type="dxa"/>
            <w:textDirection w:val="btLr"/>
          </w:tcPr>
          <w:p w:rsidR="006226EC" w:rsidRPr="0000662F" w:rsidRDefault="006226EC" w:rsidP="00537A21">
            <w:pPr>
              <w:ind w:left="113" w:right="113"/>
            </w:pPr>
            <w:r w:rsidRPr="0000662F">
              <w:t>Пятница</w:t>
            </w:r>
          </w:p>
        </w:tc>
        <w:tc>
          <w:tcPr>
            <w:tcW w:w="1701" w:type="dxa"/>
            <w:textDirection w:val="btLr"/>
          </w:tcPr>
          <w:p w:rsidR="006226EC" w:rsidRPr="0000662F" w:rsidRDefault="006226EC" w:rsidP="00537A21">
            <w:pPr>
              <w:ind w:left="113" w:right="113"/>
            </w:pPr>
            <w:r w:rsidRPr="0000662F">
              <w:t>Суббота</w:t>
            </w:r>
          </w:p>
        </w:tc>
        <w:tc>
          <w:tcPr>
            <w:tcW w:w="1495" w:type="dxa"/>
            <w:textDirection w:val="btLr"/>
          </w:tcPr>
          <w:p w:rsidR="006226EC" w:rsidRPr="0000662F" w:rsidRDefault="006226EC" w:rsidP="00537A21">
            <w:pPr>
              <w:ind w:left="113" w:right="113"/>
            </w:pPr>
            <w:r w:rsidRPr="0000662F">
              <w:t>Воскресенье</w:t>
            </w:r>
          </w:p>
        </w:tc>
      </w:tr>
      <w:tr w:rsidR="006226EC" w:rsidRPr="0000662F" w:rsidTr="00537A21">
        <w:tc>
          <w:tcPr>
            <w:tcW w:w="3460" w:type="dxa"/>
            <w:vMerge/>
          </w:tcPr>
          <w:p w:rsidR="006226EC" w:rsidRPr="0000662F" w:rsidRDefault="006226EC" w:rsidP="00537A21"/>
        </w:tc>
        <w:tc>
          <w:tcPr>
            <w:tcW w:w="1610" w:type="dxa"/>
          </w:tcPr>
          <w:p w:rsidR="006226EC" w:rsidRPr="0000662F" w:rsidRDefault="006226EC" w:rsidP="00537A21">
            <w:r w:rsidRPr="0000662F">
              <w:t>часы</w:t>
            </w:r>
          </w:p>
        </w:tc>
        <w:tc>
          <w:tcPr>
            <w:tcW w:w="1559" w:type="dxa"/>
          </w:tcPr>
          <w:p w:rsidR="006226EC" w:rsidRPr="0000662F" w:rsidRDefault="006226EC" w:rsidP="00537A21">
            <w:r w:rsidRPr="0000662F">
              <w:t>часы</w:t>
            </w:r>
          </w:p>
        </w:tc>
        <w:tc>
          <w:tcPr>
            <w:tcW w:w="1559" w:type="dxa"/>
          </w:tcPr>
          <w:p w:rsidR="006226EC" w:rsidRPr="0000662F" w:rsidRDefault="006226EC" w:rsidP="00537A21">
            <w:r w:rsidRPr="0000662F">
              <w:t>часы</w:t>
            </w:r>
          </w:p>
        </w:tc>
        <w:tc>
          <w:tcPr>
            <w:tcW w:w="1701" w:type="dxa"/>
          </w:tcPr>
          <w:p w:rsidR="006226EC" w:rsidRPr="0000662F" w:rsidRDefault="006226EC" w:rsidP="00537A21">
            <w:r w:rsidRPr="0000662F">
              <w:t>часы</w:t>
            </w:r>
          </w:p>
        </w:tc>
        <w:tc>
          <w:tcPr>
            <w:tcW w:w="1701" w:type="dxa"/>
          </w:tcPr>
          <w:p w:rsidR="006226EC" w:rsidRPr="0000662F" w:rsidRDefault="006226EC" w:rsidP="00537A21">
            <w:r w:rsidRPr="0000662F">
              <w:t>часы</w:t>
            </w:r>
          </w:p>
        </w:tc>
        <w:tc>
          <w:tcPr>
            <w:tcW w:w="1701" w:type="dxa"/>
          </w:tcPr>
          <w:p w:rsidR="006226EC" w:rsidRPr="0000662F" w:rsidRDefault="006226EC" w:rsidP="00537A21">
            <w:r w:rsidRPr="0000662F">
              <w:t>часы</w:t>
            </w:r>
          </w:p>
        </w:tc>
        <w:tc>
          <w:tcPr>
            <w:tcW w:w="1495" w:type="dxa"/>
          </w:tcPr>
          <w:p w:rsidR="006226EC" w:rsidRPr="0000662F" w:rsidRDefault="006226EC" w:rsidP="00537A21">
            <w:r w:rsidRPr="0000662F">
              <w:t>часы</w:t>
            </w:r>
          </w:p>
        </w:tc>
      </w:tr>
      <w:tr w:rsidR="006226EC" w:rsidRPr="0000662F" w:rsidTr="00537A21">
        <w:tc>
          <w:tcPr>
            <w:tcW w:w="3460" w:type="dxa"/>
          </w:tcPr>
          <w:p w:rsidR="006226EC" w:rsidRPr="0000662F" w:rsidRDefault="006226EC" w:rsidP="00537A21"/>
        </w:tc>
        <w:tc>
          <w:tcPr>
            <w:tcW w:w="1610" w:type="dxa"/>
          </w:tcPr>
          <w:p w:rsidR="006226EC" w:rsidRPr="0000662F" w:rsidRDefault="006226EC" w:rsidP="00537A21"/>
        </w:tc>
        <w:tc>
          <w:tcPr>
            <w:tcW w:w="1559" w:type="dxa"/>
          </w:tcPr>
          <w:p w:rsidR="006226EC" w:rsidRPr="0000662F" w:rsidRDefault="006226EC" w:rsidP="00537A21"/>
        </w:tc>
        <w:tc>
          <w:tcPr>
            <w:tcW w:w="1559" w:type="dxa"/>
          </w:tcPr>
          <w:p w:rsidR="006226EC" w:rsidRPr="0000662F" w:rsidRDefault="006226EC" w:rsidP="00537A21"/>
        </w:tc>
        <w:tc>
          <w:tcPr>
            <w:tcW w:w="1701" w:type="dxa"/>
          </w:tcPr>
          <w:p w:rsidR="006226EC" w:rsidRPr="0000662F" w:rsidRDefault="006226EC" w:rsidP="00537A21"/>
        </w:tc>
        <w:tc>
          <w:tcPr>
            <w:tcW w:w="1701" w:type="dxa"/>
          </w:tcPr>
          <w:p w:rsidR="006226EC" w:rsidRPr="0000662F" w:rsidRDefault="006226EC" w:rsidP="00537A21"/>
        </w:tc>
        <w:tc>
          <w:tcPr>
            <w:tcW w:w="1701" w:type="dxa"/>
          </w:tcPr>
          <w:p w:rsidR="006226EC" w:rsidRPr="0000662F" w:rsidRDefault="006226EC" w:rsidP="00537A21"/>
        </w:tc>
        <w:tc>
          <w:tcPr>
            <w:tcW w:w="1495" w:type="dxa"/>
          </w:tcPr>
          <w:p w:rsidR="006226EC" w:rsidRPr="0000662F" w:rsidRDefault="006226EC" w:rsidP="00537A21"/>
        </w:tc>
      </w:tr>
      <w:tr w:rsidR="006226EC" w:rsidRPr="0000662F" w:rsidTr="00537A21">
        <w:tc>
          <w:tcPr>
            <w:tcW w:w="3460" w:type="dxa"/>
          </w:tcPr>
          <w:p w:rsidR="006226EC" w:rsidRPr="0000662F" w:rsidRDefault="006226EC" w:rsidP="00537A21"/>
        </w:tc>
        <w:tc>
          <w:tcPr>
            <w:tcW w:w="1610" w:type="dxa"/>
          </w:tcPr>
          <w:p w:rsidR="006226EC" w:rsidRPr="0000662F" w:rsidRDefault="006226EC" w:rsidP="00537A21"/>
        </w:tc>
        <w:tc>
          <w:tcPr>
            <w:tcW w:w="1559" w:type="dxa"/>
          </w:tcPr>
          <w:p w:rsidR="006226EC" w:rsidRPr="0000662F" w:rsidRDefault="006226EC" w:rsidP="00537A21"/>
        </w:tc>
        <w:tc>
          <w:tcPr>
            <w:tcW w:w="1559" w:type="dxa"/>
          </w:tcPr>
          <w:p w:rsidR="006226EC" w:rsidRPr="0000662F" w:rsidRDefault="006226EC" w:rsidP="00537A21"/>
        </w:tc>
        <w:tc>
          <w:tcPr>
            <w:tcW w:w="1701" w:type="dxa"/>
          </w:tcPr>
          <w:p w:rsidR="006226EC" w:rsidRPr="0000662F" w:rsidRDefault="006226EC" w:rsidP="00537A21"/>
        </w:tc>
        <w:tc>
          <w:tcPr>
            <w:tcW w:w="1701" w:type="dxa"/>
          </w:tcPr>
          <w:p w:rsidR="006226EC" w:rsidRPr="0000662F" w:rsidRDefault="006226EC" w:rsidP="00537A21"/>
        </w:tc>
        <w:tc>
          <w:tcPr>
            <w:tcW w:w="1701" w:type="dxa"/>
          </w:tcPr>
          <w:p w:rsidR="006226EC" w:rsidRPr="0000662F" w:rsidRDefault="006226EC" w:rsidP="00537A21"/>
        </w:tc>
        <w:tc>
          <w:tcPr>
            <w:tcW w:w="1495" w:type="dxa"/>
          </w:tcPr>
          <w:p w:rsidR="006226EC" w:rsidRPr="0000662F" w:rsidRDefault="006226EC" w:rsidP="00537A21"/>
        </w:tc>
      </w:tr>
      <w:tr w:rsidR="006226EC" w:rsidRPr="0000662F" w:rsidTr="00537A21">
        <w:tc>
          <w:tcPr>
            <w:tcW w:w="3460" w:type="dxa"/>
          </w:tcPr>
          <w:p w:rsidR="006226EC" w:rsidRPr="0000662F" w:rsidRDefault="006226EC" w:rsidP="00537A21"/>
        </w:tc>
        <w:tc>
          <w:tcPr>
            <w:tcW w:w="1610" w:type="dxa"/>
          </w:tcPr>
          <w:p w:rsidR="006226EC" w:rsidRPr="0000662F" w:rsidRDefault="006226EC" w:rsidP="00537A21"/>
        </w:tc>
        <w:tc>
          <w:tcPr>
            <w:tcW w:w="1559" w:type="dxa"/>
          </w:tcPr>
          <w:p w:rsidR="006226EC" w:rsidRPr="0000662F" w:rsidRDefault="006226EC" w:rsidP="00537A21"/>
        </w:tc>
        <w:tc>
          <w:tcPr>
            <w:tcW w:w="1559" w:type="dxa"/>
          </w:tcPr>
          <w:p w:rsidR="006226EC" w:rsidRPr="0000662F" w:rsidRDefault="006226EC" w:rsidP="00537A21"/>
        </w:tc>
        <w:tc>
          <w:tcPr>
            <w:tcW w:w="1701" w:type="dxa"/>
          </w:tcPr>
          <w:p w:rsidR="006226EC" w:rsidRPr="0000662F" w:rsidRDefault="006226EC" w:rsidP="00537A21"/>
        </w:tc>
        <w:tc>
          <w:tcPr>
            <w:tcW w:w="1701" w:type="dxa"/>
          </w:tcPr>
          <w:p w:rsidR="006226EC" w:rsidRPr="0000662F" w:rsidRDefault="006226EC" w:rsidP="00537A21"/>
        </w:tc>
        <w:tc>
          <w:tcPr>
            <w:tcW w:w="1701" w:type="dxa"/>
          </w:tcPr>
          <w:p w:rsidR="006226EC" w:rsidRPr="0000662F" w:rsidRDefault="006226EC" w:rsidP="00537A21"/>
        </w:tc>
        <w:tc>
          <w:tcPr>
            <w:tcW w:w="1495" w:type="dxa"/>
          </w:tcPr>
          <w:p w:rsidR="006226EC" w:rsidRPr="0000662F" w:rsidRDefault="006226EC" w:rsidP="00537A21"/>
        </w:tc>
      </w:tr>
    </w:tbl>
    <w:p w:rsidR="006226EC" w:rsidRPr="0000662F" w:rsidRDefault="006226EC" w:rsidP="006226EC"/>
    <w:p w:rsidR="006226EC" w:rsidRPr="0000662F" w:rsidRDefault="006226EC" w:rsidP="006226EC"/>
    <w:p w:rsidR="006226EC" w:rsidRDefault="006226EC" w:rsidP="006226EC">
      <w:pPr>
        <w:rPr>
          <w:sz w:val="28"/>
          <w:szCs w:val="28"/>
        </w:rPr>
      </w:pPr>
    </w:p>
    <w:p w:rsidR="006226EC" w:rsidRDefault="006226EC" w:rsidP="006226EC">
      <w:pPr>
        <w:rPr>
          <w:sz w:val="28"/>
          <w:szCs w:val="28"/>
        </w:rPr>
      </w:pPr>
    </w:p>
    <w:p w:rsidR="006226EC" w:rsidRDefault="006226EC" w:rsidP="006226EC">
      <w:pPr>
        <w:rPr>
          <w:sz w:val="28"/>
          <w:szCs w:val="28"/>
        </w:rPr>
      </w:pPr>
    </w:p>
    <w:p w:rsidR="006226EC" w:rsidRDefault="006226EC" w:rsidP="006226EC">
      <w:pPr>
        <w:rPr>
          <w:sz w:val="28"/>
          <w:szCs w:val="28"/>
        </w:rPr>
      </w:pPr>
    </w:p>
    <w:p w:rsidR="006226EC" w:rsidRDefault="006226EC" w:rsidP="006226EC">
      <w:pPr>
        <w:rPr>
          <w:sz w:val="28"/>
          <w:szCs w:val="28"/>
        </w:rPr>
      </w:pPr>
    </w:p>
    <w:p w:rsidR="006226EC" w:rsidRDefault="006226EC" w:rsidP="006226EC">
      <w:pPr>
        <w:rPr>
          <w:sz w:val="28"/>
          <w:szCs w:val="28"/>
        </w:rPr>
      </w:pPr>
    </w:p>
    <w:p w:rsidR="006226EC" w:rsidRDefault="006226EC" w:rsidP="006226EC">
      <w:pPr>
        <w:rPr>
          <w:sz w:val="28"/>
          <w:szCs w:val="28"/>
        </w:rPr>
      </w:pPr>
    </w:p>
    <w:p w:rsidR="006226EC" w:rsidRDefault="006226EC" w:rsidP="006226EC">
      <w:pPr>
        <w:rPr>
          <w:sz w:val="28"/>
          <w:szCs w:val="28"/>
        </w:rPr>
      </w:pPr>
    </w:p>
    <w:p w:rsidR="006226EC" w:rsidRDefault="006226EC" w:rsidP="006226EC">
      <w:pPr>
        <w:rPr>
          <w:sz w:val="28"/>
          <w:szCs w:val="28"/>
        </w:rPr>
      </w:pPr>
    </w:p>
    <w:p w:rsidR="006226EC" w:rsidRDefault="006226EC" w:rsidP="006226EC">
      <w:pPr>
        <w:rPr>
          <w:sz w:val="28"/>
          <w:szCs w:val="28"/>
        </w:rPr>
      </w:pPr>
    </w:p>
    <w:p w:rsidR="006226EC" w:rsidRDefault="006226EC" w:rsidP="006226EC">
      <w:pPr>
        <w:rPr>
          <w:sz w:val="28"/>
          <w:szCs w:val="28"/>
        </w:rPr>
      </w:pPr>
    </w:p>
    <w:p w:rsidR="006226EC" w:rsidRPr="000D1999" w:rsidRDefault="006226EC" w:rsidP="006226EC">
      <w:pPr>
        <w:rPr>
          <w:b/>
          <w:sz w:val="28"/>
          <w:szCs w:val="28"/>
        </w:rPr>
      </w:pPr>
      <w:r w:rsidRPr="000D1999">
        <w:rPr>
          <w:b/>
          <w:sz w:val="28"/>
          <w:szCs w:val="28"/>
        </w:rPr>
        <w:lastRenderedPageBreak/>
        <w:t xml:space="preserve"> Проведение инструктажей</w:t>
      </w:r>
    </w:p>
    <w:p w:rsidR="006226EC" w:rsidRDefault="006226EC" w:rsidP="006226EC">
      <w:pPr>
        <w:rPr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526"/>
        <w:gridCol w:w="5022"/>
        <w:gridCol w:w="2198"/>
        <w:gridCol w:w="2394"/>
        <w:gridCol w:w="3968"/>
      </w:tblGrid>
      <w:tr w:rsidR="006226EC" w:rsidTr="00537A21">
        <w:tc>
          <w:tcPr>
            <w:tcW w:w="534" w:type="dxa"/>
          </w:tcPr>
          <w:p w:rsidR="006226EC" w:rsidRPr="00E95E81" w:rsidRDefault="006226EC" w:rsidP="00537A21">
            <w:pPr>
              <w:rPr>
                <w:b/>
              </w:rPr>
            </w:pPr>
            <w:r w:rsidRPr="00E95E81">
              <w:rPr>
                <w:b/>
              </w:rPr>
              <w:t>№</w:t>
            </w:r>
          </w:p>
        </w:tc>
        <w:tc>
          <w:tcPr>
            <w:tcW w:w="5380" w:type="dxa"/>
          </w:tcPr>
          <w:p w:rsidR="006226EC" w:rsidRPr="00E95E81" w:rsidRDefault="006226EC" w:rsidP="00537A21">
            <w:pPr>
              <w:rPr>
                <w:b/>
              </w:rPr>
            </w:pPr>
            <w:r w:rsidRPr="00E95E81">
              <w:rPr>
                <w:b/>
              </w:rPr>
              <w:t>Вид инструктажа</w:t>
            </w:r>
          </w:p>
        </w:tc>
        <w:tc>
          <w:tcPr>
            <w:tcW w:w="2274" w:type="dxa"/>
          </w:tcPr>
          <w:p w:rsidR="006226EC" w:rsidRPr="00E95E81" w:rsidRDefault="006226EC" w:rsidP="00537A21">
            <w:pPr>
              <w:rPr>
                <w:b/>
              </w:rPr>
            </w:pPr>
            <w:r w:rsidRPr="00E95E81">
              <w:rPr>
                <w:b/>
              </w:rPr>
              <w:t>Дата проведения</w:t>
            </w:r>
          </w:p>
        </w:tc>
        <w:tc>
          <w:tcPr>
            <w:tcW w:w="2410" w:type="dxa"/>
          </w:tcPr>
          <w:p w:rsidR="006226EC" w:rsidRPr="00E95E81" w:rsidRDefault="006226EC" w:rsidP="00537A21">
            <w:pPr>
              <w:rPr>
                <w:b/>
              </w:rPr>
            </w:pPr>
            <w:r w:rsidRPr="00E95E81">
              <w:rPr>
                <w:b/>
              </w:rPr>
              <w:t>Подпись инструктируемого</w:t>
            </w:r>
          </w:p>
        </w:tc>
        <w:tc>
          <w:tcPr>
            <w:tcW w:w="4188" w:type="dxa"/>
          </w:tcPr>
          <w:p w:rsidR="006226EC" w:rsidRPr="00E95E81" w:rsidRDefault="006226EC" w:rsidP="00537A21">
            <w:pPr>
              <w:rPr>
                <w:b/>
              </w:rPr>
            </w:pPr>
            <w:r w:rsidRPr="00E95E81">
              <w:rPr>
                <w:b/>
              </w:rPr>
              <w:t>Подпись ответственного за проведение инструктажа</w:t>
            </w:r>
          </w:p>
        </w:tc>
      </w:tr>
      <w:tr w:rsidR="006226EC" w:rsidTr="00537A21">
        <w:tc>
          <w:tcPr>
            <w:tcW w:w="534" w:type="dxa"/>
          </w:tcPr>
          <w:p w:rsidR="006226EC" w:rsidRPr="00A07AC4" w:rsidRDefault="006226EC" w:rsidP="00537A21">
            <w:r w:rsidRPr="00A07AC4">
              <w:t>1.</w:t>
            </w:r>
          </w:p>
        </w:tc>
        <w:tc>
          <w:tcPr>
            <w:tcW w:w="5380" w:type="dxa"/>
          </w:tcPr>
          <w:p w:rsidR="006226EC" w:rsidRPr="003D6787" w:rsidRDefault="006226EC" w:rsidP="00537A21">
            <w:r w:rsidRPr="003D6787">
              <w:t>Охрана труда</w:t>
            </w:r>
          </w:p>
        </w:tc>
        <w:tc>
          <w:tcPr>
            <w:tcW w:w="2274" w:type="dxa"/>
          </w:tcPr>
          <w:p w:rsidR="006226EC" w:rsidRDefault="006226EC" w:rsidP="00537A2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226EC" w:rsidRDefault="006226EC" w:rsidP="00537A21">
            <w:pPr>
              <w:rPr>
                <w:sz w:val="28"/>
                <w:szCs w:val="28"/>
              </w:rPr>
            </w:pPr>
          </w:p>
        </w:tc>
        <w:tc>
          <w:tcPr>
            <w:tcW w:w="4188" w:type="dxa"/>
          </w:tcPr>
          <w:p w:rsidR="006226EC" w:rsidRDefault="006226EC" w:rsidP="00537A21">
            <w:pPr>
              <w:rPr>
                <w:sz w:val="28"/>
                <w:szCs w:val="28"/>
              </w:rPr>
            </w:pPr>
          </w:p>
        </w:tc>
      </w:tr>
      <w:tr w:rsidR="006226EC" w:rsidTr="00537A21">
        <w:tc>
          <w:tcPr>
            <w:tcW w:w="534" w:type="dxa"/>
          </w:tcPr>
          <w:p w:rsidR="006226EC" w:rsidRPr="00A07AC4" w:rsidRDefault="006226EC" w:rsidP="00537A21">
            <w:r w:rsidRPr="00A07AC4">
              <w:t>2.</w:t>
            </w:r>
          </w:p>
        </w:tc>
        <w:tc>
          <w:tcPr>
            <w:tcW w:w="5380" w:type="dxa"/>
          </w:tcPr>
          <w:p w:rsidR="006226EC" w:rsidRPr="003D6787" w:rsidRDefault="006226EC" w:rsidP="00537A21">
            <w:r w:rsidRPr="003D6787">
              <w:t>Инструктаж по технике безопасности</w:t>
            </w:r>
          </w:p>
        </w:tc>
        <w:tc>
          <w:tcPr>
            <w:tcW w:w="2274" w:type="dxa"/>
          </w:tcPr>
          <w:p w:rsidR="006226EC" w:rsidRDefault="006226EC" w:rsidP="00537A2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226EC" w:rsidRDefault="006226EC" w:rsidP="00537A21">
            <w:pPr>
              <w:rPr>
                <w:sz w:val="28"/>
                <w:szCs w:val="28"/>
              </w:rPr>
            </w:pPr>
          </w:p>
        </w:tc>
        <w:tc>
          <w:tcPr>
            <w:tcW w:w="4188" w:type="dxa"/>
          </w:tcPr>
          <w:p w:rsidR="006226EC" w:rsidRDefault="006226EC" w:rsidP="00537A21">
            <w:pPr>
              <w:rPr>
                <w:sz w:val="28"/>
                <w:szCs w:val="28"/>
              </w:rPr>
            </w:pPr>
          </w:p>
        </w:tc>
      </w:tr>
      <w:tr w:rsidR="006226EC" w:rsidTr="00537A21">
        <w:tc>
          <w:tcPr>
            <w:tcW w:w="534" w:type="dxa"/>
          </w:tcPr>
          <w:p w:rsidR="006226EC" w:rsidRPr="00A07AC4" w:rsidRDefault="006226EC" w:rsidP="00537A21">
            <w:r w:rsidRPr="00A07AC4">
              <w:t>3.</w:t>
            </w:r>
          </w:p>
        </w:tc>
        <w:tc>
          <w:tcPr>
            <w:tcW w:w="5380" w:type="dxa"/>
          </w:tcPr>
          <w:p w:rsidR="006226EC" w:rsidRPr="003D6787" w:rsidRDefault="006226EC" w:rsidP="00537A21">
            <w:r w:rsidRPr="003D6787">
              <w:t>Инструктаж по пожарной безопасности</w:t>
            </w:r>
          </w:p>
        </w:tc>
        <w:tc>
          <w:tcPr>
            <w:tcW w:w="2274" w:type="dxa"/>
          </w:tcPr>
          <w:p w:rsidR="006226EC" w:rsidRDefault="006226EC" w:rsidP="00537A2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226EC" w:rsidRDefault="006226EC" w:rsidP="00537A21">
            <w:pPr>
              <w:rPr>
                <w:sz w:val="28"/>
                <w:szCs w:val="28"/>
              </w:rPr>
            </w:pPr>
          </w:p>
        </w:tc>
        <w:tc>
          <w:tcPr>
            <w:tcW w:w="4188" w:type="dxa"/>
          </w:tcPr>
          <w:p w:rsidR="006226EC" w:rsidRDefault="006226EC" w:rsidP="00537A21">
            <w:pPr>
              <w:rPr>
                <w:sz w:val="28"/>
                <w:szCs w:val="28"/>
              </w:rPr>
            </w:pPr>
          </w:p>
        </w:tc>
      </w:tr>
      <w:tr w:rsidR="006226EC" w:rsidTr="00537A21">
        <w:tc>
          <w:tcPr>
            <w:tcW w:w="534" w:type="dxa"/>
          </w:tcPr>
          <w:p w:rsidR="006226EC" w:rsidRPr="00A07AC4" w:rsidRDefault="006226EC" w:rsidP="00537A21">
            <w:r w:rsidRPr="00A07AC4">
              <w:t>4.</w:t>
            </w:r>
          </w:p>
        </w:tc>
        <w:tc>
          <w:tcPr>
            <w:tcW w:w="5380" w:type="dxa"/>
          </w:tcPr>
          <w:p w:rsidR="006226EC" w:rsidRPr="003D6787" w:rsidRDefault="006226EC" w:rsidP="00537A21">
            <w:r w:rsidRPr="003D6787">
              <w:t>Правила внутреннего распорядка</w:t>
            </w:r>
          </w:p>
        </w:tc>
        <w:tc>
          <w:tcPr>
            <w:tcW w:w="2274" w:type="dxa"/>
          </w:tcPr>
          <w:p w:rsidR="006226EC" w:rsidRDefault="006226EC" w:rsidP="00537A2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226EC" w:rsidRDefault="006226EC" w:rsidP="00537A21">
            <w:pPr>
              <w:rPr>
                <w:sz w:val="28"/>
                <w:szCs w:val="28"/>
              </w:rPr>
            </w:pPr>
          </w:p>
        </w:tc>
        <w:tc>
          <w:tcPr>
            <w:tcW w:w="4188" w:type="dxa"/>
          </w:tcPr>
          <w:p w:rsidR="006226EC" w:rsidRDefault="006226EC" w:rsidP="00537A21">
            <w:pPr>
              <w:rPr>
                <w:sz w:val="28"/>
                <w:szCs w:val="28"/>
              </w:rPr>
            </w:pPr>
          </w:p>
        </w:tc>
      </w:tr>
    </w:tbl>
    <w:p w:rsidR="006226EC" w:rsidRDefault="006226EC" w:rsidP="006226EC">
      <w:pPr>
        <w:spacing w:line="288" w:lineRule="auto"/>
        <w:ind w:firstLine="709"/>
        <w:jc w:val="center"/>
        <w:rPr>
          <w:b/>
          <w:sz w:val="20"/>
          <w:szCs w:val="20"/>
        </w:rPr>
      </w:pPr>
    </w:p>
    <w:p w:rsidR="006226EC" w:rsidRDefault="006226EC" w:rsidP="006226EC">
      <w:pPr>
        <w:shd w:val="clear" w:color="auto" w:fill="FFFFFF"/>
        <w:ind w:left="720"/>
        <w:jc w:val="center"/>
        <w:rPr>
          <w:spacing w:val="-1"/>
        </w:rPr>
      </w:pPr>
    </w:p>
    <w:p w:rsidR="006226EC" w:rsidRDefault="006226EC" w:rsidP="006226EC">
      <w:pPr>
        <w:shd w:val="clear" w:color="auto" w:fill="FFFFFF"/>
        <w:ind w:left="720"/>
        <w:jc w:val="both"/>
        <w:rPr>
          <w:spacing w:val="-1"/>
        </w:rPr>
      </w:pPr>
    </w:p>
    <w:p w:rsidR="006226EC" w:rsidRDefault="006226EC" w:rsidP="006226EC">
      <w:pPr>
        <w:shd w:val="clear" w:color="auto" w:fill="FFFFFF"/>
        <w:ind w:left="720"/>
        <w:jc w:val="center"/>
        <w:rPr>
          <w:spacing w:val="-1"/>
        </w:rPr>
      </w:pPr>
    </w:p>
    <w:p w:rsidR="006226EC" w:rsidRDefault="006226EC" w:rsidP="006226EC">
      <w:pPr>
        <w:shd w:val="clear" w:color="auto" w:fill="FFFFFF"/>
        <w:ind w:left="720"/>
        <w:jc w:val="center"/>
        <w:rPr>
          <w:spacing w:val="-1"/>
        </w:rPr>
      </w:pPr>
    </w:p>
    <w:p w:rsidR="006226EC" w:rsidRDefault="006226EC" w:rsidP="006226EC">
      <w:pPr>
        <w:shd w:val="clear" w:color="auto" w:fill="FFFFFF"/>
        <w:ind w:left="720"/>
        <w:jc w:val="center"/>
        <w:rPr>
          <w:spacing w:val="-1"/>
        </w:rPr>
      </w:pPr>
    </w:p>
    <w:p w:rsidR="00FC2CF8" w:rsidRDefault="00FC2CF8" w:rsidP="006226EC">
      <w:pPr>
        <w:shd w:val="clear" w:color="auto" w:fill="FFFFFF"/>
        <w:ind w:left="720"/>
        <w:jc w:val="center"/>
        <w:rPr>
          <w:spacing w:val="-1"/>
        </w:rPr>
      </w:pPr>
    </w:p>
    <w:p w:rsidR="00FC2CF8" w:rsidRDefault="00FC2CF8" w:rsidP="006226EC">
      <w:pPr>
        <w:shd w:val="clear" w:color="auto" w:fill="FFFFFF"/>
        <w:ind w:left="720"/>
        <w:jc w:val="center"/>
        <w:rPr>
          <w:spacing w:val="-1"/>
        </w:rPr>
      </w:pPr>
    </w:p>
    <w:p w:rsidR="00FC2CF8" w:rsidRDefault="00FC2CF8" w:rsidP="006226EC">
      <w:pPr>
        <w:shd w:val="clear" w:color="auto" w:fill="FFFFFF"/>
        <w:ind w:left="720"/>
        <w:jc w:val="center"/>
        <w:rPr>
          <w:spacing w:val="-1"/>
        </w:rPr>
      </w:pPr>
    </w:p>
    <w:p w:rsidR="00FC2CF8" w:rsidRDefault="00FC2CF8" w:rsidP="006226EC">
      <w:pPr>
        <w:shd w:val="clear" w:color="auto" w:fill="FFFFFF"/>
        <w:ind w:left="720"/>
        <w:jc w:val="center"/>
        <w:rPr>
          <w:spacing w:val="-1"/>
        </w:rPr>
      </w:pPr>
    </w:p>
    <w:p w:rsidR="00FC2CF8" w:rsidRDefault="00FC2CF8" w:rsidP="006226EC">
      <w:pPr>
        <w:shd w:val="clear" w:color="auto" w:fill="FFFFFF"/>
        <w:ind w:left="720"/>
        <w:jc w:val="center"/>
        <w:rPr>
          <w:spacing w:val="-1"/>
        </w:rPr>
      </w:pPr>
    </w:p>
    <w:p w:rsidR="00FC2CF8" w:rsidRDefault="00FC2CF8" w:rsidP="006226EC">
      <w:pPr>
        <w:shd w:val="clear" w:color="auto" w:fill="FFFFFF"/>
        <w:ind w:left="720"/>
        <w:jc w:val="center"/>
        <w:rPr>
          <w:spacing w:val="-1"/>
        </w:rPr>
      </w:pPr>
    </w:p>
    <w:p w:rsidR="00FC2CF8" w:rsidRDefault="00FC2CF8" w:rsidP="006226EC">
      <w:pPr>
        <w:shd w:val="clear" w:color="auto" w:fill="FFFFFF"/>
        <w:ind w:left="720"/>
        <w:jc w:val="center"/>
        <w:rPr>
          <w:spacing w:val="-1"/>
        </w:rPr>
      </w:pPr>
    </w:p>
    <w:p w:rsidR="00FC2CF8" w:rsidRDefault="00FC2CF8" w:rsidP="006226EC">
      <w:pPr>
        <w:shd w:val="clear" w:color="auto" w:fill="FFFFFF"/>
        <w:ind w:left="720"/>
        <w:jc w:val="center"/>
        <w:rPr>
          <w:spacing w:val="-1"/>
        </w:rPr>
      </w:pPr>
    </w:p>
    <w:p w:rsidR="00FC2CF8" w:rsidRDefault="00FC2CF8" w:rsidP="006226EC">
      <w:pPr>
        <w:shd w:val="clear" w:color="auto" w:fill="FFFFFF"/>
        <w:ind w:left="720"/>
        <w:jc w:val="center"/>
        <w:rPr>
          <w:spacing w:val="-1"/>
        </w:rPr>
      </w:pPr>
    </w:p>
    <w:p w:rsidR="00FC2CF8" w:rsidRDefault="00FC2CF8" w:rsidP="006226EC">
      <w:pPr>
        <w:shd w:val="clear" w:color="auto" w:fill="FFFFFF"/>
        <w:ind w:left="720"/>
        <w:jc w:val="center"/>
        <w:rPr>
          <w:spacing w:val="-1"/>
        </w:rPr>
      </w:pPr>
    </w:p>
    <w:p w:rsidR="00FC2CF8" w:rsidRDefault="00FC2CF8" w:rsidP="006226EC">
      <w:pPr>
        <w:shd w:val="clear" w:color="auto" w:fill="FFFFFF"/>
        <w:ind w:left="720"/>
        <w:jc w:val="center"/>
        <w:rPr>
          <w:spacing w:val="-1"/>
        </w:rPr>
      </w:pPr>
    </w:p>
    <w:p w:rsidR="00FC2CF8" w:rsidRDefault="00FC2CF8" w:rsidP="006226EC">
      <w:pPr>
        <w:shd w:val="clear" w:color="auto" w:fill="FFFFFF"/>
        <w:ind w:left="720"/>
        <w:jc w:val="center"/>
        <w:rPr>
          <w:spacing w:val="-1"/>
        </w:rPr>
      </w:pPr>
    </w:p>
    <w:p w:rsidR="00FC2CF8" w:rsidRDefault="00FC2CF8" w:rsidP="006226EC">
      <w:pPr>
        <w:shd w:val="clear" w:color="auto" w:fill="FFFFFF"/>
        <w:ind w:left="720"/>
        <w:jc w:val="center"/>
        <w:rPr>
          <w:spacing w:val="-1"/>
        </w:rPr>
      </w:pPr>
    </w:p>
    <w:p w:rsidR="00FC2CF8" w:rsidRDefault="00FC2CF8" w:rsidP="006226EC">
      <w:pPr>
        <w:shd w:val="clear" w:color="auto" w:fill="FFFFFF"/>
        <w:ind w:left="720"/>
        <w:jc w:val="center"/>
        <w:rPr>
          <w:spacing w:val="-1"/>
        </w:rPr>
      </w:pPr>
    </w:p>
    <w:p w:rsidR="00FC2CF8" w:rsidRDefault="00FC2CF8" w:rsidP="006226EC">
      <w:pPr>
        <w:shd w:val="clear" w:color="auto" w:fill="FFFFFF"/>
        <w:ind w:left="720"/>
        <w:jc w:val="center"/>
        <w:rPr>
          <w:spacing w:val="-1"/>
        </w:rPr>
      </w:pPr>
    </w:p>
    <w:p w:rsidR="00FC2CF8" w:rsidRDefault="00FC2CF8" w:rsidP="006226EC">
      <w:pPr>
        <w:shd w:val="clear" w:color="auto" w:fill="FFFFFF"/>
        <w:ind w:left="720"/>
        <w:jc w:val="center"/>
        <w:rPr>
          <w:spacing w:val="-1"/>
        </w:rPr>
      </w:pPr>
    </w:p>
    <w:p w:rsidR="0000662F" w:rsidRDefault="0000662F" w:rsidP="00FC2CF8">
      <w:pPr>
        <w:ind w:firstLine="709"/>
        <w:jc w:val="right"/>
        <w:rPr>
          <w:sz w:val="28"/>
          <w:szCs w:val="28"/>
        </w:rPr>
      </w:pPr>
    </w:p>
    <w:p w:rsidR="0000662F" w:rsidRDefault="0000662F" w:rsidP="00FC2CF8">
      <w:pPr>
        <w:ind w:firstLine="709"/>
        <w:jc w:val="right"/>
        <w:rPr>
          <w:sz w:val="28"/>
          <w:szCs w:val="28"/>
        </w:rPr>
      </w:pPr>
    </w:p>
    <w:p w:rsidR="00FC2CF8" w:rsidRPr="0000662F" w:rsidRDefault="00FC2CF8" w:rsidP="00FC2CF8">
      <w:pPr>
        <w:ind w:firstLine="709"/>
        <w:jc w:val="right"/>
        <w:rPr>
          <w:caps/>
        </w:rPr>
      </w:pPr>
      <w:r w:rsidRPr="0000662F">
        <w:lastRenderedPageBreak/>
        <w:t>Утверждаю______________ (подпись руководителя)</w:t>
      </w:r>
    </w:p>
    <w:p w:rsidR="00FC2CF8" w:rsidRPr="0000662F" w:rsidRDefault="00FC2CF8" w:rsidP="00FC2CF8">
      <w:pPr>
        <w:ind w:firstLine="709"/>
        <w:jc w:val="right"/>
      </w:pPr>
      <w:r w:rsidRPr="0000662F">
        <w:t>Дата_____________</w:t>
      </w:r>
    </w:p>
    <w:p w:rsidR="00FC2CF8" w:rsidRPr="0028280D" w:rsidRDefault="00FC2CF8" w:rsidP="00FC2CF8">
      <w:pPr>
        <w:ind w:firstLine="709"/>
        <w:jc w:val="right"/>
        <w:rPr>
          <w:caps/>
          <w:sz w:val="20"/>
          <w:szCs w:val="20"/>
        </w:rPr>
      </w:pPr>
    </w:p>
    <w:p w:rsidR="00FC2CF8" w:rsidRPr="0000662F" w:rsidRDefault="00FC2CF8" w:rsidP="00FC2CF8">
      <w:pPr>
        <w:ind w:firstLine="709"/>
        <w:jc w:val="center"/>
        <w:rPr>
          <w:b/>
          <w:caps/>
        </w:rPr>
      </w:pPr>
      <w:r w:rsidRPr="0000662F">
        <w:rPr>
          <w:b/>
          <w:caps/>
        </w:rPr>
        <w:t>индивидуальный план работы</w:t>
      </w:r>
    </w:p>
    <w:p w:rsidR="00FC2CF8" w:rsidRPr="0000662F" w:rsidRDefault="00FC2CF8" w:rsidP="00FC2CF8">
      <w:pPr>
        <w:ind w:firstLine="709"/>
        <w:jc w:val="center"/>
        <w:rPr>
          <w:b/>
          <w:caps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386"/>
        <w:gridCol w:w="2268"/>
        <w:gridCol w:w="2410"/>
        <w:gridCol w:w="3969"/>
      </w:tblGrid>
      <w:tr w:rsidR="00FC2CF8" w:rsidRPr="0000662F" w:rsidTr="00934FBE">
        <w:tc>
          <w:tcPr>
            <w:tcW w:w="534" w:type="dxa"/>
            <w:vAlign w:val="center"/>
          </w:tcPr>
          <w:p w:rsidR="00FC2CF8" w:rsidRPr="0000662F" w:rsidRDefault="00FC2CF8" w:rsidP="00934FBE">
            <w:pPr>
              <w:spacing w:line="288" w:lineRule="auto"/>
              <w:jc w:val="center"/>
              <w:rPr>
                <w:b/>
                <w:caps/>
              </w:rPr>
            </w:pPr>
            <w:r w:rsidRPr="0000662F">
              <w:rPr>
                <w:b/>
              </w:rPr>
              <w:t>№</w:t>
            </w:r>
          </w:p>
        </w:tc>
        <w:tc>
          <w:tcPr>
            <w:tcW w:w="5386" w:type="dxa"/>
            <w:vAlign w:val="center"/>
          </w:tcPr>
          <w:p w:rsidR="00FC2CF8" w:rsidRPr="0000662F" w:rsidRDefault="00FC2CF8" w:rsidP="00934FBE">
            <w:pPr>
              <w:spacing w:line="288" w:lineRule="auto"/>
              <w:jc w:val="center"/>
              <w:rPr>
                <w:b/>
                <w:caps/>
              </w:rPr>
            </w:pPr>
            <w:r w:rsidRPr="0000662F">
              <w:rPr>
                <w:b/>
              </w:rPr>
              <w:t>Виды и содержание работ</w:t>
            </w:r>
          </w:p>
        </w:tc>
        <w:tc>
          <w:tcPr>
            <w:tcW w:w="2268" w:type="dxa"/>
            <w:vAlign w:val="center"/>
          </w:tcPr>
          <w:p w:rsidR="00FC2CF8" w:rsidRPr="0000662F" w:rsidRDefault="00FC2CF8" w:rsidP="00934FBE">
            <w:pPr>
              <w:spacing w:line="288" w:lineRule="auto"/>
              <w:jc w:val="center"/>
              <w:rPr>
                <w:b/>
                <w:caps/>
              </w:rPr>
            </w:pPr>
            <w:r w:rsidRPr="0000662F">
              <w:rPr>
                <w:b/>
              </w:rPr>
              <w:t>Сроки работы</w:t>
            </w:r>
          </w:p>
        </w:tc>
        <w:tc>
          <w:tcPr>
            <w:tcW w:w="2410" w:type="dxa"/>
            <w:vAlign w:val="center"/>
          </w:tcPr>
          <w:p w:rsidR="00FC2CF8" w:rsidRPr="0000662F" w:rsidRDefault="00FC2CF8" w:rsidP="00934FBE">
            <w:pPr>
              <w:spacing w:line="288" w:lineRule="auto"/>
              <w:jc w:val="center"/>
              <w:rPr>
                <w:b/>
                <w:caps/>
              </w:rPr>
            </w:pPr>
            <w:r w:rsidRPr="0000662F">
              <w:rPr>
                <w:b/>
              </w:rPr>
              <w:t>Дата выполнения</w:t>
            </w:r>
          </w:p>
        </w:tc>
        <w:tc>
          <w:tcPr>
            <w:tcW w:w="3969" w:type="dxa"/>
            <w:vAlign w:val="center"/>
          </w:tcPr>
          <w:p w:rsidR="00FC2CF8" w:rsidRPr="0000662F" w:rsidRDefault="00FC2CF8" w:rsidP="00934FBE">
            <w:pPr>
              <w:spacing w:line="288" w:lineRule="auto"/>
              <w:jc w:val="center"/>
              <w:rPr>
                <w:b/>
                <w:caps/>
              </w:rPr>
            </w:pPr>
            <w:r w:rsidRPr="0000662F">
              <w:rPr>
                <w:b/>
              </w:rPr>
              <w:t>Форма отчетности</w:t>
            </w:r>
          </w:p>
        </w:tc>
      </w:tr>
      <w:tr w:rsidR="00FC2CF8" w:rsidRPr="0000662F" w:rsidTr="00934FBE">
        <w:tc>
          <w:tcPr>
            <w:tcW w:w="534" w:type="dxa"/>
          </w:tcPr>
          <w:p w:rsidR="00FC2CF8" w:rsidRPr="0000662F" w:rsidRDefault="00FC2CF8" w:rsidP="00934FBE">
            <w:pPr>
              <w:spacing w:line="288" w:lineRule="auto"/>
              <w:jc w:val="center"/>
              <w:rPr>
                <w:b/>
                <w:caps/>
              </w:rPr>
            </w:pPr>
          </w:p>
        </w:tc>
        <w:tc>
          <w:tcPr>
            <w:tcW w:w="5386" w:type="dxa"/>
          </w:tcPr>
          <w:p w:rsidR="00FC2CF8" w:rsidRPr="0000662F" w:rsidRDefault="00FC2CF8" w:rsidP="00934FBE">
            <w:pPr>
              <w:spacing w:after="240" w:line="288" w:lineRule="auto"/>
              <w:jc w:val="center"/>
              <w:rPr>
                <w:b/>
                <w:caps/>
              </w:rPr>
            </w:pPr>
          </w:p>
        </w:tc>
        <w:tc>
          <w:tcPr>
            <w:tcW w:w="2268" w:type="dxa"/>
          </w:tcPr>
          <w:p w:rsidR="00FC2CF8" w:rsidRPr="0000662F" w:rsidRDefault="00FC2CF8" w:rsidP="00934FBE">
            <w:pPr>
              <w:spacing w:after="240" w:line="288" w:lineRule="auto"/>
              <w:jc w:val="center"/>
              <w:rPr>
                <w:b/>
                <w:caps/>
              </w:rPr>
            </w:pPr>
          </w:p>
        </w:tc>
        <w:tc>
          <w:tcPr>
            <w:tcW w:w="2410" w:type="dxa"/>
          </w:tcPr>
          <w:p w:rsidR="00FC2CF8" w:rsidRPr="0000662F" w:rsidRDefault="00FC2CF8" w:rsidP="00934FBE">
            <w:pPr>
              <w:spacing w:after="240" w:line="288" w:lineRule="auto"/>
              <w:jc w:val="center"/>
              <w:rPr>
                <w:b/>
                <w:caps/>
              </w:rPr>
            </w:pPr>
          </w:p>
        </w:tc>
        <w:tc>
          <w:tcPr>
            <w:tcW w:w="3969" w:type="dxa"/>
          </w:tcPr>
          <w:p w:rsidR="00FC2CF8" w:rsidRPr="0000662F" w:rsidRDefault="00FC2CF8" w:rsidP="00934FBE">
            <w:pPr>
              <w:spacing w:after="240" w:line="288" w:lineRule="auto"/>
              <w:jc w:val="center"/>
              <w:rPr>
                <w:b/>
                <w:caps/>
              </w:rPr>
            </w:pPr>
          </w:p>
        </w:tc>
      </w:tr>
    </w:tbl>
    <w:p w:rsidR="00FC2CF8" w:rsidRPr="0000662F" w:rsidRDefault="00FC2CF8" w:rsidP="00FC2CF8">
      <w:pPr>
        <w:rPr>
          <w:b/>
        </w:rPr>
      </w:pPr>
    </w:p>
    <w:p w:rsidR="00FC2CF8" w:rsidRDefault="00FC2CF8" w:rsidP="006226EC">
      <w:pPr>
        <w:shd w:val="clear" w:color="auto" w:fill="FFFFFF"/>
        <w:ind w:left="720"/>
        <w:jc w:val="center"/>
        <w:rPr>
          <w:spacing w:val="-1"/>
        </w:rPr>
      </w:pPr>
    </w:p>
    <w:p w:rsidR="00FC2CF8" w:rsidRDefault="00FC2CF8" w:rsidP="006226EC">
      <w:pPr>
        <w:shd w:val="clear" w:color="auto" w:fill="FFFFFF"/>
        <w:ind w:left="720"/>
        <w:jc w:val="center"/>
        <w:rPr>
          <w:spacing w:val="-1"/>
        </w:rPr>
      </w:pPr>
    </w:p>
    <w:p w:rsidR="00FC2CF8" w:rsidRDefault="00FC2CF8" w:rsidP="006226EC">
      <w:pPr>
        <w:shd w:val="clear" w:color="auto" w:fill="FFFFFF"/>
        <w:ind w:left="720"/>
        <w:jc w:val="center"/>
        <w:rPr>
          <w:spacing w:val="-1"/>
        </w:rPr>
      </w:pPr>
    </w:p>
    <w:p w:rsidR="00FC2CF8" w:rsidRDefault="00FC2CF8" w:rsidP="006226EC">
      <w:pPr>
        <w:shd w:val="clear" w:color="auto" w:fill="FFFFFF"/>
        <w:ind w:left="720"/>
        <w:jc w:val="center"/>
        <w:rPr>
          <w:spacing w:val="-1"/>
        </w:rPr>
      </w:pPr>
    </w:p>
    <w:p w:rsidR="00FC2CF8" w:rsidRDefault="00FC2CF8" w:rsidP="006226EC">
      <w:pPr>
        <w:shd w:val="clear" w:color="auto" w:fill="FFFFFF"/>
        <w:ind w:left="720"/>
        <w:jc w:val="center"/>
        <w:rPr>
          <w:spacing w:val="-1"/>
        </w:rPr>
      </w:pPr>
    </w:p>
    <w:p w:rsidR="00FC2CF8" w:rsidRDefault="00FC2CF8" w:rsidP="006226EC">
      <w:pPr>
        <w:shd w:val="clear" w:color="auto" w:fill="FFFFFF"/>
        <w:ind w:left="720"/>
        <w:jc w:val="center"/>
        <w:rPr>
          <w:spacing w:val="-1"/>
        </w:rPr>
      </w:pPr>
    </w:p>
    <w:p w:rsidR="00FC2CF8" w:rsidRDefault="00FC2CF8" w:rsidP="006226EC">
      <w:pPr>
        <w:shd w:val="clear" w:color="auto" w:fill="FFFFFF"/>
        <w:ind w:left="720"/>
        <w:jc w:val="center"/>
        <w:rPr>
          <w:spacing w:val="-1"/>
        </w:rPr>
      </w:pPr>
    </w:p>
    <w:p w:rsidR="00FC2CF8" w:rsidRDefault="00FC2CF8" w:rsidP="006226EC">
      <w:pPr>
        <w:shd w:val="clear" w:color="auto" w:fill="FFFFFF"/>
        <w:ind w:left="720"/>
        <w:jc w:val="center"/>
        <w:rPr>
          <w:spacing w:val="-1"/>
        </w:rPr>
      </w:pPr>
    </w:p>
    <w:p w:rsidR="00FC2CF8" w:rsidRDefault="00FC2CF8" w:rsidP="006226EC">
      <w:pPr>
        <w:shd w:val="clear" w:color="auto" w:fill="FFFFFF"/>
        <w:ind w:left="720"/>
        <w:jc w:val="center"/>
        <w:rPr>
          <w:spacing w:val="-1"/>
        </w:rPr>
      </w:pPr>
    </w:p>
    <w:p w:rsidR="00FC2CF8" w:rsidRDefault="00FC2CF8" w:rsidP="006226EC">
      <w:pPr>
        <w:shd w:val="clear" w:color="auto" w:fill="FFFFFF"/>
        <w:ind w:left="720"/>
        <w:jc w:val="center"/>
        <w:rPr>
          <w:spacing w:val="-1"/>
        </w:rPr>
      </w:pPr>
    </w:p>
    <w:p w:rsidR="00FC2CF8" w:rsidRDefault="00FC2CF8" w:rsidP="006226EC">
      <w:pPr>
        <w:shd w:val="clear" w:color="auto" w:fill="FFFFFF"/>
        <w:ind w:left="720"/>
        <w:jc w:val="center"/>
        <w:rPr>
          <w:spacing w:val="-1"/>
        </w:rPr>
      </w:pPr>
    </w:p>
    <w:p w:rsidR="00FC2CF8" w:rsidRDefault="00FC2CF8" w:rsidP="006226EC">
      <w:pPr>
        <w:shd w:val="clear" w:color="auto" w:fill="FFFFFF"/>
        <w:ind w:left="720"/>
        <w:jc w:val="center"/>
        <w:rPr>
          <w:spacing w:val="-1"/>
        </w:rPr>
      </w:pPr>
    </w:p>
    <w:p w:rsidR="00FC2CF8" w:rsidRDefault="00FC2CF8" w:rsidP="006226EC">
      <w:pPr>
        <w:shd w:val="clear" w:color="auto" w:fill="FFFFFF"/>
        <w:ind w:left="720"/>
        <w:jc w:val="center"/>
        <w:rPr>
          <w:spacing w:val="-1"/>
        </w:rPr>
      </w:pPr>
    </w:p>
    <w:p w:rsidR="00FC2CF8" w:rsidRDefault="00FC2CF8" w:rsidP="006226EC">
      <w:pPr>
        <w:shd w:val="clear" w:color="auto" w:fill="FFFFFF"/>
        <w:ind w:left="720"/>
        <w:jc w:val="center"/>
        <w:rPr>
          <w:spacing w:val="-1"/>
        </w:rPr>
      </w:pPr>
    </w:p>
    <w:p w:rsidR="00FC2CF8" w:rsidRDefault="00FC2CF8" w:rsidP="006226EC">
      <w:pPr>
        <w:shd w:val="clear" w:color="auto" w:fill="FFFFFF"/>
        <w:ind w:left="720"/>
        <w:jc w:val="center"/>
        <w:rPr>
          <w:spacing w:val="-1"/>
        </w:rPr>
      </w:pPr>
    </w:p>
    <w:p w:rsidR="00FC2CF8" w:rsidRDefault="00FC2CF8" w:rsidP="006226EC">
      <w:pPr>
        <w:shd w:val="clear" w:color="auto" w:fill="FFFFFF"/>
        <w:ind w:left="720"/>
        <w:jc w:val="center"/>
        <w:rPr>
          <w:spacing w:val="-1"/>
        </w:rPr>
      </w:pPr>
    </w:p>
    <w:p w:rsidR="00FC2CF8" w:rsidRDefault="00FC2CF8" w:rsidP="006226EC">
      <w:pPr>
        <w:shd w:val="clear" w:color="auto" w:fill="FFFFFF"/>
        <w:ind w:left="720"/>
        <w:jc w:val="center"/>
        <w:rPr>
          <w:spacing w:val="-1"/>
        </w:rPr>
      </w:pPr>
    </w:p>
    <w:p w:rsidR="0000662F" w:rsidRDefault="0000662F" w:rsidP="006226EC">
      <w:pPr>
        <w:shd w:val="clear" w:color="auto" w:fill="FFFFFF"/>
        <w:ind w:left="720"/>
        <w:jc w:val="center"/>
        <w:rPr>
          <w:spacing w:val="-1"/>
        </w:rPr>
      </w:pPr>
    </w:p>
    <w:p w:rsidR="0000662F" w:rsidRDefault="0000662F" w:rsidP="006226EC">
      <w:pPr>
        <w:shd w:val="clear" w:color="auto" w:fill="FFFFFF"/>
        <w:ind w:left="720"/>
        <w:jc w:val="center"/>
        <w:rPr>
          <w:spacing w:val="-1"/>
        </w:rPr>
      </w:pPr>
    </w:p>
    <w:p w:rsidR="00FC2CF8" w:rsidRDefault="00FC2CF8" w:rsidP="006226EC">
      <w:pPr>
        <w:shd w:val="clear" w:color="auto" w:fill="FFFFFF"/>
        <w:ind w:left="720"/>
        <w:jc w:val="center"/>
        <w:rPr>
          <w:spacing w:val="-1"/>
        </w:rPr>
      </w:pPr>
    </w:p>
    <w:p w:rsidR="00FC2CF8" w:rsidRDefault="00FC2CF8" w:rsidP="006226EC">
      <w:pPr>
        <w:shd w:val="clear" w:color="auto" w:fill="FFFFFF"/>
        <w:ind w:left="720"/>
        <w:jc w:val="center"/>
        <w:rPr>
          <w:spacing w:val="-1"/>
        </w:rPr>
      </w:pPr>
    </w:p>
    <w:p w:rsidR="00FC2CF8" w:rsidRDefault="00FC2CF8" w:rsidP="006226EC">
      <w:pPr>
        <w:shd w:val="clear" w:color="auto" w:fill="FFFFFF"/>
        <w:ind w:left="720"/>
        <w:jc w:val="center"/>
        <w:rPr>
          <w:spacing w:val="-1"/>
        </w:rPr>
      </w:pPr>
    </w:p>
    <w:p w:rsidR="00FC2CF8" w:rsidRDefault="00FC2CF8" w:rsidP="006226EC">
      <w:pPr>
        <w:shd w:val="clear" w:color="auto" w:fill="FFFFFF"/>
        <w:ind w:left="720"/>
        <w:jc w:val="center"/>
        <w:rPr>
          <w:spacing w:val="-1"/>
        </w:rPr>
      </w:pPr>
    </w:p>
    <w:p w:rsidR="00FC2CF8" w:rsidRDefault="00FC2CF8" w:rsidP="006226EC">
      <w:pPr>
        <w:shd w:val="clear" w:color="auto" w:fill="FFFFFF"/>
        <w:ind w:left="720"/>
        <w:jc w:val="center"/>
        <w:rPr>
          <w:spacing w:val="-1"/>
        </w:rPr>
      </w:pPr>
    </w:p>
    <w:p w:rsidR="00FC2CF8" w:rsidRDefault="00FC2CF8" w:rsidP="006226EC">
      <w:pPr>
        <w:shd w:val="clear" w:color="auto" w:fill="FFFFFF"/>
        <w:ind w:left="720"/>
        <w:jc w:val="center"/>
        <w:rPr>
          <w:spacing w:val="-1"/>
        </w:rPr>
      </w:pPr>
    </w:p>
    <w:p w:rsidR="00FC2CF8" w:rsidRDefault="00FC2CF8" w:rsidP="00FC2CF8">
      <w:pPr>
        <w:jc w:val="center"/>
        <w:rPr>
          <w:b/>
          <w:sz w:val="28"/>
          <w:szCs w:val="28"/>
        </w:rPr>
      </w:pPr>
    </w:p>
    <w:p w:rsidR="00FC2CF8" w:rsidRPr="0000662F" w:rsidRDefault="00FC2CF8" w:rsidP="00FC2CF8">
      <w:pPr>
        <w:jc w:val="center"/>
        <w:rPr>
          <w:b/>
        </w:rPr>
      </w:pPr>
      <w:r w:rsidRPr="0000662F">
        <w:rPr>
          <w:b/>
        </w:rPr>
        <w:t>Анализ выполнения программы практики</w:t>
      </w:r>
    </w:p>
    <w:p w:rsidR="00FC2CF8" w:rsidRPr="0000662F" w:rsidRDefault="00FC2CF8" w:rsidP="00FC2CF8">
      <w:pPr>
        <w:jc w:val="center"/>
        <w:rPr>
          <w:b/>
        </w:rPr>
      </w:pPr>
    </w:p>
    <w:tbl>
      <w:tblPr>
        <w:tblStyle w:val="ac"/>
        <w:tblW w:w="0" w:type="auto"/>
        <w:tblLook w:val="04A0"/>
      </w:tblPr>
      <w:tblGrid>
        <w:gridCol w:w="2022"/>
        <w:gridCol w:w="4925"/>
        <w:gridCol w:w="5194"/>
        <w:gridCol w:w="1967"/>
      </w:tblGrid>
      <w:tr w:rsidR="00FC2CF8" w:rsidRPr="0000662F" w:rsidTr="00934FBE">
        <w:tc>
          <w:tcPr>
            <w:tcW w:w="2093" w:type="dxa"/>
          </w:tcPr>
          <w:p w:rsidR="00FC2CF8" w:rsidRPr="0000662F" w:rsidRDefault="00FC2CF8" w:rsidP="00934FBE">
            <w:r w:rsidRPr="0000662F">
              <w:t>Дата</w:t>
            </w:r>
          </w:p>
        </w:tc>
        <w:tc>
          <w:tcPr>
            <w:tcW w:w="5103" w:type="dxa"/>
          </w:tcPr>
          <w:p w:rsidR="00FC2CF8" w:rsidRPr="0000662F" w:rsidRDefault="00FC2CF8" w:rsidP="00934FBE">
            <w:r w:rsidRPr="0000662F">
              <w:t>Содержание деятельности</w:t>
            </w:r>
          </w:p>
        </w:tc>
        <w:tc>
          <w:tcPr>
            <w:tcW w:w="5386" w:type="dxa"/>
          </w:tcPr>
          <w:p w:rsidR="00FC2CF8" w:rsidRPr="0000662F" w:rsidRDefault="00FC2CF8" w:rsidP="00934FBE">
            <w:r w:rsidRPr="0000662F">
              <w:t>Результаты деятельности</w:t>
            </w:r>
          </w:p>
        </w:tc>
        <w:tc>
          <w:tcPr>
            <w:tcW w:w="1985" w:type="dxa"/>
          </w:tcPr>
          <w:p w:rsidR="00FC2CF8" w:rsidRPr="0000662F" w:rsidRDefault="00FC2CF8" w:rsidP="00934FBE">
            <w:r w:rsidRPr="0000662F">
              <w:t>Подпись руководителя</w:t>
            </w:r>
          </w:p>
        </w:tc>
      </w:tr>
      <w:tr w:rsidR="00FC2CF8" w:rsidRPr="0000662F" w:rsidTr="00934FBE">
        <w:tc>
          <w:tcPr>
            <w:tcW w:w="2093" w:type="dxa"/>
          </w:tcPr>
          <w:p w:rsidR="00FC2CF8" w:rsidRPr="0000662F" w:rsidRDefault="00FC2CF8" w:rsidP="00934FBE">
            <w:pPr>
              <w:rPr>
                <w:b/>
              </w:rPr>
            </w:pPr>
          </w:p>
        </w:tc>
        <w:tc>
          <w:tcPr>
            <w:tcW w:w="5103" w:type="dxa"/>
          </w:tcPr>
          <w:p w:rsidR="00FC2CF8" w:rsidRPr="0000662F" w:rsidRDefault="00FC2CF8" w:rsidP="00934FBE">
            <w:pPr>
              <w:rPr>
                <w:b/>
              </w:rPr>
            </w:pPr>
          </w:p>
        </w:tc>
        <w:tc>
          <w:tcPr>
            <w:tcW w:w="5386" w:type="dxa"/>
          </w:tcPr>
          <w:p w:rsidR="00FC2CF8" w:rsidRPr="0000662F" w:rsidRDefault="00FC2CF8" w:rsidP="00934FBE">
            <w:pPr>
              <w:rPr>
                <w:b/>
              </w:rPr>
            </w:pPr>
          </w:p>
        </w:tc>
        <w:tc>
          <w:tcPr>
            <w:tcW w:w="1985" w:type="dxa"/>
          </w:tcPr>
          <w:p w:rsidR="00FC2CF8" w:rsidRPr="0000662F" w:rsidRDefault="00FC2CF8" w:rsidP="00934FBE">
            <w:pPr>
              <w:rPr>
                <w:b/>
              </w:rPr>
            </w:pPr>
          </w:p>
          <w:p w:rsidR="00FC2CF8" w:rsidRPr="0000662F" w:rsidRDefault="00FC2CF8" w:rsidP="00934FBE">
            <w:pPr>
              <w:rPr>
                <w:b/>
              </w:rPr>
            </w:pPr>
          </w:p>
          <w:p w:rsidR="00FC2CF8" w:rsidRPr="0000662F" w:rsidRDefault="00FC2CF8" w:rsidP="00934FBE">
            <w:pPr>
              <w:rPr>
                <w:b/>
              </w:rPr>
            </w:pPr>
          </w:p>
          <w:p w:rsidR="00FC2CF8" w:rsidRPr="0000662F" w:rsidRDefault="00FC2CF8" w:rsidP="00934FBE">
            <w:pPr>
              <w:rPr>
                <w:b/>
              </w:rPr>
            </w:pPr>
          </w:p>
        </w:tc>
      </w:tr>
    </w:tbl>
    <w:p w:rsidR="00FC2CF8" w:rsidRDefault="00FC2CF8" w:rsidP="006226EC">
      <w:pPr>
        <w:shd w:val="clear" w:color="auto" w:fill="FFFFFF"/>
        <w:ind w:left="720"/>
        <w:jc w:val="center"/>
        <w:rPr>
          <w:spacing w:val="-1"/>
        </w:rPr>
      </w:pPr>
    </w:p>
    <w:p w:rsidR="006226EC" w:rsidRDefault="006226EC" w:rsidP="006226EC">
      <w:pPr>
        <w:shd w:val="clear" w:color="auto" w:fill="FFFFFF"/>
        <w:ind w:left="720"/>
        <w:jc w:val="center"/>
        <w:rPr>
          <w:spacing w:val="-1"/>
        </w:rPr>
      </w:pPr>
    </w:p>
    <w:p w:rsidR="006226EC" w:rsidRDefault="006226EC" w:rsidP="006226EC">
      <w:pPr>
        <w:shd w:val="clear" w:color="auto" w:fill="FFFFFF"/>
        <w:ind w:left="720"/>
        <w:jc w:val="center"/>
        <w:rPr>
          <w:spacing w:val="-1"/>
        </w:rPr>
      </w:pPr>
    </w:p>
    <w:p w:rsidR="006226EC" w:rsidRDefault="006226EC" w:rsidP="006226EC">
      <w:pPr>
        <w:shd w:val="clear" w:color="auto" w:fill="FFFFFF"/>
        <w:ind w:left="720"/>
        <w:jc w:val="center"/>
        <w:rPr>
          <w:spacing w:val="-1"/>
        </w:rPr>
      </w:pPr>
    </w:p>
    <w:p w:rsidR="006226EC" w:rsidRDefault="006226EC" w:rsidP="006226EC">
      <w:pPr>
        <w:shd w:val="clear" w:color="auto" w:fill="FFFFFF"/>
        <w:ind w:left="720"/>
        <w:jc w:val="center"/>
        <w:rPr>
          <w:spacing w:val="-1"/>
        </w:rPr>
      </w:pPr>
    </w:p>
    <w:p w:rsidR="006226EC" w:rsidRDefault="006226EC" w:rsidP="006226EC">
      <w:pPr>
        <w:shd w:val="clear" w:color="auto" w:fill="FFFFFF"/>
        <w:ind w:left="720"/>
        <w:jc w:val="center"/>
        <w:rPr>
          <w:spacing w:val="-1"/>
        </w:rPr>
      </w:pPr>
    </w:p>
    <w:p w:rsidR="006226EC" w:rsidRDefault="006226EC" w:rsidP="006226EC">
      <w:pPr>
        <w:shd w:val="clear" w:color="auto" w:fill="FFFFFF"/>
        <w:ind w:left="720"/>
        <w:jc w:val="center"/>
        <w:rPr>
          <w:spacing w:val="-1"/>
        </w:rPr>
        <w:sectPr w:rsidR="006226EC" w:rsidSect="00E95E81">
          <w:pgSz w:w="16838" w:h="11906" w:orient="landscape"/>
          <w:pgMar w:top="1276" w:right="1812" w:bottom="1133" w:left="1134" w:header="709" w:footer="709" w:gutter="0"/>
          <w:cols w:space="708"/>
          <w:titlePg/>
          <w:docGrid w:linePitch="360"/>
        </w:sectPr>
      </w:pPr>
    </w:p>
    <w:p w:rsidR="00FC2CF8" w:rsidRDefault="00FC2CF8" w:rsidP="00FC2C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«Утверждаю»</w:t>
      </w:r>
    </w:p>
    <w:p w:rsidR="00FC2CF8" w:rsidRDefault="00FC2CF8" w:rsidP="00FC2C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_________________________</w:t>
      </w:r>
    </w:p>
    <w:p w:rsidR="00FC2CF8" w:rsidRPr="001B4BE8" w:rsidRDefault="00FC2CF8" w:rsidP="00FC2CF8">
      <w:pPr>
        <w:rPr>
          <w:b/>
        </w:rPr>
      </w:pPr>
      <w:r w:rsidRPr="001B4BE8">
        <w:rPr>
          <w:b/>
        </w:rPr>
        <w:t xml:space="preserve">(ФИО </w:t>
      </w:r>
      <w:r>
        <w:rPr>
          <w:b/>
        </w:rPr>
        <w:t>руководителя</w:t>
      </w:r>
      <w:r w:rsidRPr="001B4BE8">
        <w:rPr>
          <w:b/>
        </w:rPr>
        <w:t>)</w:t>
      </w:r>
    </w:p>
    <w:p w:rsidR="00FC2CF8" w:rsidRDefault="00FC2CF8" w:rsidP="00FC2CF8">
      <w:pPr>
        <w:rPr>
          <w:b/>
          <w:sz w:val="28"/>
          <w:szCs w:val="28"/>
        </w:rPr>
      </w:pPr>
    </w:p>
    <w:p w:rsidR="00FC2CF8" w:rsidRDefault="00FC2CF8" w:rsidP="00FC2CF8">
      <w:pPr>
        <w:rPr>
          <w:b/>
          <w:sz w:val="28"/>
          <w:szCs w:val="28"/>
        </w:rPr>
      </w:pPr>
    </w:p>
    <w:p w:rsidR="00FC2CF8" w:rsidRDefault="00FC2CF8" w:rsidP="00FC2CF8">
      <w:pPr>
        <w:rPr>
          <w:b/>
          <w:sz w:val="28"/>
          <w:szCs w:val="28"/>
        </w:rPr>
      </w:pPr>
    </w:p>
    <w:p w:rsidR="00FC2CF8" w:rsidRPr="00AA6C77" w:rsidRDefault="00FC2CF8" w:rsidP="00FC2CF8">
      <w:pPr>
        <w:rPr>
          <w:b/>
          <w:sz w:val="28"/>
          <w:szCs w:val="28"/>
        </w:rPr>
      </w:pPr>
      <w:r w:rsidRPr="00AA6C77">
        <w:rPr>
          <w:b/>
          <w:sz w:val="28"/>
          <w:szCs w:val="28"/>
        </w:rPr>
        <w:t xml:space="preserve">Отчет практиканта </w:t>
      </w:r>
    </w:p>
    <w:p w:rsidR="00FC2CF8" w:rsidRPr="00AA6C77" w:rsidRDefault="00FC2CF8" w:rsidP="00FC2CF8">
      <w:pPr>
        <w:jc w:val="center"/>
        <w:rPr>
          <w:b/>
          <w:sz w:val="28"/>
          <w:szCs w:val="28"/>
        </w:rPr>
      </w:pPr>
    </w:p>
    <w:p w:rsidR="00FC2CF8" w:rsidRDefault="00FC2CF8" w:rsidP="00FC2CF8">
      <w:pPr>
        <w:jc w:val="center"/>
        <w:rPr>
          <w:b/>
          <w:sz w:val="28"/>
          <w:szCs w:val="28"/>
        </w:rPr>
      </w:pPr>
    </w:p>
    <w:p w:rsidR="00FC2CF8" w:rsidRDefault="00FC2CF8" w:rsidP="00FC2CF8">
      <w:pPr>
        <w:jc w:val="center"/>
        <w:rPr>
          <w:b/>
          <w:sz w:val="28"/>
          <w:szCs w:val="28"/>
        </w:rPr>
      </w:pPr>
    </w:p>
    <w:p w:rsidR="00FC2CF8" w:rsidRDefault="00FC2CF8" w:rsidP="00FC2CF8">
      <w:pPr>
        <w:jc w:val="center"/>
        <w:rPr>
          <w:b/>
          <w:sz w:val="28"/>
          <w:szCs w:val="28"/>
        </w:rPr>
      </w:pPr>
    </w:p>
    <w:p w:rsidR="00FC2CF8" w:rsidRDefault="00FC2CF8" w:rsidP="00FC2CF8">
      <w:pPr>
        <w:jc w:val="center"/>
        <w:rPr>
          <w:b/>
          <w:sz w:val="28"/>
          <w:szCs w:val="28"/>
        </w:rPr>
      </w:pPr>
    </w:p>
    <w:p w:rsidR="00FC2CF8" w:rsidRDefault="00FC2CF8" w:rsidP="00FC2CF8">
      <w:pPr>
        <w:jc w:val="center"/>
        <w:rPr>
          <w:b/>
          <w:sz w:val="28"/>
          <w:szCs w:val="28"/>
        </w:rPr>
      </w:pPr>
    </w:p>
    <w:p w:rsidR="00FC2CF8" w:rsidRDefault="00FC2CF8" w:rsidP="00FC2CF8">
      <w:pPr>
        <w:jc w:val="center"/>
        <w:rPr>
          <w:b/>
          <w:sz w:val="28"/>
          <w:szCs w:val="28"/>
        </w:rPr>
      </w:pPr>
    </w:p>
    <w:p w:rsidR="00FC2CF8" w:rsidRDefault="00FC2CF8" w:rsidP="00FC2CF8">
      <w:pPr>
        <w:jc w:val="center"/>
        <w:rPr>
          <w:b/>
          <w:sz w:val="28"/>
          <w:szCs w:val="28"/>
        </w:rPr>
      </w:pPr>
    </w:p>
    <w:p w:rsidR="00FC2CF8" w:rsidRDefault="00FC2CF8" w:rsidP="00FC2CF8">
      <w:pPr>
        <w:jc w:val="center"/>
        <w:rPr>
          <w:b/>
          <w:sz w:val="28"/>
          <w:szCs w:val="28"/>
        </w:rPr>
      </w:pPr>
    </w:p>
    <w:p w:rsidR="00FC2CF8" w:rsidRDefault="00FC2CF8" w:rsidP="00FC2CF8">
      <w:pPr>
        <w:jc w:val="center"/>
        <w:rPr>
          <w:b/>
          <w:sz w:val="28"/>
          <w:szCs w:val="28"/>
        </w:rPr>
      </w:pPr>
    </w:p>
    <w:p w:rsidR="00FC2CF8" w:rsidRDefault="00FC2CF8" w:rsidP="00FC2CF8">
      <w:pPr>
        <w:jc w:val="center"/>
        <w:rPr>
          <w:b/>
          <w:sz w:val="28"/>
          <w:szCs w:val="28"/>
        </w:rPr>
      </w:pPr>
    </w:p>
    <w:p w:rsidR="00FC2CF8" w:rsidRDefault="00FC2CF8" w:rsidP="00FC2CF8">
      <w:pPr>
        <w:jc w:val="center"/>
        <w:rPr>
          <w:b/>
          <w:sz w:val="28"/>
          <w:szCs w:val="28"/>
        </w:rPr>
      </w:pPr>
    </w:p>
    <w:p w:rsidR="00FC2CF8" w:rsidRDefault="00FC2CF8" w:rsidP="00FC2CF8">
      <w:pPr>
        <w:jc w:val="center"/>
        <w:rPr>
          <w:b/>
          <w:sz w:val="28"/>
          <w:szCs w:val="28"/>
        </w:rPr>
      </w:pPr>
    </w:p>
    <w:p w:rsidR="00FC2CF8" w:rsidRDefault="00FC2CF8" w:rsidP="00FC2CF8">
      <w:pPr>
        <w:jc w:val="center"/>
        <w:rPr>
          <w:b/>
          <w:sz w:val="28"/>
          <w:szCs w:val="28"/>
        </w:rPr>
      </w:pPr>
    </w:p>
    <w:p w:rsidR="00FC2CF8" w:rsidRDefault="00FC2CF8" w:rsidP="00FC2CF8">
      <w:pPr>
        <w:jc w:val="center"/>
        <w:rPr>
          <w:b/>
          <w:sz w:val="28"/>
          <w:szCs w:val="28"/>
        </w:rPr>
      </w:pPr>
    </w:p>
    <w:p w:rsidR="00FC2CF8" w:rsidRDefault="00FC2CF8" w:rsidP="00FC2CF8">
      <w:pPr>
        <w:jc w:val="center"/>
        <w:rPr>
          <w:b/>
          <w:sz w:val="28"/>
          <w:szCs w:val="28"/>
        </w:rPr>
      </w:pPr>
    </w:p>
    <w:p w:rsidR="00FC2CF8" w:rsidRDefault="00FC2CF8" w:rsidP="00FC2CF8">
      <w:pPr>
        <w:jc w:val="center"/>
        <w:rPr>
          <w:b/>
          <w:sz w:val="28"/>
          <w:szCs w:val="28"/>
        </w:rPr>
      </w:pPr>
    </w:p>
    <w:p w:rsidR="00FC2CF8" w:rsidRDefault="00FC2CF8" w:rsidP="00FC2CF8">
      <w:pPr>
        <w:jc w:val="center"/>
        <w:rPr>
          <w:b/>
          <w:sz w:val="28"/>
          <w:szCs w:val="28"/>
        </w:rPr>
      </w:pPr>
    </w:p>
    <w:p w:rsidR="00FC2CF8" w:rsidRDefault="00FC2CF8" w:rsidP="00FC2CF8">
      <w:pPr>
        <w:jc w:val="center"/>
        <w:rPr>
          <w:b/>
          <w:sz w:val="28"/>
          <w:szCs w:val="28"/>
        </w:rPr>
      </w:pPr>
    </w:p>
    <w:p w:rsidR="00FC2CF8" w:rsidRDefault="00FC2CF8" w:rsidP="00FC2CF8">
      <w:pPr>
        <w:jc w:val="center"/>
        <w:rPr>
          <w:b/>
          <w:sz w:val="28"/>
          <w:szCs w:val="28"/>
        </w:rPr>
      </w:pPr>
    </w:p>
    <w:p w:rsidR="00FC2CF8" w:rsidRDefault="00FC2CF8" w:rsidP="00FC2CF8">
      <w:pPr>
        <w:jc w:val="center"/>
        <w:rPr>
          <w:b/>
          <w:sz w:val="28"/>
          <w:szCs w:val="28"/>
        </w:rPr>
      </w:pPr>
    </w:p>
    <w:p w:rsidR="00FC2CF8" w:rsidRDefault="00FC2CF8" w:rsidP="00FC2CF8">
      <w:pPr>
        <w:jc w:val="center"/>
        <w:rPr>
          <w:b/>
          <w:sz w:val="28"/>
          <w:szCs w:val="28"/>
        </w:rPr>
      </w:pPr>
    </w:p>
    <w:p w:rsidR="00FC2CF8" w:rsidRDefault="00FC2CF8" w:rsidP="00FC2CF8">
      <w:pPr>
        <w:jc w:val="center"/>
        <w:rPr>
          <w:b/>
          <w:sz w:val="28"/>
          <w:szCs w:val="28"/>
        </w:rPr>
      </w:pPr>
    </w:p>
    <w:p w:rsidR="00FC2CF8" w:rsidRDefault="00FC2CF8" w:rsidP="00FC2CF8">
      <w:pPr>
        <w:jc w:val="center"/>
        <w:rPr>
          <w:b/>
          <w:sz w:val="28"/>
          <w:szCs w:val="28"/>
        </w:rPr>
      </w:pPr>
    </w:p>
    <w:p w:rsidR="00FC2CF8" w:rsidRPr="0000662F" w:rsidRDefault="00FC2CF8" w:rsidP="00FC2CF8">
      <w:pPr>
        <w:jc w:val="center"/>
        <w:rPr>
          <w:b/>
        </w:rPr>
      </w:pPr>
    </w:p>
    <w:p w:rsidR="00FC2CF8" w:rsidRPr="0000662F" w:rsidRDefault="00FC2CF8" w:rsidP="00FC2CF8">
      <w:r w:rsidRPr="0000662F">
        <w:t>Подпись практиканта</w:t>
      </w:r>
    </w:p>
    <w:p w:rsidR="00FC2CF8" w:rsidRPr="0000662F" w:rsidRDefault="00FC2CF8" w:rsidP="00FC2CF8"/>
    <w:p w:rsidR="00FC2CF8" w:rsidRPr="0000662F" w:rsidRDefault="00FC2CF8" w:rsidP="00FC2CF8"/>
    <w:p w:rsidR="00FC2CF8" w:rsidRPr="0000662F" w:rsidRDefault="00FC2CF8" w:rsidP="00FC2CF8"/>
    <w:p w:rsidR="00FC2CF8" w:rsidRPr="0000662F" w:rsidRDefault="00FC2CF8" w:rsidP="00FC2CF8">
      <w:r w:rsidRPr="0000662F">
        <w:t>Подпись руководителя практики</w:t>
      </w:r>
    </w:p>
    <w:p w:rsidR="00FC2CF8" w:rsidRPr="0000662F" w:rsidRDefault="00FC2CF8" w:rsidP="00FC2CF8">
      <w:pPr>
        <w:jc w:val="center"/>
        <w:rPr>
          <w:b/>
        </w:rPr>
      </w:pPr>
    </w:p>
    <w:p w:rsidR="00FC2CF8" w:rsidRPr="0000662F" w:rsidRDefault="00FC2CF8" w:rsidP="00FC2CF8">
      <w:pPr>
        <w:jc w:val="center"/>
        <w:rPr>
          <w:b/>
        </w:rPr>
      </w:pPr>
    </w:p>
    <w:p w:rsidR="00FC2CF8" w:rsidRDefault="00FC2CF8" w:rsidP="00FC2CF8">
      <w:pPr>
        <w:jc w:val="center"/>
        <w:rPr>
          <w:b/>
          <w:sz w:val="28"/>
          <w:szCs w:val="28"/>
        </w:rPr>
      </w:pPr>
    </w:p>
    <w:p w:rsidR="00FC2CF8" w:rsidRDefault="00FC2CF8" w:rsidP="00FC2CF8">
      <w:pPr>
        <w:jc w:val="center"/>
        <w:rPr>
          <w:b/>
          <w:sz w:val="28"/>
          <w:szCs w:val="28"/>
        </w:rPr>
      </w:pPr>
    </w:p>
    <w:p w:rsidR="00FC2CF8" w:rsidRDefault="00FC2CF8" w:rsidP="00FC2CF8">
      <w:pPr>
        <w:jc w:val="center"/>
        <w:rPr>
          <w:b/>
          <w:sz w:val="28"/>
          <w:szCs w:val="28"/>
        </w:rPr>
      </w:pPr>
    </w:p>
    <w:p w:rsidR="00FC2CF8" w:rsidRDefault="00FC2CF8" w:rsidP="00FC2CF8">
      <w:pPr>
        <w:jc w:val="center"/>
        <w:rPr>
          <w:b/>
          <w:sz w:val="28"/>
          <w:szCs w:val="28"/>
        </w:rPr>
      </w:pPr>
    </w:p>
    <w:p w:rsidR="00FC2CF8" w:rsidRDefault="00FC2CF8" w:rsidP="00FC2CF8">
      <w:pPr>
        <w:jc w:val="center"/>
        <w:rPr>
          <w:b/>
          <w:sz w:val="28"/>
          <w:szCs w:val="28"/>
        </w:rPr>
      </w:pPr>
    </w:p>
    <w:p w:rsidR="00FC2CF8" w:rsidRDefault="00FC2CF8" w:rsidP="00FC2CF8">
      <w:pPr>
        <w:jc w:val="center"/>
        <w:rPr>
          <w:b/>
          <w:sz w:val="28"/>
          <w:szCs w:val="28"/>
        </w:rPr>
      </w:pPr>
    </w:p>
    <w:p w:rsidR="0000662F" w:rsidRDefault="0000662F" w:rsidP="00FC2CF8">
      <w:pPr>
        <w:jc w:val="center"/>
        <w:rPr>
          <w:b/>
          <w:sz w:val="28"/>
          <w:szCs w:val="28"/>
        </w:rPr>
      </w:pPr>
    </w:p>
    <w:p w:rsidR="00FC2CF8" w:rsidRPr="0000662F" w:rsidRDefault="00FC2CF8" w:rsidP="0010567C">
      <w:pPr>
        <w:jc w:val="right"/>
        <w:rPr>
          <w:b/>
        </w:rPr>
      </w:pPr>
      <w:r w:rsidRPr="0000662F">
        <w:rPr>
          <w:b/>
        </w:rPr>
        <w:lastRenderedPageBreak/>
        <w:t xml:space="preserve">                                                                 «Утверждаю»</w:t>
      </w:r>
    </w:p>
    <w:p w:rsidR="00FC2CF8" w:rsidRPr="0000662F" w:rsidRDefault="00FC2CF8" w:rsidP="0010567C">
      <w:pPr>
        <w:jc w:val="right"/>
        <w:rPr>
          <w:b/>
        </w:rPr>
      </w:pPr>
      <w:r w:rsidRPr="0000662F">
        <w:rPr>
          <w:b/>
        </w:rPr>
        <w:t xml:space="preserve">                                                                    ____________________</w:t>
      </w:r>
    </w:p>
    <w:p w:rsidR="00FC2CF8" w:rsidRPr="00B85445" w:rsidRDefault="00FC2CF8" w:rsidP="0010567C">
      <w:pPr>
        <w:jc w:val="right"/>
        <w:rPr>
          <w:sz w:val="20"/>
          <w:szCs w:val="20"/>
        </w:rPr>
      </w:pPr>
      <w:r w:rsidRPr="00B85445">
        <w:t xml:space="preserve"> (</w:t>
      </w:r>
      <w:r w:rsidRPr="00B85445">
        <w:rPr>
          <w:sz w:val="20"/>
          <w:szCs w:val="20"/>
        </w:rPr>
        <w:t>ФИО зав.кафедрой СИиМКС</w:t>
      </w:r>
      <w:r>
        <w:rPr>
          <w:sz w:val="20"/>
          <w:szCs w:val="20"/>
        </w:rPr>
        <w:t>)</w:t>
      </w:r>
    </w:p>
    <w:p w:rsidR="00FC2CF8" w:rsidRPr="00AA6C77" w:rsidRDefault="00FC2CF8" w:rsidP="0010567C">
      <w:pPr>
        <w:jc w:val="right"/>
        <w:rPr>
          <w:b/>
          <w:sz w:val="28"/>
          <w:szCs w:val="28"/>
        </w:rPr>
      </w:pPr>
    </w:p>
    <w:p w:rsidR="00FC2CF8" w:rsidRPr="0000662F" w:rsidRDefault="00FC2CF8" w:rsidP="0000662F">
      <w:pPr>
        <w:jc w:val="center"/>
        <w:rPr>
          <w:b/>
        </w:rPr>
      </w:pPr>
      <w:r w:rsidRPr="0000662F">
        <w:rPr>
          <w:b/>
        </w:rPr>
        <w:t>Отзыв (характеристика)  руководителя практики</w:t>
      </w:r>
    </w:p>
    <w:p w:rsidR="0000662F" w:rsidRPr="0000662F" w:rsidRDefault="00FC2CF8" w:rsidP="0000662F">
      <w:pPr>
        <w:pStyle w:val="a4"/>
        <w:spacing w:before="0" w:beforeAutospacing="0" w:after="0" w:afterAutospacing="0"/>
        <w:jc w:val="both"/>
      </w:pPr>
      <w:r w:rsidRPr="0000662F">
        <w:t xml:space="preserve">В период с_______по___________ студент(ка) </w:t>
      </w:r>
      <w:r w:rsidRPr="0000662F">
        <w:rPr>
          <w:caps/>
        </w:rPr>
        <w:t xml:space="preserve">ФИО </w:t>
      </w:r>
      <w:r w:rsidRPr="0000662F">
        <w:t xml:space="preserve">проходил(а) </w:t>
      </w:r>
      <w:r w:rsidR="00473EDA" w:rsidRPr="0000662F">
        <w:t>организа</w:t>
      </w:r>
      <w:r w:rsidR="0000662F" w:rsidRPr="0000662F">
        <w:t>ци</w:t>
      </w:r>
      <w:r w:rsidR="00473EDA" w:rsidRPr="0000662F">
        <w:t xml:space="preserve">онно-управленческую </w:t>
      </w:r>
      <w:r w:rsidRPr="0000662F">
        <w:t xml:space="preserve">практику в </w:t>
      </w:r>
      <w:r w:rsidR="0000662F">
        <w:t>_____________</w:t>
      </w:r>
      <w:r w:rsidRPr="0000662F">
        <w:t xml:space="preserve">  НАЗВАНИЕ ОРГАНИЗАЦИИ.</w:t>
      </w:r>
    </w:p>
    <w:p w:rsidR="0000662F" w:rsidRPr="0000662F" w:rsidRDefault="0000662F" w:rsidP="0000662F">
      <w:pPr>
        <w:pStyle w:val="a4"/>
        <w:spacing w:before="0" w:beforeAutospacing="0" w:after="0" w:afterAutospacing="0"/>
        <w:jc w:val="both"/>
      </w:pPr>
    </w:p>
    <w:p w:rsidR="00FC2CF8" w:rsidRPr="0000662F" w:rsidRDefault="00FC2CF8" w:rsidP="0000662F">
      <w:pPr>
        <w:pStyle w:val="a4"/>
        <w:spacing w:before="0" w:beforeAutospacing="0" w:after="0" w:afterAutospacing="0"/>
        <w:jc w:val="both"/>
        <w:rPr>
          <w:color w:val="000000"/>
        </w:rPr>
      </w:pPr>
      <w:r w:rsidRPr="0000662F">
        <w:rPr>
          <w:color w:val="000000"/>
        </w:rPr>
        <w:t>За время прохождения практики студент(ка) ФИО изучил(а) вопросы:</w:t>
      </w:r>
    </w:p>
    <w:p w:rsidR="00FC2CF8" w:rsidRPr="0000662F" w:rsidRDefault="00FC2CF8" w:rsidP="0000662F">
      <w:pPr>
        <w:pStyle w:val="a4"/>
        <w:spacing w:before="0" w:beforeAutospacing="0" w:after="0" w:afterAutospacing="0"/>
        <w:jc w:val="both"/>
        <w:rPr>
          <w:color w:val="000000"/>
        </w:rPr>
      </w:pPr>
      <w:r w:rsidRPr="0000662F">
        <w:rPr>
          <w:color w:val="000000"/>
        </w:rPr>
        <w:t xml:space="preserve">1. </w:t>
      </w:r>
    </w:p>
    <w:p w:rsidR="00FC2CF8" w:rsidRPr="0000662F" w:rsidRDefault="00FC2CF8" w:rsidP="0000662F">
      <w:pPr>
        <w:pStyle w:val="a4"/>
        <w:spacing w:before="0" w:beforeAutospacing="0" w:after="0" w:afterAutospacing="0"/>
        <w:jc w:val="both"/>
        <w:rPr>
          <w:color w:val="000000"/>
        </w:rPr>
      </w:pPr>
      <w:r w:rsidRPr="0000662F">
        <w:rPr>
          <w:color w:val="000000"/>
        </w:rPr>
        <w:t xml:space="preserve">2. </w:t>
      </w:r>
    </w:p>
    <w:p w:rsidR="00FC2CF8" w:rsidRPr="0000662F" w:rsidRDefault="00FC2CF8" w:rsidP="0000662F">
      <w:pPr>
        <w:pStyle w:val="a4"/>
        <w:spacing w:before="0" w:beforeAutospacing="0" w:after="0" w:afterAutospacing="0"/>
        <w:jc w:val="both"/>
        <w:rPr>
          <w:color w:val="000000"/>
        </w:rPr>
      </w:pPr>
      <w:r w:rsidRPr="0000662F">
        <w:rPr>
          <w:color w:val="000000"/>
        </w:rPr>
        <w:t xml:space="preserve">3. </w:t>
      </w:r>
    </w:p>
    <w:p w:rsidR="00FC2CF8" w:rsidRPr="0000662F" w:rsidRDefault="00FC2CF8" w:rsidP="0000662F">
      <w:pPr>
        <w:pStyle w:val="a4"/>
        <w:spacing w:before="0" w:beforeAutospacing="0" w:after="0" w:afterAutospacing="0"/>
        <w:jc w:val="both"/>
        <w:rPr>
          <w:color w:val="000000"/>
        </w:rPr>
      </w:pPr>
      <w:r w:rsidRPr="0000662F">
        <w:rPr>
          <w:color w:val="000000"/>
        </w:rPr>
        <w:t>4.</w:t>
      </w:r>
    </w:p>
    <w:p w:rsidR="00FC2CF8" w:rsidRPr="0000662F" w:rsidRDefault="00FC2CF8" w:rsidP="0000662F">
      <w:pPr>
        <w:pStyle w:val="a4"/>
        <w:spacing w:before="0" w:beforeAutospacing="0" w:after="0" w:afterAutospacing="0"/>
        <w:jc w:val="both"/>
      </w:pPr>
      <w:r w:rsidRPr="0000662F">
        <w:t>При прохождении практики студент(к)а продемонстрировала хороший уровень теоретических знаний, ответственно относилась к выполнению данных заданий. Всю порученную работу выполнял(а) добросовестно и в установленные сроки и т.д.</w:t>
      </w:r>
    </w:p>
    <w:p w:rsidR="00FC2CF8" w:rsidRPr="0000662F" w:rsidRDefault="00FC2CF8" w:rsidP="0000662F">
      <w:pPr>
        <w:pStyle w:val="a4"/>
        <w:spacing w:before="0" w:beforeAutospacing="0" w:after="0" w:afterAutospacing="0"/>
        <w:jc w:val="both"/>
        <w:rPr>
          <w:color w:val="000000"/>
        </w:rPr>
      </w:pPr>
      <w:r w:rsidRPr="0000662F">
        <w:rPr>
          <w:color w:val="000000"/>
        </w:rPr>
        <w:t xml:space="preserve">В результате освоения программы </w:t>
      </w:r>
      <w:r w:rsidR="004B17FC" w:rsidRPr="0000662F">
        <w:rPr>
          <w:color w:val="000000"/>
        </w:rPr>
        <w:t xml:space="preserve"> организационно-управленческой </w:t>
      </w:r>
      <w:r w:rsidRPr="0000662F">
        <w:rPr>
          <w:color w:val="000000"/>
        </w:rPr>
        <w:t xml:space="preserve">  практики у студента </w:t>
      </w:r>
      <w:r w:rsidRPr="0000662F">
        <w:t>_______________б</w:t>
      </w:r>
      <w:r w:rsidRPr="0000662F">
        <w:rPr>
          <w:color w:val="000000"/>
        </w:rPr>
        <w:t xml:space="preserve">ыла </w:t>
      </w:r>
      <w:r w:rsidR="0000662F" w:rsidRPr="0000662F">
        <w:rPr>
          <w:color w:val="000000"/>
        </w:rPr>
        <w:t>сфор</w:t>
      </w:r>
      <w:r w:rsidRPr="0000662F">
        <w:rPr>
          <w:color w:val="000000"/>
        </w:rPr>
        <w:t xml:space="preserve">мирована готовность решать профессиональные задачи по всем видам деятельности на основе освоения компетенций: </w:t>
      </w:r>
    </w:p>
    <w:p w:rsidR="004B17FC" w:rsidRPr="0000662F" w:rsidRDefault="004B17FC" w:rsidP="004B17FC">
      <w:pPr>
        <w:pStyle w:val="a4"/>
        <w:spacing w:before="0" w:beforeAutospacing="0" w:after="0" w:afterAutospacing="0"/>
        <w:jc w:val="both"/>
        <w:rPr>
          <w:color w:val="333333"/>
        </w:rPr>
      </w:pPr>
    </w:p>
    <w:tbl>
      <w:tblPr>
        <w:tblStyle w:val="ac"/>
        <w:tblW w:w="9889" w:type="dxa"/>
        <w:tblLook w:val="04A0"/>
      </w:tblPr>
      <w:tblGrid>
        <w:gridCol w:w="2259"/>
        <w:gridCol w:w="7630"/>
      </w:tblGrid>
      <w:tr w:rsidR="0010567C" w:rsidRPr="00846320" w:rsidTr="0010567C">
        <w:tc>
          <w:tcPr>
            <w:tcW w:w="2259" w:type="dxa"/>
          </w:tcPr>
          <w:p w:rsidR="0010567C" w:rsidRPr="0007372E" w:rsidRDefault="0010567C" w:rsidP="00011C2D">
            <w:pPr>
              <w:pStyle w:val="aa"/>
              <w:spacing w:after="0"/>
              <w:contextualSpacing/>
              <w:rPr>
                <w:rFonts w:ascii="Times New Roman" w:hAnsi="Times New Roman"/>
                <w:b/>
                <w:szCs w:val="24"/>
              </w:rPr>
            </w:pPr>
            <w:r w:rsidRPr="0007372E">
              <w:rPr>
                <w:rFonts w:ascii="Times New Roman" w:hAnsi="Times New Roman"/>
                <w:b/>
                <w:szCs w:val="24"/>
              </w:rPr>
              <w:t xml:space="preserve">Наименование категории (группы) </w:t>
            </w:r>
          </w:p>
          <w:p w:rsidR="0010567C" w:rsidRPr="0007372E" w:rsidRDefault="0010567C" w:rsidP="00011C2D">
            <w:pPr>
              <w:pStyle w:val="aa"/>
              <w:spacing w:after="0"/>
              <w:contextualSpacing/>
              <w:rPr>
                <w:rFonts w:ascii="Times New Roman" w:hAnsi="Times New Roman"/>
                <w:b/>
                <w:szCs w:val="24"/>
              </w:rPr>
            </w:pPr>
            <w:r w:rsidRPr="0007372E">
              <w:rPr>
                <w:rFonts w:ascii="Times New Roman" w:hAnsi="Times New Roman"/>
                <w:b/>
                <w:szCs w:val="24"/>
              </w:rPr>
              <w:t>компетенций</w:t>
            </w:r>
          </w:p>
        </w:tc>
        <w:tc>
          <w:tcPr>
            <w:tcW w:w="7630" w:type="dxa"/>
          </w:tcPr>
          <w:p w:rsidR="0010567C" w:rsidRPr="0007372E" w:rsidRDefault="0010567C" w:rsidP="00011C2D">
            <w:pPr>
              <w:pStyle w:val="aa"/>
              <w:spacing w:after="0"/>
              <w:contextualSpacing/>
              <w:rPr>
                <w:rFonts w:ascii="Times New Roman" w:hAnsi="Times New Roman"/>
                <w:b/>
                <w:szCs w:val="24"/>
              </w:rPr>
            </w:pPr>
            <w:r w:rsidRPr="0007372E">
              <w:rPr>
                <w:rFonts w:ascii="Times New Roman" w:hAnsi="Times New Roman"/>
                <w:b/>
                <w:szCs w:val="24"/>
              </w:rPr>
              <w:t>Код и наименование компетенций</w:t>
            </w:r>
          </w:p>
        </w:tc>
      </w:tr>
      <w:tr w:rsidR="0010567C" w:rsidRPr="0000662F" w:rsidTr="00131315">
        <w:tc>
          <w:tcPr>
            <w:tcW w:w="9889" w:type="dxa"/>
            <w:gridSpan w:val="2"/>
          </w:tcPr>
          <w:p w:rsidR="0010567C" w:rsidRPr="0007372E" w:rsidRDefault="0010567C" w:rsidP="0010567C">
            <w:pPr>
              <w:pStyle w:val="aa"/>
              <w:spacing w:after="0"/>
              <w:contextualSpacing/>
              <w:rPr>
                <w:rFonts w:ascii="Times New Roman" w:hAnsi="Times New Roman"/>
                <w:szCs w:val="24"/>
              </w:rPr>
            </w:pPr>
            <w:r w:rsidRPr="0007372E">
              <w:rPr>
                <w:rFonts w:ascii="Times New Roman" w:hAnsi="Times New Roman"/>
                <w:b/>
                <w:szCs w:val="24"/>
              </w:rPr>
              <w:t>Универсальные компетенции</w:t>
            </w:r>
          </w:p>
        </w:tc>
      </w:tr>
      <w:tr w:rsidR="0010567C" w:rsidRPr="00182684" w:rsidTr="0010567C">
        <w:tc>
          <w:tcPr>
            <w:tcW w:w="2259" w:type="dxa"/>
          </w:tcPr>
          <w:p w:rsidR="0010567C" w:rsidRPr="0007372E" w:rsidRDefault="0010567C" w:rsidP="00011C2D">
            <w:pPr>
              <w:pStyle w:val="aa"/>
              <w:spacing w:after="0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07372E">
              <w:rPr>
                <w:rFonts w:ascii="Times New Roman" w:hAnsi="Times New Roman"/>
                <w:szCs w:val="24"/>
              </w:rPr>
              <w:t>УК-1</w:t>
            </w:r>
          </w:p>
        </w:tc>
        <w:tc>
          <w:tcPr>
            <w:tcW w:w="7630" w:type="dxa"/>
          </w:tcPr>
          <w:p w:rsidR="0010567C" w:rsidRPr="0007372E" w:rsidRDefault="0010567C" w:rsidP="00011C2D">
            <w:pPr>
              <w:pStyle w:val="aa"/>
              <w:spacing w:after="0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07372E">
              <w:rPr>
                <w:rFonts w:ascii="Times New Roman" w:hAnsi="Times New Roman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10567C" w:rsidRPr="00182684" w:rsidTr="0010567C">
        <w:tc>
          <w:tcPr>
            <w:tcW w:w="2259" w:type="dxa"/>
          </w:tcPr>
          <w:p w:rsidR="0010567C" w:rsidRPr="0007372E" w:rsidRDefault="0010567C" w:rsidP="00011C2D">
            <w:pPr>
              <w:pStyle w:val="aa"/>
              <w:spacing w:after="0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07372E">
              <w:rPr>
                <w:rFonts w:ascii="Times New Roman" w:hAnsi="Times New Roman"/>
                <w:szCs w:val="24"/>
              </w:rPr>
              <w:t>УК-2</w:t>
            </w:r>
          </w:p>
        </w:tc>
        <w:tc>
          <w:tcPr>
            <w:tcW w:w="7630" w:type="dxa"/>
          </w:tcPr>
          <w:p w:rsidR="0010567C" w:rsidRPr="0007372E" w:rsidRDefault="0010567C" w:rsidP="00011C2D">
            <w:pPr>
              <w:pStyle w:val="aa"/>
              <w:spacing w:after="0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07372E">
              <w:rPr>
                <w:rFonts w:ascii="Times New Roman" w:hAnsi="Times New Roman"/>
                <w:szCs w:val="24"/>
              </w:rPr>
              <w:t>Способен управлять проектом на всех этапах его жизненного цикла</w:t>
            </w:r>
          </w:p>
        </w:tc>
      </w:tr>
      <w:tr w:rsidR="0010567C" w:rsidRPr="00182684" w:rsidTr="0010567C">
        <w:tc>
          <w:tcPr>
            <w:tcW w:w="2259" w:type="dxa"/>
          </w:tcPr>
          <w:p w:rsidR="0010567C" w:rsidRPr="0007372E" w:rsidRDefault="0010567C" w:rsidP="00011C2D">
            <w:pPr>
              <w:pStyle w:val="aa"/>
              <w:spacing w:after="0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07372E">
              <w:rPr>
                <w:rFonts w:ascii="Times New Roman" w:hAnsi="Times New Roman"/>
                <w:szCs w:val="24"/>
              </w:rPr>
              <w:t>УК-3</w:t>
            </w:r>
          </w:p>
        </w:tc>
        <w:tc>
          <w:tcPr>
            <w:tcW w:w="7630" w:type="dxa"/>
          </w:tcPr>
          <w:p w:rsidR="0010567C" w:rsidRPr="0007372E" w:rsidRDefault="0010567C" w:rsidP="00011C2D">
            <w:pPr>
              <w:pStyle w:val="aa"/>
              <w:spacing w:after="0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07372E">
              <w:rPr>
                <w:rFonts w:ascii="Times New Roman" w:hAnsi="Times New Roman"/>
                <w:szCs w:val="24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10567C" w:rsidRPr="00182684" w:rsidTr="0010567C">
        <w:tc>
          <w:tcPr>
            <w:tcW w:w="2259" w:type="dxa"/>
          </w:tcPr>
          <w:p w:rsidR="0010567C" w:rsidRPr="0007372E" w:rsidRDefault="0010567C" w:rsidP="00011C2D">
            <w:pPr>
              <w:pStyle w:val="aa"/>
              <w:spacing w:after="0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07372E">
              <w:rPr>
                <w:rFonts w:ascii="Times New Roman" w:hAnsi="Times New Roman"/>
                <w:szCs w:val="24"/>
              </w:rPr>
              <w:t>УК-4</w:t>
            </w:r>
          </w:p>
        </w:tc>
        <w:tc>
          <w:tcPr>
            <w:tcW w:w="7630" w:type="dxa"/>
          </w:tcPr>
          <w:p w:rsidR="0010567C" w:rsidRPr="0007372E" w:rsidRDefault="0010567C" w:rsidP="00011C2D">
            <w:pPr>
              <w:pStyle w:val="aa"/>
              <w:spacing w:after="0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07372E">
              <w:rPr>
                <w:rFonts w:ascii="Times New Roman" w:hAnsi="Times New Roman"/>
                <w:szCs w:val="24"/>
              </w:rPr>
              <w:t>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10567C" w:rsidTr="0010567C">
        <w:tc>
          <w:tcPr>
            <w:tcW w:w="2259" w:type="dxa"/>
          </w:tcPr>
          <w:p w:rsidR="0010567C" w:rsidRPr="0007372E" w:rsidRDefault="0010567C" w:rsidP="00011C2D">
            <w:pPr>
              <w:pStyle w:val="aa"/>
              <w:spacing w:after="0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07372E">
              <w:rPr>
                <w:rFonts w:ascii="Times New Roman" w:hAnsi="Times New Roman"/>
                <w:szCs w:val="24"/>
              </w:rPr>
              <w:t>УК-5</w:t>
            </w:r>
          </w:p>
        </w:tc>
        <w:tc>
          <w:tcPr>
            <w:tcW w:w="7630" w:type="dxa"/>
          </w:tcPr>
          <w:p w:rsidR="0010567C" w:rsidRPr="0007372E" w:rsidRDefault="0010567C" w:rsidP="00011C2D">
            <w:pPr>
              <w:pStyle w:val="aa"/>
              <w:spacing w:after="0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07372E">
              <w:rPr>
                <w:rFonts w:ascii="Times New Roman" w:hAnsi="Times New Roman"/>
                <w:szCs w:val="24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</w:tr>
      <w:tr w:rsidR="0010567C" w:rsidTr="0010567C">
        <w:tc>
          <w:tcPr>
            <w:tcW w:w="2259" w:type="dxa"/>
          </w:tcPr>
          <w:p w:rsidR="0010567C" w:rsidRPr="0007372E" w:rsidRDefault="0010567C" w:rsidP="00011C2D">
            <w:pPr>
              <w:pStyle w:val="aa"/>
              <w:spacing w:after="0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07372E">
              <w:rPr>
                <w:rFonts w:ascii="Times New Roman" w:hAnsi="Times New Roman"/>
                <w:szCs w:val="24"/>
              </w:rPr>
              <w:t>УК-6</w:t>
            </w:r>
          </w:p>
        </w:tc>
        <w:tc>
          <w:tcPr>
            <w:tcW w:w="7630" w:type="dxa"/>
          </w:tcPr>
          <w:p w:rsidR="0010567C" w:rsidRPr="0007372E" w:rsidRDefault="0010567C" w:rsidP="00011C2D">
            <w:pPr>
              <w:spacing w:before="100" w:beforeAutospacing="1" w:after="100" w:afterAutospacing="1"/>
              <w:jc w:val="both"/>
            </w:pPr>
            <w:r w:rsidRPr="0007372E">
              <w:t xml:space="preserve">  Способен определять и реализовывать приоритеты собственной деятельности и способы ее совершенствования на основе самооценки </w:t>
            </w:r>
          </w:p>
        </w:tc>
      </w:tr>
      <w:tr w:rsidR="0010567C" w:rsidRPr="0000662F" w:rsidTr="00C33130">
        <w:tc>
          <w:tcPr>
            <w:tcW w:w="9889" w:type="dxa"/>
            <w:gridSpan w:val="2"/>
          </w:tcPr>
          <w:p w:rsidR="0010567C" w:rsidRPr="0007372E" w:rsidRDefault="0010567C" w:rsidP="0010567C">
            <w:pPr>
              <w:spacing w:before="100" w:beforeAutospacing="1" w:after="100" w:afterAutospacing="1"/>
              <w:jc w:val="center"/>
            </w:pPr>
            <w:r w:rsidRPr="0007372E">
              <w:rPr>
                <w:b/>
              </w:rPr>
              <w:t>Профессиональные компетенции</w:t>
            </w:r>
          </w:p>
        </w:tc>
      </w:tr>
      <w:tr w:rsidR="0010567C" w:rsidTr="0010567C">
        <w:tc>
          <w:tcPr>
            <w:tcW w:w="2259" w:type="dxa"/>
          </w:tcPr>
          <w:p w:rsidR="0010567C" w:rsidRPr="0007372E" w:rsidRDefault="0010567C" w:rsidP="00011C2D">
            <w:pPr>
              <w:pStyle w:val="aa"/>
              <w:spacing w:after="0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07372E">
              <w:rPr>
                <w:rFonts w:ascii="Times New Roman" w:hAnsi="Times New Roman"/>
              </w:rPr>
              <w:t>ПК-1</w:t>
            </w:r>
          </w:p>
        </w:tc>
        <w:tc>
          <w:tcPr>
            <w:tcW w:w="7630" w:type="dxa"/>
          </w:tcPr>
          <w:p w:rsidR="0010567C" w:rsidRPr="0007372E" w:rsidRDefault="0010567C" w:rsidP="00011C2D">
            <w:r w:rsidRPr="0007372E">
              <w:t xml:space="preserve">ПК -1.  Способен осуществлять стратегическое планирование, организацию и контроль деятельности в сфере туризма на различных </w:t>
            </w:r>
          </w:p>
          <w:p w:rsidR="0010567C" w:rsidRPr="0007372E" w:rsidRDefault="0010567C" w:rsidP="00011C2D">
            <w:r w:rsidRPr="0007372E">
              <w:t xml:space="preserve">уровнях управления </w:t>
            </w:r>
          </w:p>
        </w:tc>
      </w:tr>
      <w:tr w:rsidR="0010567C" w:rsidRPr="0000662F" w:rsidTr="0010567C">
        <w:trPr>
          <w:trHeight w:val="436"/>
        </w:trPr>
        <w:tc>
          <w:tcPr>
            <w:tcW w:w="9889" w:type="dxa"/>
            <w:gridSpan w:val="2"/>
          </w:tcPr>
          <w:p w:rsidR="0010567C" w:rsidRPr="0007372E" w:rsidRDefault="0010567C" w:rsidP="0010567C">
            <w:pPr>
              <w:jc w:val="center"/>
            </w:pPr>
            <w:r w:rsidRPr="0007372E">
              <w:rPr>
                <w:b/>
                <w:lang w:val="en-US"/>
              </w:rPr>
              <w:t>Профессионально-профильные компетенции</w:t>
            </w:r>
          </w:p>
        </w:tc>
      </w:tr>
      <w:tr w:rsidR="0010567C" w:rsidRPr="00E1652E" w:rsidTr="0010567C">
        <w:trPr>
          <w:trHeight w:val="509"/>
        </w:trPr>
        <w:tc>
          <w:tcPr>
            <w:tcW w:w="2259" w:type="dxa"/>
          </w:tcPr>
          <w:p w:rsidR="0010567C" w:rsidRPr="0007372E" w:rsidRDefault="0010567C" w:rsidP="00011C2D">
            <w:pPr>
              <w:jc w:val="both"/>
            </w:pPr>
            <w:r w:rsidRPr="0007372E">
              <w:t>ППК-1</w:t>
            </w:r>
          </w:p>
        </w:tc>
        <w:tc>
          <w:tcPr>
            <w:tcW w:w="7630" w:type="dxa"/>
          </w:tcPr>
          <w:p w:rsidR="0010567C" w:rsidRPr="0007372E" w:rsidRDefault="0010567C" w:rsidP="00011C2D">
            <w:pPr>
              <w:jc w:val="both"/>
            </w:pPr>
            <w:r w:rsidRPr="0007372E">
              <w:t>Способен  осуществлять организацию и реализацию  туристской  деятельности в сфере физической культуры и спорта</w:t>
            </w:r>
          </w:p>
        </w:tc>
      </w:tr>
    </w:tbl>
    <w:p w:rsidR="00FC2CF8" w:rsidRPr="0000662F" w:rsidRDefault="00FC2CF8" w:rsidP="00FC2CF8">
      <w:pPr>
        <w:pStyle w:val="a4"/>
        <w:spacing w:before="0" w:beforeAutospacing="0" w:after="0" w:afterAutospacing="0"/>
        <w:rPr>
          <w:color w:val="333333"/>
        </w:rPr>
      </w:pPr>
    </w:p>
    <w:p w:rsidR="00FC2CF8" w:rsidRPr="0000662F" w:rsidRDefault="00FC2CF8" w:rsidP="0000662F">
      <w:pPr>
        <w:pStyle w:val="a4"/>
        <w:spacing w:before="0" w:beforeAutospacing="0" w:after="0" w:afterAutospacing="0"/>
        <w:rPr>
          <w:color w:val="000000"/>
        </w:rPr>
      </w:pPr>
      <w:r w:rsidRPr="0000662F">
        <w:rPr>
          <w:color w:val="000000"/>
        </w:rPr>
        <w:t>Практика может быть оценена на «                   ».</w:t>
      </w:r>
    </w:p>
    <w:p w:rsidR="00FC2CF8" w:rsidRPr="0000662F" w:rsidRDefault="00FC2CF8" w:rsidP="0000662F">
      <w:pPr>
        <w:pStyle w:val="a4"/>
        <w:spacing w:before="0" w:beforeAutospacing="0" w:after="0" w:afterAutospacing="0"/>
        <w:rPr>
          <w:color w:val="000000"/>
        </w:rPr>
      </w:pPr>
      <w:r w:rsidRPr="0000662F">
        <w:rPr>
          <w:color w:val="000000"/>
        </w:rPr>
        <w:t>Руководитель практики /_______________/________________/</w:t>
      </w:r>
    </w:p>
    <w:p w:rsidR="00FC2CF8" w:rsidRPr="0000662F" w:rsidRDefault="00FC2CF8" w:rsidP="00FC2CF8">
      <w:pPr>
        <w:pStyle w:val="a4"/>
        <w:spacing w:before="0" w:beforeAutospacing="0" w:after="0" w:afterAutospacing="0"/>
        <w:rPr>
          <w:color w:val="000000"/>
        </w:rPr>
      </w:pPr>
      <w:r w:rsidRPr="0000662F">
        <w:rPr>
          <w:color w:val="000000"/>
        </w:rPr>
        <w:t xml:space="preserve">                                                                Подпись                Ф.И.О.</w:t>
      </w:r>
    </w:p>
    <w:p w:rsidR="00FC2CF8" w:rsidRPr="0000662F" w:rsidRDefault="00FC2CF8" w:rsidP="00FC2CF8">
      <w:pPr>
        <w:rPr>
          <w:b/>
        </w:rPr>
      </w:pPr>
    </w:p>
    <w:p w:rsidR="00FC2CF8" w:rsidRPr="0000662F" w:rsidRDefault="00FC2CF8" w:rsidP="00FC2CF8">
      <w:pPr>
        <w:rPr>
          <w:b/>
        </w:rPr>
      </w:pPr>
    </w:p>
    <w:p w:rsidR="0000662F" w:rsidRPr="00AA6C77" w:rsidRDefault="0000662F" w:rsidP="0000662F">
      <w:pPr>
        <w:shd w:val="clear" w:color="auto" w:fill="FFFFFF"/>
        <w:ind w:right="77"/>
        <w:jc w:val="both"/>
        <w:outlineLvl w:val="0"/>
        <w:rPr>
          <w:b/>
          <w:color w:val="212121"/>
          <w:spacing w:val="-4"/>
          <w:sz w:val="28"/>
          <w:szCs w:val="28"/>
        </w:rPr>
      </w:pPr>
      <w:r w:rsidRPr="00AA6C77">
        <w:rPr>
          <w:b/>
          <w:color w:val="212121"/>
          <w:spacing w:val="-4"/>
          <w:sz w:val="28"/>
          <w:szCs w:val="28"/>
        </w:rPr>
        <w:lastRenderedPageBreak/>
        <w:t>ФОРМЫ ОТЧЕТНОСТИ ПО ПРАКТИКЕ, АТТЕСТАЦИИ ПО ПРАКТИКЕ, ТРЕБОВАНИЯ К ПРОВЕДЕНИЮ ЗАЩИТЫ ПРАКТИКИ, КРИТЕРИИ ОЦЕНИВАНИЯ</w:t>
      </w:r>
    </w:p>
    <w:p w:rsidR="0000662F" w:rsidRPr="00041E6A" w:rsidRDefault="0000662F" w:rsidP="0000662F">
      <w:pPr>
        <w:spacing w:line="20" w:lineRule="atLeast"/>
        <w:ind w:firstLine="851"/>
        <w:jc w:val="both"/>
      </w:pPr>
      <w:r w:rsidRPr="00041E6A">
        <w:t xml:space="preserve">Формой аттестации по </w:t>
      </w:r>
      <w:r>
        <w:t xml:space="preserve">организационно-управленческой </w:t>
      </w:r>
      <w:r w:rsidRPr="00041E6A">
        <w:t xml:space="preserve">практике является дифференцированный зачет. </w:t>
      </w:r>
    </w:p>
    <w:p w:rsidR="0000662F" w:rsidRPr="00041E6A" w:rsidRDefault="0000662F" w:rsidP="0000662F">
      <w:pPr>
        <w:spacing w:line="20" w:lineRule="atLeast"/>
        <w:ind w:firstLine="851"/>
        <w:jc w:val="both"/>
      </w:pPr>
      <w:r w:rsidRPr="00041E6A">
        <w:t xml:space="preserve">Дифференцированный зачет по </w:t>
      </w:r>
      <w:r>
        <w:t xml:space="preserve">организационно-управленческой </w:t>
      </w:r>
      <w:r w:rsidRPr="00041E6A">
        <w:t xml:space="preserve"> практике выставляется на основании оценки защиты отчета по практике.</w:t>
      </w:r>
    </w:p>
    <w:p w:rsidR="0000662F" w:rsidRPr="00041E6A" w:rsidRDefault="0000662F" w:rsidP="0000662F">
      <w:pPr>
        <w:spacing w:line="20" w:lineRule="atLeast"/>
        <w:ind w:firstLine="567"/>
        <w:jc w:val="both"/>
      </w:pPr>
      <w:r w:rsidRPr="00041E6A">
        <w:t xml:space="preserve">Студент выполняет отчет в письменной форме по завершении срока </w:t>
      </w:r>
      <w:r>
        <w:t xml:space="preserve">организационно-управленческой </w:t>
      </w:r>
      <w:r w:rsidRPr="00041E6A">
        <w:t>практики.</w:t>
      </w:r>
      <w:r>
        <w:t xml:space="preserve">    П</w:t>
      </w:r>
      <w:r w:rsidRPr="00041E6A">
        <w:t xml:space="preserve">рактика считается завершенной при условии выполнения студентом всех требований программы практики. Практика предварительно оценивается методистами  </w:t>
      </w:r>
      <w:r>
        <w:t>организационно-управленческой</w:t>
      </w:r>
      <w:r w:rsidRPr="00041E6A">
        <w:t xml:space="preserve">  практики. </w:t>
      </w:r>
    </w:p>
    <w:p w:rsidR="0000662F" w:rsidRPr="00041E6A" w:rsidRDefault="0000662F" w:rsidP="0000662F">
      <w:pPr>
        <w:spacing w:line="20" w:lineRule="atLeast"/>
        <w:ind w:firstLine="851"/>
        <w:jc w:val="both"/>
      </w:pPr>
      <w:r w:rsidRPr="00041E6A">
        <w:t xml:space="preserve">По окончании </w:t>
      </w:r>
      <w:r>
        <w:t>организационно-управленческой</w:t>
      </w:r>
      <w:r w:rsidRPr="00041E6A">
        <w:t xml:space="preserve"> практики, студент обязан предоставить следующие документы:</w:t>
      </w:r>
    </w:p>
    <w:p w:rsidR="0000662F" w:rsidRPr="00041E6A" w:rsidRDefault="0000662F" w:rsidP="0000662F">
      <w:pPr>
        <w:spacing w:line="20" w:lineRule="atLeast"/>
        <w:jc w:val="both"/>
      </w:pPr>
      <w:r w:rsidRPr="00041E6A">
        <w:t>Дневник:</w:t>
      </w:r>
    </w:p>
    <w:p w:rsidR="0000662F" w:rsidRDefault="0000662F" w:rsidP="0000662F">
      <w:pPr>
        <w:spacing w:line="20" w:lineRule="atLeast"/>
        <w:jc w:val="both"/>
        <w:rPr>
          <w:color w:val="000000"/>
          <w:spacing w:val="-2"/>
        </w:rPr>
      </w:pPr>
      <w:r w:rsidRPr="00041E6A">
        <w:rPr>
          <w:color w:val="000000"/>
          <w:spacing w:val="-2"/>
        </w:rPr>
        <w:t xml:space="preserve">● Содержание </w:t>
      </w:r>
      <w:r>
        <w:t>организационно-управленческой</w:t>
      </w:r>
      <w:r w:rsidRPr="00041E6A">
        <w:rPr>
          <w:color w:val="000000"/>
          <w:spacing w:val="-2"/>
        </w:rPr>
        <w:t xml:space="preserve"> практики, планируемые результаты</w:t>
      </w:r>
      <w:r>
        <w:t>организационно-управленческой</w:t>
      </w:r>
      <w:r w:rsidRPr="00041E6A">
        <w:rPr>
          <w:color w:val="000000"/>
          <w:spacing w:val="-2"/>
        </w:rPr>
        <w:t xml:space="preserve">   практики,  индивидуальное задание, рабочий график    проведения  практики студента  (документы должны быть    согласованы с </w:t>
      </w:r>
      <w:r>
        <w:rPr>
          <w:color w:val="000000"/>
          <w:spacing w:val="-2"/>
        </w:rPr>
        <w:t xml:space="preserve">руководителем </w:t>
      </w:r>
      <w:r w:rsidRPr="00041E6A">
        <w:rPr>
          <w:color w:val="000000"/>
          <w:spacing w:val="-2"/>
        </w:rPr>
        <w:t xml:space="preserve"> практики и руководителем практики от  профильной организации</w:t>
      </w:r>
      <w:r>
        <w:rPr>
          <w:color w:val="000000"/>
          <w:spacing w:val="-2"/>
        </w:rPr>
        <w:t xml:space="preserve"> – зав.кафедрой)) </w:t>
      </w:r>
    </w:p>
    <w:p w:rsidR="0000662F" w:rsidRPr="00041E6A" w:rsidRDefault="0000662F" w:rsidP="0000662F">
      <w:pPr>
        <w:spacing w:line="20" w:lineRule="atLeast"/>
        <w:jc w:val="both"/>
      </w:pPr>
      <w:r>
        <w:t>●</w:t>
      </w:r>
      <w:r w:rsidRPr="00041E6A">
        <w:t>Индивидуальное  задание студента;</w:t>
      </w:r>
    </w:p>
    <w:p w:rsidR="0000662F" w:rsidRPr="00041E6A" w:rsidRDefault="0000662F" w:rsidP="0000662F">
      <w:pPr>
        <w:spacing w:line="20" w:lineRule="atLeast"/>
        <w:jc w:val="both"/>
      </w:pPr>
      <w:r>
        <w:t>●</w:t>
      </w:r>
      <w:r w:rsidRPr="00041E6A">
        <w:t>Отчет  практиканта, утвержденный руководителем базы практики;</w:t>
      </w:r>
    </w:p>
    <w:p w:rsidR="0000662F" w:rsidRPr="00041E6A" w:rsidRDefault="0000662F" w:rsidP="0000662F">
      <w:pPr>
        <w:jc w:val="both"/>
      </w:pPr>
      <w:r>
        <w:rPr>
          <w:b/>
        </w:rPr>
        <w:t xml:space="preserve"> ●</w:t>
      </w:r>
      <w:r w:rsidRPr="00041E6A">
        <w:t>Анализ выполнения программы практики</w:t>
      </w:r>
    </w:p>
    <w:p w:rsidR="0000662F" w:rsidRDefault="0000662F" w:rsidP="0000662F">
      <w:pPr>
        <w:spacing w:line="20" w:lineRule="atLeast"/>
        <w:jc w:val="both"/>
      </w:pPr>
      <w:r>
        <w:t xml:space="preserve"> ●</w:t>
      </w:r>
      <w:r w:rsidRPr="00041E6A">
        <w:t xml:space="preserve">Отзыв </w:t>
      </w:r>
      <w:r>
        <w:t>руководителя</w:t>
      </w:r>
      <w:r w:rsidRPr="00041E6A">
        <w:t xml:space="preserve">  практики с предварительной оценкой.</w:t>
      </w:r>
    </w:p>
    <w:p w:rsidR="0000662F" w:rsidRPr="00041E6A" w:rsidRDefault="0000662F" w:rsidP="0000662F">
      <w:pPr>
        <w:spacing w:line="20" w:lineRule="atLeast"/>
        <w:jc w:val="both"/>
      </w:pPr>
      <w:r>
        <w:t xml:space="preserve"> ●Заполненную технологическую карту</w:t>
      </w:r>
    </w:p>
    <w:p w:rsidR="0000662F" w:rsidRPr="00041E6A" w:rsidRDefault="0000662F" w:rsidP="0000662F">
      <w:pPr>
        <w:pStyle w:val="aa"/>
        <w:spacing w:line="20" w:lineRule="atLeast"/>
        <w:ind w:firstLine="567"/>
        <w:jc w:val="both"/>
        <w:rPr>
          <w:rFonts w:ascii="Times New Roman" w:hAnsi="Times New Roman"/>
        </w:rPr>
      </w:pPr>
      <w:r w:rsidRPr="00041E6A">
        <w:rPr>
          <w:rFonts w:ascii="Times New Roman" w:hAnsi="Times New Roman"/>
        </w:rPr>
        <w:t xml:space="preserve">Защита отчета </w:t>
      </w:r>
      <w:r w:rsidRPr="00A02E06">
        <w:rPr>
          <w:rFonts w:ascii="Times New Roman" w:hAnsi="Times New Roman"/>
        </w:rPr>
        <w:t xml:space="preserve">по </w:t>
      </w:r>
      <w:r w:rsidR="00A02E06" w:rsidRPr="00A02E06">
        <w:rPr>
          <w:rFonts w:ascii="Times New Roman" w:hAnsi="Times New Roman"/>
        </w:rPr>
        <w:t>организационно-управленческой</w:t>
      </w:r>
      <w:r w:rsidRPr="00041E6A">
        <w:rPr>
          <w:rFonts w:ascii="Times New Roman" w:hAnsi="Times New Roman"/>
        </w:rPr>
        <w:t>п</w:t>
      </w:r>
      <w:r>
        <w:rPr>
          <w:rFonts w:ascii="Times New Roman" w:hAnsi="Times New Roman"/>
        </w:rPr>
        <w:t xml:space="preserve">рактике </w:t>
      </w:r>
      <w:r w:rsidRPr="00041E6A">
        <w:rPr>
          <w:rFonts w:ascii="Times New Roman" w:hAnsi="Times New Roman"/>
        </w:rPr>
        <w:t xml:space="preserve">организуется в форме итоговой конференции, где студент должен выступить с докладом, отражающим его работу в ходе прохождения практики, а также ответить на вопросы </w:t>
      </w:r>
      <w:r>
        <w:rPr>
          <w:rFonts w:ascii="Times New Roman" w:hAnsi="Times New Roman"/>
        </w:rPr>
        <w:t xml:space="preserve">руководителей </w:t>
      </w:r>
      <w:r w:rsidRPr="00041E6A">
        <w:rPr>
          <w:rFonts w:ascii="Times New Roman" w:hAnsi="Times New Roman"/>
        </w:rPr>
        <w:t xml:space="preserve"> и</w:t>
      </w:r>
      <w:r>
        <w:rPr>
          <w:rFonts w:ascii="Times New Roman" w:hAnsi="Times New Roman"/>
        </w:rPr>
        <w:t xml:space="preserve"> курсового </w:t>
      </w:r>
      <w:r w:rsidRPr="00041E6A">
        <w:rPr>
          <w:rFonts w:ascii="Times New Roman" w:hAnsi="Times New Roman"/>
        </w:rPr>
        <w:t xml:space="preserve"> руководителя практики. Оценка выставляется по итогам всех видов деятельности в технологическую карту при наличии и соответствующем оформлении документации по практике. Оценка по </w:t>
      </w:r>
      <w:r w:rsidRPr="0000662F">
        <w:rPr>
          <w:rFonts w:ascii="Times New Roman" w:hAnsi="Times New Roman"/>
        </w:rPr>
        <w:t>организационно-управленческой</w:t>
      </w:r>
      <w:r w:rsidRPr="00041E6A">
        <w:rPr>
          <w:rFonts w:ascii="Times New Roman" w:hAnsi="Times New Roman"/>
        </w:rPr>
        <w:t xml:space="preserve"> практике заносится в оценочную ведомость и выставляется в зачетную книжку.</w:t>
      </w:r>
    </w:p>
    <w:p w:rsidR="0000662F" w:rsidRDefault="0000662F" w:rsidP="0000662F">
      <w:pPr>
        <w:pStyle w:val="aa"/>
        <w:spacing w:line="20" w:lineRule="atLeast"/>
      </w:pPr>
    </w:p>
    <w:p w:rsidR="00A02E06" w:rsidRPr="00AA6C77" w:rsidRDefault="00A02E06" w:rsidP="0000662F">
      <w:pPr>
        <w:pStyle w:val="aa"/>
        <w:spacing w:line="20" w:lineRule="atLeast"/>
      </w:pPr>
    </w:p>
    <w:p w:rsidR="0000662F" w:rsidRDefault="0000662F" w:rsidP="0000662F">
      <w:pPr>
        <w:jc w:val="center"/>
      </w:pPr>
    </w:p>
    <w:p w:rsidR="00FC2CF8" w:rsidRDefault="00FC2CF8" w:rsidP="00FC2CF8">
      <w:pPr>
        <w:rPr>
          <w:b/>
          <w:sz w:val="28"/>
          <w:szCs w:val="28"/>
        </w:rPr>
      </w:pPr>
    </w:p>
    <w:p w:rsidR="00FC2CF8" w:rsidRDefault="00FC2CF8" w:rsidP="00FC2CF8">
      <w:pPr>
        <w:rPr>
          <w:b/>
          <w:sz w:val="28"/>
          <w:szCs w:val="28"/>
        </w:rPr>
      </w:pPr>
    </w:p>
    <w:p w:rsidR="00FC2CF8" w:rsidRDefault="00FC2CF8" w:rsidP="00FC2CF8">
      <w:pPr>
        <w:rPr>
          <w:b/>
          <w:sz w:val="28"/>
          <w:szCs w:val="28"/>
        </w:rPr>
      </w:pPr>
    </w:p>
    <w:p w:rsidR="00FC2CF8" w:rsidRDefault="00FC2CF8" w:rsidP="00FC2CF8">
      <w:pPr>
        <w:rPr>
          <w:b/>
          <w:sz w:val="28"/>
          <w:szCs w:val="28"/>
        </w:rPr>
      </w:pPr>
    </w:p>
    <w:p w:rsidR="00786B71" w:rsidRPr="005C7B6D" w:rsidRDefault="00786B71" w:rsidP="00786B71">
      <w:pPr>
        <w:pStyle w:val="14"/>
        <w:ind w:firstLine="720"/>
        <w:jc w:val="center"/>
        <w:rPr>
          <w:b/>
          <w:sz w:val="24"/>
          <w:szCs w:val="24"/>
        </w:rPr>
      </w:pPr>
    </w:p>
    <w:p w:rsidR="00786B71" w:rsidRPr="005C7B6D" w:rsidRDefault="00786B71" w:rsidP="00786B71">
      <w:pPr>
        <w:pStyle w:val="14"/>
        <w:ind w:firstLine="720"/>
        <w:jc w:val="center"/>
        <w:rPr>
          <w:b/>
          <w:sz w:val="24"/>
          <w:szCs w:val="24"/>
        </w:rPr>
      </w:pPr>
    </w:p>
    <w:p w:rsidR="006226EC" w:rsidRDefault="006226EC" w:rsidP="006226EC">
      <w:pPr>
        <w:shd w:val="clear" w:color="auto" w:fill="FFFFFF"/>
        <w:ind w:left="720"/>
        <w:jc w:val="center"/>
        <w:rPr>
          <w:spacing w:val="-1"/>
        </w:rPr>
      </w:pPr>
    </w:p>
    <w:p w:rsidR="0000662F" w:rsidRDefault="0000662F" w:rsidP="006226EC">
      <w:pPr>
        <w:shd w:val="clear" w:color="auto" w:fill="FFFFFF"/>
        <w:ind w:left="720"/>
        <w:jc w:val="center"/>
        <w:rPr>
          <w:spacing w:val="-1"/>
        </w:rPr>
      </w:pPr>
    </w:p>
    <w:p w:rsidR="0000662F" w:rsidRDefault="0000662F" w:rsidP="006226EC">
      <w:pPr>
        <w:shd w:val="clear" w:color="auto" w:fill="FFFFFF"/>
        <w:ind w:left="720"/>
        <w:jc w:val="center"/>
        <w:rPr>
          <w:spacing w:val="-1"/>
        </w:rPr>
      </w:pPr>
    </w:p>
    <w:p w:rsidR="0000662F" w:rsidRDefault="0000662F" w:rsidP="006226EC">
      <w:pPr>
        <w:shd w:val="clear" w:color="auto" w:fill="FFFFFF"/>
        <w:ind w:left="720"/>
        <w:jc w:val="center"/>
        <w:rPr>
          <w:spacing w:val="-1"/>
        </w:rPr>
      </w:pPr>
    </w:p>
    <w:p w:rsidR="0000662F" w:rsidRDefault="0000662F" w:rsidP="006226EC">
      <w:pPr>
        <w:shd w:val="clear" w:color="auto" w:fill="FFFFFF"/>
        <w:ind w:left="720"/>
        <w:jc w:val="center"/>
        <w:rPr>
          <w:spacing w:val="-1"/>
        </w:rPr>
      </w:pPr>
    </w:p>
    <w:p w:rsidR="0000662F" w:rsidRDefault="0000662F" w:rsidP="006226EC">
      <w:pPr>
        <w:shd w:val="clear" w:color="auto" w:fill="FFFFFF"/>
        <w:ind w:left="720"/>
        <w:jc w:val="center"/>
        <w:rPr>
          <w:spacing w:val="-1"/>
        </w:rPr>
      </w:pPr>
    </w:p>
    <w:p w:rsidR="006226EC" w:rsidRDefault="006226EC" w:rsidP="006226EC">
      <w:pPr>
        <w:shd w:val="clear" w:color="auto" w:fill="FFFFFF"/>
        <w:ind w:left="720"/>
        <w:jc w:val="center"/>
        <w:rPr>
          <w:spacing w:val="-1"/>
        </w:rPr>
      </w:pPr>
    </w:p>
    <w:p w:rsidR="006226EC" w:rsidRDefault="006226EC" w:rsidP="006226EC">
      <w:pPr>
        <w:shd w:val="clear" w:color="auto" w:fill="FFFFFF"/>
        <w:ind w:left="720"/>
        <w:jc w:val="center"/>
        <w:rPr>
          <w:spacing w:val="-1"/>
        </w:rPr>
      </w:pPr>
    </w:p>
    <w:p w:rsidR="006226EC" w:rsidRDefault="006226EC" w:rsidP="006226EC">
      <w:pPr>
        <w:shd w:val="clear" w:color="auto" w:fill="FFFFFF"/>
        <w:ind w:left="720"/>
        <w:jc w:val="center"/>
        <w:rPr>
          <w:spacing w:val="-1"/>
        </w:rPr>
      </w:pPr>
    </w:p>
    <w:p w:rsidR="006226EC" w:rsidRDefault="006226EC" w:rsidP="006226EC">
      <w:pPr>
        <w:shd w:val="clear" w:color="auto" w:fill="FFFFFF"/>
        <w:ind w:left="720"/>
        <w:jc w:val="center"/>
        <w:rPr>
          <w:spacing w:val="-1"/>
        </w:rPr>
      </w:pPr>
    </w:p>
    <w:p w:rsidR="0000662F" w:rsidRDefault="0000662F" w:rsidP="0000662F">
      <w:pPr>
        <w:jc w:val="center"/>
        <w:outlineLvl w:val="0"/>
        <w:rPr>
          <w:b/>
          <w:bCs/>
        </w:rPr>
      </w:pPr>
      <w:r>
        <w:rPr>
          <w:b/>
        </w:rPr>
        <w:lastRenderedPageBreak/>
        <w:t xml:space="preserve">1.ТЕХНОЛОГИЧЕСКАЯ КАРТА ОРГАНИЗАЦИОННО-УПРАВЛЕНЧЕСКОЙ    </w:t>
      </w:r>
      <w:r w:rsidRPr="007C29BD">
        <w:rPr>
          <w:b/>
          <w:bCs/>
        </w:rPr>
        <w:t>ПРАКТИК</w:t>
      </w:r>
      <w:r>
        <w:rPr>
          <w:b/>
          <w:bCs/>
        </w:rPr>
        <w:t xml:space="preserve">И   </w:t>
      </w:r>
    </w:p>
    <w:p w:rsidR="0000662F" w:rsidRPr="002B552B" w:rsidRDefault="0000662F" w:rsidP="0000662F">
      <w:pPr>
        <w:shd w:val="clear" w:color="auto" w:fill="FFFFFF"/>
        <w:ind w:right="-140"/>
        <w:outlineLvl w:val="0"/>
        <w:rPr>
          <w:spacing w:val="-4"/>
          <w:u w:val="single"/>
        </w:rPr>
      </w:pPr>
      <w:r w:rsidRPr="002B552B">
        <w:rPr>
          <w:spacing w:val="-4"/>
        </w:rPr>
        <w:t xml:space="preserve">Направление: </w:t>
      </w:r>
      <w:r>
        <w:rPr>
          <w:b/>
        </w:rPr>
        <w:t>43.04.02 - Туризм</w:t>
      </w:r>
    </w:p>
    <w:p w:rsidR="0000662F" w:rsidRPr="002B552B" w:rsidRDefault="0000662F" w:rsidP="0000662F">
      <w:pPr>
        <w:shd w:val="clear" w:color="auto" w:fill="FFFFFF"/>
        <w:ind w:right="-140"/>
        <w:outlineLvl w:val="0"/>
        <w:rPr>
          <w:spacing w:val="-4"/>
          <w:u w:val="single"/>
        </w:rPr>
      </w:pPr>
      <w:r w:rsidRPr="002B552B">
        <w:rPr>
          <w:spacing w:val="-4"/>
        </w:rPr>
        <w:t>Профиль подготовки:</w:t>
      </w:r>
      <w:r w:rsidR="0007372E">
        <w:rPr>
          <w:spacing w:val="-4"/>
        </w:rPr>
        <w:t xml:space="preserve"> </w:t>
      </w:r>
      <w:r>
        <w:rPr>
          <w:b/>
        </w:rPr>
        <w:t>Туристская деятельность в сфере физической культуры и спорта</w:t>
      </w:r>
    </w:p>
    <w:p w:rsidR="0000662F" w:rsidRPr="002B552B" w:rsidRDefault="0000662F" w:rsidP="0000662F">
      <w:pPr>
        <w:shd w:val="clear" w:color="auto" w:fill="FFFFFF"/>
        <w:ind w:right="-140"/>
        <w:outlineLvl w:val="0"/>
        <w:rPr>
          <w:spacing w:val="-4"/>
          <w:u w:val="single"/>
        </w:rPr>
      </w:pPr>
      <w:r>
        <w:rPr>
          <w:spacing w:val="-4"/>
        </w:rPr>
        <w:t>Практика</w:t>
      </w:r>
      <w:r w:rsidRPr="002B552B">
        <w:rPr>
          <w:spacing w:val="-4"/>
        </w:rPr>
        <w:t>:</w:t>
      </w:r>
      <w:r>
        <w:rPr>
          <w:spacing w:val="-4"/>
        </w:rPr>
        <w:t xml:space="preserve"> организационно-управленческая</w:t>
      </w:r>
    </w:p>
    <w:p w:rsidR="0000662F" w:rsidRPr="002B552B" w:rsidRDefault="0000662F" w:rsidP="0000662F">
      <w:pPr>
        <w:keepNext/>
        <w:outlineLvl w:val="6"/>
        <w:rPr>
          <w:b/>
          <w:spacing w:val="-4"/>
        </w:rPr>
      </w:pPr>
      <w:r>
        <w:rPr>
          <w:spacing w:val="-4"/>
        </w:rPr>
        <w:t>Кафедра</w:t>
      </w:r>
      <w:r w:rsidR="0007372E">
        <w:rPr>
          <w:spacing w:val="-4"/>
        </w:rPr>
        <w:t xml:space="preserve"> </w:t>
      </w:r>
      <w:r>
        <w:rPr>
          <w:spacing w:val="-4"/>
        </w:rPr>
        <w:t>социальных технологий и массовых коммуникаций в спорте</w:t>
      </w:r>
    </w:p>
    <w:p w:rsidR="0007372E" w:rsidRDefault="0007372E" w:rsidP="0000662F">
      <w:r w:rsidRPr="002B552B">
        <w:t>К</w:t>
      </w:r>
      <w:r w:rsidR="0000662F" w:rsidRPr="002B552B">
        <w:t>урс</w:t>
      </w:r>
      <w:r>
        <w:t xml:space="preserve"> 2</w:t>
      </w:r>
      <w:r w:rsidR="0000662F" w:rsidRPr="002B552B">
        <w:t xml:space="preserve"> семестр </w:t>
      </w:r>
      <w:r>
        <w:t>4</w:t>
      </w:r>
    </w:p>
    <w:p w:rsidR="0000662F" w:rsidRDefault="0007372E" w:rsidP="0000662F">
      <w:pPr>
        <w:rPr>
          <w:spacing w:val="-4"/>
        </w:rPr>
      </w:pPr>
      <w:r>
        <w:t>ФИО студента</w:t>
      </w:r>
      <w:r w:rsidR="0000662F" w:rsidRPr="002B552B">
        <w:t xml:space="preserve">  </w:t>
      </w:r>
    </w:p>
    <w:p w:rsidR="0000662F" w:rsidRDefault="0000662F" w:rsidP="0000662F">
      <w:pPr>
        <w:shd w:val="clear" w:color="auto" w:fill="FFFFFF"/>
        <w:jc w:val="center"/>
        <w:outlineLvl w:val="0"/>
        <w:rPr>
          <w:b/>
          <w:bCs/>
          <w:spacing w:val="-4"/>
        </w:rPr>
      </w:pP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b/>
          <w:bCs/>
          <w:spacing w:val="-4"/>
        </w:rPr>
        <w:t>Очная  формы обучения</w:t>
      </w:r>
    </w:p>
    <w:p w:rsidR="0000662F" w:rsidRDefault="0000662F" w:rsidP="0000662F">
      <w:pPr>
        <w:shd w:val="clear" w:color="auto" w:fill="FFFFFF"/>
        <w:jc w:val="center"/>
        <w:outlineLvl w:val="0"/>
        <w:rPr>
          <w:b/>
          <w:bCs/>
          <w:spacing w:val="-4"/>
        </w:rPr>
      </w:pPr>
    </w:p>
    <w:tbl>
      <w:tblPr>
        <w:tblW w:w="1034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4559"/>
        <w:gridCol w:w="686"/>
        <w:gridCol w:w="1276"/>
        <w:gridCol w:w="283"/>
        <w:gridCol w:w="1276"/>
        <w:gridCol w:w="1134"/>
        <w:gridCol w:w="1134"/>
      </w:tblGrid>
      <w:tr w:rsidR="0000662F" w:rsidTr="00610341">
        <w:trPr>
          <w:trHeight w:val="20"/>
        </w:trPr>
        <w:tc>
          <w:tcPr>
            <w:tcW w:w="4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0662F" w:rsidRDefault="0000662F" w:rsidP="00610341">
            <w:pPr>
              <w:shd w:val="clear" w:color="auto" w:fill="FFFFFF"/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Задание</w:t>
            </w:r>
          </w:p>
          <w:p w:rsidR="0000662F" w:rsidRDefault="0000662F" w:rsidP="00610341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текущей аттестационной работы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0662F" w:rsidRDefault="0000662F" w:rsidP="00610341">
            <w:pPr>
              <w:shd w:val="clear" w:color="auto" w:fill="FFFFFF"/>
              <w:spacing w:line="276" w:lineRule="auto"/>
              <w:jc w:val="center"/>
              <w:rPr>
                <w:rFonts w:eastAsia="Calibri"/>
                <w:bCs/>
                <w:spacing w:val="-7"/>
                <w:sz w:val="20"/>
                <w:szCs w:val="20"/>
                <w:lang w:eastAsia="en-US"/>
              </w:rPr>
            </w:pPr>
            <w:r>
              <w:rPr>
                <w:bCs/>
                <w:spacing w:val="-7"/>
                <w:sz w:val="20"/>
                <w:szCs w:val="20"/>
                <w:lang w:eastAsia="en-US"/>
              </w:rPr>
              <w:t>Виды</w:t>
            </w:r>
          </w:p>
          <w:p w:rsidR="0000662F" w:rsidRDefault="0000662F" w:rsidP="00610341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аттестации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62F" w:rsidRPr="00273079" w:rsidRDefault="0000662F" w:rsidP="00610341">
            <w:pPr>
              <w:shd w:val="clear" w:color="auto" w:fill="FFFFFF"/>
              <w:ind w:left="29"/>
              <w:jc w:val="center"/>
              <w:rPr>
                <w:sz w:val="20"/>
                <w:szCs w:val="20"/>
              </w:rPr>
            </w:pPr>
            <w:r w:rsidRPr="00273079">
              <w:rPr>
                <w:bCs/>
                <w:spacing w:val="-5"/>
                <w:sz w:val="20"/>
                <w:szCs w:val="20"/>
              </w:rPr>
              <w:t>Контактная работа (аудиторная</w:t>
            </w:r>
            <w:r w:rsidRPr="00273079">
              <w:rPr>
                <w:sz w:val="20"/>
                <w:szCs w:val="20"/>
              </w:rPr>
              <w:t>/</w:t>
            </w:r>
          </w:p>
          <w:p w:rsidR="0000662F" w:rsidRPr="00273079" w:rsidRDefault="0000662F" w:rsidP="00610341">
            <w:pPr>
              <w:shd w:val="clear" w:color="auto" w:fill="FFFFFF"/>
              <w:jc w:val="center"/>
              <w:rPr>
                <w:bCs/>
                <w:spacing w:val="-7"/>
                <w:sz w:val="20"/>
                <w:szCs w:val="20"/>
              </w:rPr>
            </w:pPr>
            <w:r>
              <w:rPr>
                <w:bCs/>
                <w:spacing w:val="-7"/>
                <w:sz w:val="20"/>
                <w:szCs w:val="20"/>
              </w:rPr>
              <w:t>внеаудиторная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0662F" w:rsidRPr="00273079" w:rsidRDefault="0000662F" w:rsidP="00610341">
            <w:pPr>
              <w:shd w:val="clear" w:color="auto" w:fill="FFFFFF"/>
              <w:jc w:val="center"/>
              <w:rPr>
                <w:bCs/>
                <w:spacing w:val="-7"/>
                <w:sz w:val="20"/>
                <w:szCs w:val="20"/>
              </w:rPr>
            </w:pPr>
            <w:r w:rsidRPr="00273079">
              <w:rPr>
                <w:bCs/>
                <w:spacing w:val="-7"/>
                <w:sz w:val="20"/>
                <w:szCs w:val="20"/>
              </w:rPr>
              <w:t>Минимальное/ максимальное</w:t>
            </w:r>
          </w:p>
          <w:p w:rsidR="0000662F" w:rsidRPr="00273079" w:rsidRDefault="0000662F" w:rsidP="0061034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73079">
              <w:rPr>
                <w:bCs/>
                <w:spacing w:val="-6"/>
                <w:sz w:val="20"/>
                <w:szCs w:val="20"/>
              </w:rPr>
              <w:t>количество</w:t>
            </w:r>
          </w:p>
          <w:p w:rsidR="0000662F" w:rsidRPr="007F015F" w:rsidRDefault="0000662F" w:rsidP="00610341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73079">
              <w:rPr>
                <w:bCs/>
                <w:sz w:val="20"/>
                <w:szCs w:val="20"/>
              </w:rPr>
              <w:t>баллов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0662F" w:rsidRPr="007F015F" w:rsidRDefault="0000662F" w:rsidP="00610341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Cs/>
                <w:spacing w:val="-7"/>
                <w:sz w:val="20"/>
                <w:szCs w:val="20"/>
                <w:lang w:eastAsia="en-US"/>
              </w:rPr>
              <w:t>Количество набранных баллов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0662F" w:rsidRDefault="0000662F" w:rsidP="00610341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Cs/>
                <w:spacing w:val="-8"/>
                <w:sz w:val="20"/>
                <w:szCs w:val="20"/>
                <w:lang w:eastAsia="en-US"/>
              </w:rPr>
              <w:t xml:space="preserve">Подпись </w:t>
            </w:r>
            <w:r w:rsidRPr="00273079">
              <w:rPr>
                <w:bCs/>
                <w:spacing w:val="-8"/>
                <w:sz w:val="20"/>
                <w:szCs w:val="20"/>
              </w:rPr>
              <w:t>научного руководителя</w:t>
            </w:r>
          </w:p>
        </w:tc>
      </w:tr>
      <w:tr w:rsidR="0000662F" w:rsidTr="00610341">
        <w:trPr>
          <w:trHeight w:val="20"/>
        </w:trPr>
        <w:tc>
          <w:tcPr>
            <w:tcW w:w="4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0662F" w:rsidRPr="00A66F35" w:rsidRDefault="0000662F" w:rsidP="006103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A66F35">
              <w:rPr>
                <w:sz w:val="22"/>
                <w:szCs w:val="22"/>
              </w:rPr>
              <w:t>Ознакомление с нормативными правовыми актами компании, регламентирующими деятельность организации на рынке предоставления услуг, Ознакомление с нормативными документами,  структурой, организацией работы подразделений.</w:t>
            </w:r>
          </w:p>
          <w:p w:rsidR="0000662F" w:rsidRPr="00A66F35" w:rsidRDefault="0000662F" w:rsidP="006103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A66F35">
              <w:rPr>
                <w:sz w:val="22"/>
                <w:szCs w:val="22"/>
              </w:rPr>
              <w:t>Ознакомление с должностными обязанностями сотрудников предприятия (организации), правилами внутреннего распорядка.</w:t>
            </w:r>
          </w:p>
          <w:p w:rsidR="0000662F" w:rsidRPr="00A66F35" w:rsidRDefault="0000662F" w:rsidP="00610341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0662F" w:rsidRDefault="0000662F" w:rsidP="00610341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ТК -1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62F" w:rsidRDefault="0000662F" w:rsidP="00610341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Аудиторная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0662F" w:rsidRDefault="0000662F" w:rsidP="00610341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0662F" w:rsidRPr="00594493" w:rsidRDefault="0000662F" w:rsidP="00610341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/10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0662F" w:rsidRPr="007F015F" w:rsidRDefault="0000662F" w:rsidP="00610341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0662F" w:rsidRPr="007F015F" w:rsidRDefault="0000662F" w:rsidP="00610341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</w:tr>
      <w:tr w:rsidR="0000662F" w:rsidTr="00610341">
        <w:trPr>
          <w:trHeight w:val="20"/>
        </w:trPr>
        <w:tc>
          <w:tcPr>
            <w:tcW w:w="4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0662F" w:rsidRPr="00A66F35" w:rsidRDefault="0000662F" w:rsidP="00610341">
            <w:pPr>
              <w:spacing w:line="276" w:lineRule="auto"/>
              <w:jc w:val="both"/>
              <w:rPr>
                <w:rFonts w:eastAsia="Calibri"/>
                <w:spacing w:val="-1"/>
                <w:sz w:val="22"/>
                <w:szCs w:val="22"/>
                <w:lang w:eastAsia="en-US"/>
              </w:rPr>
            </w:pPr>
            <w:r w:rsidRPr="00A66F35">
              <w:rPr>
                <w:sz w:val="22"/>
                <w:szCs w:val="22"/>
              </w:rPr>
              <w:t>Разработка индивидуального плана  и графика прохождения практики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0662F" w:rsidRDefault="0000662F" w:rsidP="00610341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ТК-2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62F" w:rsidRPr="00682D3F" w:rsidRDefault="0000662F" w:rsidP="00610341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Аудиторная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0662F" w:rsidRPr="00A66F35" w:rsidRDefault="0000662F" w:rsidP="00610341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0662F" w:rsidRDefault="0000662F" w:rsidP="00610341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/10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0662F" w:rsidRPr="007F015F" w:rsidRDefault="0000662F" w:rsidP="00610341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0662F" w:rsidRPr="007F015F" w:rsidRDefault="0000662F" w:rsidP="00610341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</w:tr>
      <w:tr w:rsidR="0000662F" w:rsidTr="00610341">
        <w:trPr>
          <w:trHeight w:val="20"/>
        </w:trPr>
        <w:tc>
          <w:tcPr>
            <w:tcW w:w="4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0662F" w:rsidRPr="00A66F35" w:rsidRDefault="0000662F" w:rsidP="00610341">
            <w:pPr>
              <w:jc w:val="both"/>
              <w:rPr>
                <w:sz w:val="22"/>
                <w:szCs w:val="22"/>
                <w:lang w:eastAsia="en-US"/>
              </w:rPr>
            </w:pPr>
            <w:r w:rsidRPr="00A66F35">
              <w:rPr>
                <w:sz w:val="22"/>
                <w:szCs w:val="22"/>
              </w:rPr>
              <w:t xml:space="preserve">Анализ деятельности туристского предприятия (организации) 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0662F" w:rsidRDefault="0000662F" w:rsidP="00610341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ТК-3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62F" w:rsidRPr="00682D3F" w:rsidRDefault="0000662F" w:rsidP="00610341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Внеаудиторная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0662F" w:rsidRPr="00A66F35" w:rsidRDefault="0000662F" w:rsidP="00610341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0662F" w:rsidRPr="007F015F" w:rsidRDefault="0000662F" w:rsidP="00610341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/10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0662F" w:rsidRPr="007F015F" w:rsidRDefault="0000662F" w:rsidP="00610341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0662F" w:rsidRPr="007F015F" w:rsidRDefault="0000662F" w:rsidP="00610341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</w:tr>
      <w:tr w:rsidR="0000662F" w:rsidTr="00610341">
        <w:trPr>
          <w:trHeight w:val="302"/>
        </w:trPr>
        <w:tc>
          <w:tcPr>
            <w:tcW w:w="4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0662F" w:rsidRPr="00A66F35" w:rsidRDefault="0000662F" w:rsidP="00610341">
            <w:pPr>
              <w:shd w:val="clear" w:color="auto" w:fill="FFFFFF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66F35">
              <w:rPr>
                <w:sz w:val="22"/>
                <w:szCs w:val="22"/>
              </w:rPr>
              <w:t xml:space="preserve">Проведение маркетингового исследования </w:t>
            </w:r>
            <w:r>
              <w:rPr>
                <w:sz w:val="22"/>
                <w:szCs w:val="22"/>
              </w:rPr>
              <w:t xml:space="preserve">туристского продукта. </w:t>
            </w:r>
            <w:r w:rsidRPr="00A66F35">
              <w:rPr>
                <w:sz w:val="22"/>
                <w:szCs w:val="22"/>
              </w:rPr>
              <w:t>Проведени</w:t>
            </w:r>
            <w:r>
              <w:rPr>
                <w:sz w:val="22"/>
                <w:szCs w:val="22"/>
              </w:rPr>
              <w:t>е</w:t>
            </w:r>
            <w:r w:rsidRPr="00A66F35">
              <w:rPr>
                <w:sz w:val="22"/>
                <w:szCs w:val="22"/>
              </w:rPr>
              <w:t xml:space="preserve"> исследований запросов потребителей.</w:t>
            </w:r>
            <w:r w:rsidRPr="00A66F35">
              <w:rPr>
                <w:spacing w:val="-1"/>
                <w:sz w:val="22"/>
                <w:szCs w:val="22"/>
              </w:rPr>
              <w:t>Разработка анкеты (текста опроса) для изучения   потребностей потребителей туристских услуг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0662F" w:rsidRDefault="0000662F" w:rsidP="00610341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ТК-4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62F" w:rsidRPr="00594493" w:rsidRDefault="0000662F" w:rsidP="00610341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Внеаудиторная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0662F" w:rsidRDefault="0000662F" w:rsidP="00610341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  <w:r w:rsidRPr="001A3B7C">
              <w:rPr>
                <w:rFonts w:eastAsia="Calibri"/>
                <w:sz w:val="20"/>
                <w:szCs w:val="20"/>
                <w:lang w:eastAsia="en-US"/>
              </w:rPr>
              <w:t>/10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0662F" w:rsidRDefault="0000662F" w:rsidP="00610341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0662F" w:rsidRDefault="0000662F" w:rsidP="00610341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0662F" w:rsidTr="00610341">
        <w:trPr>
          <w:trHeight w:val="402"/>
        </w:trPr>
        <w:tc>
          <w:tcPr>
            <w:tcW w:w="4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0662F" w:rsidRPr="00A66F35" w:rsidRDefault="0000662F" w:rsidP="00610341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A66F35">
              <w:rPr>
                <w:sz w:val="22"/>
                <w:szCs w:val="22"/>
              </w:rPr>
              <w:t>Разработка новой услуги (нового турпродукта) спортивно-оздоровительной направленности  с обоснованием (запросы потребителя, потребность рынка и т.д.). Подготовка к  выводу на рынок новой услуги (турпродукта). (Анализ спроса на новую услугу,  новый турпродукт).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0662F" w:rsidRDefault="0000662F" w:rsidP="00610341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ТК-5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62F" w:rsidRDefault="0000662F" w:rsidP="00610341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Внеаудиторная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0662F" w:rsidRPr="00A66F35" w:rsidRDefault="0000662F" w:rsidP="00610341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0662F" w:rsidRDefault="0000662F" w:rsidP="00610341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/10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0662F" w:rsidRDefault="0000662F" w:rsidP="00610341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0662F" w:rsidRDefault="0000662F" w:rsidP="00610341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0662F" w:rsidTr="00610341">
        <w:trPr>
          <w:trHeight w:val="402"/>
        </w:trPr>
        <w:tc>
          <w:tcPr>
            <w:tcW w:w="4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0662F" w:rsidRPr="00A66F35" w:rsidRDefault="0000662F" w:rsidP="00610341">
            <w:pPr>
              <w:ind w:left="-13"/>
              <w:jc w:val="both"/>
              <w:rPr>
                <w:sz w:val="22"/>
                <w:szCs w:val="22"/>
              </w:rPr>
            </w:pPr>
            <w:r w:rsidRPr="00A66F35">
              <w:rPr>
                <w:sz w:val="22"/>
                <w:szCs w:val="22"/>
              </w:rPr>
              <w:t xml:space="preserve"> Презентация по управлению проектом   на предприятии (организации)туризма</w:t>
            </w:r>
          </w:p>
          <w:p w:rsidR="0000662F" w:rsidRPr="00A66F35" w:rsidRDefault="0000662F" w:rsidP="00610341">
            <w:pPr>
              <w:ind w:left="-13"/>
              <w:jc w:val="both"/>
              <w:rPr>
                <w:sz w:val="22"/>
                <w:szCs w:val="22"/>
              </w:rPr>
            </w:pPr>
          </w:p>
          <w:p w:rsidR="0000662F" w:rsidRPr="00A66F35" w:rsidRDefault="0000662F" w:rsidP="00610341">
            <w:pPr>
              <w:ind w:left="-13"/>
              <w:jc w:val="both"/>
              <w:rPr>
                <w:sz w:val="22"/>
                <w:szCs w:val="22"/>
              </w:rPr>
            </w:pPr>
          </w:p>
          <w:p w:rsidR="0000662F" w:rsidRPr="00A66F35" w:rsidRDefault="0000662F" w:rsidP="00610341">
            <w:pPr>
              <w:ind w:left="-1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0662F" w:rsidRDefault="0000662F" w:rsidP="00610341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ТК-6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62F" w:rsidRDefault="0000662F" w:rsidP="00610341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Внеаудиторная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0662F" w:rsidRPr="00A66F35" w:rsidRDefault="0000662F" w:rsidP="00610341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0662F" w:rsidRDefault="0000662F" w:rsidP="00610341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/10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0662F" w:rsidRDefault="0000662F" w:rsidP="00610341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0662F" w:rsidRDefault="0000662F" w:rsidP="00610341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0662F" w:rsidTr="00610341">
        <w:trPr>
          <w:trHeight w:val="289"/>
        </w:trPr>
        <w:tc>
          <w:tcPr>
            <w:tcW w:w="4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0662F" w:rsidRPr="00A66F35" w:rsidRDefault="0000662F" w:rsidP="00610341">
            <w:pPr>
              <w:spacing w:line="276" w:lineRule="auto"/>
              <w:jc w:val="both"/>
              <w:rPr>
                <w:spacing w:val="-1"/>
                <w:sz w:val="22"/>
                <w:szCs w:val="22"/>
                <w:lang w:eastAsia="en-US"/>
              </w:rPr>
            </w:pPr>
            <w:r w:rsidRPr="00A66F35">
              <w:rPr>
                <w:sz w:val="22"/>
                <w:szCs w:val="22"/>
              </w:rPr>
              <w:t>Подготовка всей документации и защита отчета по производственной  практике  (практике по получению профессиональных умений и навыков)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0662F" w:rsidRPr="00A25C8A" w:rsidRDefault="0000662F" w:rsidP="00610341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ТК-7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62F" w:rsidRPr="0034441F" w:rsidRDefault="0000662F" w:rsidP="00610341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Аудиторная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0662F" w:rsidRPr="00A66F35" w:rsidRDefault="0000662F" w:rsidP="00610341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0662F" w:rsidRPr="00DF7B20" w:rsidRDefault="0000662F" w:rsidP="00610341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/10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0662F" w:rsidRDefault="0000662F" w:rsidP="00610341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0662F" w:rsidRDefault="0000662F" w:rsidP="00610341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0662F" w:rsidTr="00610341">
        <w:trPr>
          <w:trHeight w:val="20"/>
        </w:trPr>
        <w:tc>
          <w:tcPr>
            <w:tcW w:w="8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62F" w:rsidRPr="00273079" w:rsidRDefault="0000662F" w:rsidP="00610341">
            <w:pPr>
              <w:shd w:val="clear" w:color="auto" w:fill="FFFFFF"/>
              <w:jc w:val="right"/>
            </w:pPr>
            <w:r w:rsidRPr="00273079">
              <w:t>Итого минимум/максимум: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662F" w:rsidRPr="00273079" w:rsidRDefault="0000662F" w:rsidP="00610341">
            <w:pPr>
              <w:shd w:val="clear" w:color="auto" w:fill="FFFFFF"/>
              <w:jc w:val="center"/>
              <w:rPr>
                <w:b/>
              </w:rPr>
            </w:pPr>
            <w:r w:rsidRPr="00273079">
              <w:rPr>
                <w:b/>
              </w:rPr>
              <w:t>28/70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662F" w:rsidRPr="00C17968" w:rsidRDefault="0000662F" w:rsidP="00610341">
            <w:pPr>
              <w:shd w:val="clear" w:color="auto" w:fill="FFFFFF"/>
              <w:jc w:val="center"/>
              <w:rPr>
                <w:b/>
                <w:highlight w:val="yellow"/>
              </w:rPr>
            </w:pPr>
          </w:p>
        </w:tc>
      </w:tr>
      <w:tr w:rsidR="0000662F" w:rsidTr="00610341">
        <w:trPr>
          <w:trHeight w:val="20"/>
        </w:trPr>
        <w:tc>
          <w:tcPr>
            <w:tcW w:w="4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662F" w:rsidRPr="00273079" w:rsidRDefault="0000662F" w:rsidP="00610341">
            <w:pPr>
              <w:shd w:val="clear" w:color="auto" w:fill="FFFFFF"/>
              <w:rPr>
                <w:i/>
              </w:rPr>
            </w:pPr>
            <w:r w:rsidRPr="00273079">
              <w:rPr>
                <w:b/>
              </w:rPr>
              <w:t>Промежуточный контроль – оценка курсового  руководителя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662F" w:rsidRPr="00273079" w:rsidRDefault="0000662F" w:rsidP="00610341">
            <w:pPr>
              <w:shd w:val="clear" w:color="auto" w:fill="FFFFFF"/>
              <w:jc w:val="center"/>
              <w:rPr>
                <w:b/>
              </w:rPr>
            </w:pPr>
            <w:r w:rsidRPr="00273079">
              <w:rPr>
                <w:b/>
              </w:rPr>
              <w:t>22/30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62F" w:rsidRPr="002B552B" w:rsidRDefault="0000662F" w:rsidP="00610341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662F" w:rsidRPr="002B552B" w:rsidRDefault="0000662F" w:rsidP="00610341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662F" w:rsidRPr="002B552B" w:rsidRDefault="0000662F" w:rsidP="00610341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662F" w:rsidRPr="00273079" w:rsidRDefault="0000662F" w:rsidP="00610341">
            <w:pPr>
              <w:shd w:val="clear" w:color="auto" w:fill="FFFFFF"/>
              <w:rPr>
                <w:i/>
              </w:rPr>
            </w:pPr>
          </w:p>
        </w:tc>
      </w:tr>
      <w:tr w:rsidR="0000662F" w:rsidTr="00610341">
        <w:trPr>
          <w:trHeight w:val="20"/>
        </w:trPr>
        <w:tc>
          <w:tcPr>
            <w:tcW w:w="808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662F" w:rsidRPr="00273079" w:rsidRDefault="0000662F" w:rsidP="00610341">
            <w:pPr>
              <w:shd w:val="clear" w:color="auto" w:fill="FFFFFF"/>
              <w:jc w:val="right"/>
              <w:rPr>
                <w:i/>
              </w:rPr>
            </w:pPr>
            <w:r w:rsidRPr="00273079">
              <w:t xml:space="preserve">                                                                                  Итого минимум: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0662F" w:rsidRPr="00273079" w:rsidRDefault="0000662F" w:rsidP="00610341">
            <w:pPr>
              <w:shd w:val="clear" w:color="auto" w:fill="FFFFFF"/>
              <w:jc w:val="center"/>
              <w:rPr>
                <w:b/>
              </w:rPr>
            </w:pPr>
            <w:r w:rsidRPr="00273079">
              <w:rPr>
                <w:b/>
              </w:rPr>
              <w:t>50/100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0662F" w:rsidRPr="002B552B" w:rsidRDefault="0000662F" w:rsidP="00610341">
            <w:pPr>
              <w:shd w:val="clear" w:color="auto" w:fill="FFFFFF"/>
              <w:jc w:val="center"/>
              <w:rPr>
                <w:b/>
              </w:rPr>
            </w:pPr>
          </w:p>
        </w:tc>
      </w:tr>
    </w:tbl>
    <w:p w:rsidR="0069484B" w:rsidRDefault="0079563E" w:rsidP="0000662F">
      <w:pPr>
        <w:pStyle w:val="1"/>
        <w:tabs>
          <w:tab w:val="left" w:pos="448"/>
        </w:tabs>
        <w:ind w:left="448"/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716.4pt;margin-top:72.05pt;width:15pt;height:15.6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q5OwwIAAK4FAAAOAAAAZHJzL2Uyb0RvYy54bWysVM1u1DAQviPxDpbvaX7IbpOo2ardbBBS&#10;+ZEKD+BNnI1FYgfbu9lSceDOK/AOHDhw4xW2b8TYabbbVkgIyMEa2+Nv5pv5Mien27ZBGyoVEzzF&#10;/pGHEeWFKBlfpfjd29yJMFKa8JI0gtMUX1GFT2dPn5z0XUIDUYumpBIBCFdJ36W41rpLXFcVNW2J&#10;OhId5XBZCdkSDVu5cktJekBvGzfwvKnbC1l2UhRUKTjNhks8s/hVRQv9uqoU1ahJMeSm7SrtujSr&#10;OzshyUqSrmbFbRrkL7JoCeMQdA+VEU3QWrJHUC0rpFCi0keFaF1RVayglgOw8b0HbC5r0lHLBYqj&#10;un2Z1P+DLV5t3kjESugdRpy00KLd19233ffdz92Pm883X5BvatR3KgHXyw6c9fZcbI2/4au6C1G8&#10;V4iLeU34ip5JKfqakhJytC/dg6cDjjIgy/6lKCEYWWthgbaVbA0glAQBOvTqat8futWoMCFjb+LB&#10;TQFXfhz5ge2fS5LxcSeVfk5Fi4yRYgntt+Bkc6E00ADX0cXE4iJnTWMl0PB7B+A4nEBoeGruTBK2&#10;o9exFy+iRRQ6YTBdOKGXZc5ZPg+dae4fT7Jn2Xye+Z9MXD9MalaWlJswo7r88M+6d6vzQRd7fSnR&#10;sNLAmZSUXC3njUQbAurO7WeaBckfuLn307DXwOUBJT8IvfMgdvJpdOyEeThx4mMvcjw/Po+nXhiH&#10;WX6f0gXj9N8poT7F8SSYDFr6LTfPfo+5kaRlGuZHw9oUR3snkhgFLnhpW6sJawb7oBQm/btSQMXG&#10;Rlu9GokOYtXb5RZQjIiXorwC5UoBygIRwtADoxbyI0Y9DJAUqw9rIilGzQsO6jfTZjTkaCxHg/AC&#10;nqZYYzSYcz1MpXUn2aoG5OH/4uIM/pCKWfXeZQGpmw0MBUvidoCZqXO4t153Y3b2CwAA//8DAFBL&#10;AwQUAAYACAAAACEAdTEbyN8AAAANAQAADwAAAGRycy9kb3ducmV2LnhtbEyPQU+DQBCF7yb+h82Y&#10;eLNLW0RFlqYxejIxpXjwuLBTIGVnkd22+O8dTnp7b+blzTfZZrK9OOPoO0cKlosIBFLtTEeNgs/y&#10;7e4RhA+ajO4doYIf9LDJr68ynRp3oQLP+9AILiGfagVtCEMqpa9btNov3IDEu4MbrQ5sx0aaUV+4&#10;3PZyFUWJtLojvtDqAV9arI/7k1Ww/aLitfv+qHbFoejK8imi9+So1O3NtH0GEXAKf2GY8Rkdcmaq&#10;3ImMFz37eL1i9jCreAlijsTJPKpYPdyvQeaZ/P9F/gsAAP//AwBQSwECLQAUAAYACAAAACEAtoM4&#10;kv4AAADhAQAAEwAAAAAAAAAAAAAAAAAAAAAAW0NvbnRlbnRfVHlwZXNdLnhtbFBLAQItABQABgAI&#10;AAAAIQA4/SH/1gAAAJQBAAALAAAAAAAAAAAAAAAAAC8BAABfcmVscy8ucmVsc1BLAQItABQABgAI&#10;AAAAIQCyUq5OwwIAAK4FAAAOAAAAAAAAAAAAAAAAAC4CAABkcnMvZTJvRG9jLnhtbFBLAQItABQA&#10;BgAIAAAAIQB1MRvI3wAAAA0BAAAPAAAAAAAAAAAAAAAAAB0FAABkcnMvZG93bnJldi54bWxQSwUG&#10;AAAAAAQABADzAAAAKQYAAAAA&#10;" filled="f" stroked="f">
            <v:textbox inset="0,0,0,0">
              <w:txbxContent>
                <w:p w:rsidR="00344161" w:rsidRDefault="00344161" w:rsidP="0069484B"/>
              </w:txbxContent>
            </v:textbox>
          </v:shape>
        </w:pict>
      </w:r>
    </w:p>
    <w:sectPr w:rsidR="0069484B" w:rsidSect="00553E33">
      <w:pgSz w:w="11906" w:h="16838"/>
      <w:pgMar w:top="1134" w:right="1133" w:bottom="113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244" w:rsidRDefault="00CE6244" w:rsidP="002F08CF">
      <w:r>
        <w:separator/>
      </w:r>
    </w:p>
  </w:endnote>
  <w:endnote w:type="continuationSeparator" w:id="1">
    <w:p w:rsidR="00CE6244" w:rsidRDefault="00CE6244" w:rsidP="002F08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244" w:rsidRDefault="00CE6244" w:rsidP="002F08CF">
      <w:r>
        <w:separator/>
      </w:r>
    </w:p>
  </w:footnote>
  <w:footnote w:type="continuationSeparator" w:id="1">
    <w:p w:rsidR="00CE6244" w:rsidRDefault="00CE6244" w:rsidP="002F08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77D6ED2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B35603"/>
    <w:multiLevelType w:val="hybridMultilevel"/>
    <w:tmpl w:val="73CE2D80"/>
    <w:lvl w:ilvl="0" w:tplc="3DD0CC7E">
      <w:start w:val="2"/>
      <w:numFmt w:val="decimal"/>
      <w:lvlText w:val="%1."/>
      <w:lvlJc w:val="left"/>
      <w:pPr>
        <w:tabs>
          <w:tab w:val="num" w:pos="1439"/>
        </w:tabs>
        <w:ind w:left="1439" w:hanging="825"/>
      </w:pPr>
      <w:rPr>
        <w:rFonts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4"/>
        </w:tabs>
        <w:ind w:left="16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4"/>
        </w:tabs>
        <w:ind w:left="24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4"/>
        </w:tabs>
        <w:ind w:left="31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4"/>
        </w:tabs>
        <w:ind w:left="38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4"/>
        </w:tabs>
        <w:ind w:left="45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4"/>
        </w:tabs>
        <w:ind w:left="52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4"/>
        </w:tabs>
        <w:ind w:left="60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4"/>
        </w:tabs>
        <w:ind w:left="6734" w:hanging="180"/>
      </w:pPr>
    </w:lvl>
  </w:abstractNum>
  <w:abstractNum w:abstractNumId="3">
    <w:nsid w:val="0999672C"/>
    <w:multiLevelType w:val="hybridMultilevel"/>
    <w:tmpl w:val="C6961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AF49CA"/>
    <w:multiLevelType w:val="hybridMultilevel"/>
    <w:tmpl w:val="147AE5E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080926"/>
    <w:multiLevelType w:val="multilevel"/>
    <w:tmpl w:val="93F81E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16E17635"/>
    <w:multiLevelType w:val="hybridMultilevel"/>
    <w:tmpl w:val="9BAC7BD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8D0A89"/>
    <w:multiLevelType w:val="hybridMultilevel"/>
    <w:tmpl w:val="EDE29E2E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1B2A4471"/>
    <w:multiLevelType w:val="hybridMultilevel"/>
    <w:tmpl w:val="B0DA3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897C34"/>
    <w:multiLevelType w:val="hybridMultilevel"/>
    <w:tmpl w:val="AD18173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401CE6"/>
    <w:multiLevelType w:val="multilevel"/>
    <w:tmpl w:val="93F81E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27715909"/>
    <w:multiLevelType w:val="hybridMultilevel"/>
    <w:tmpl w:val="8EFE23F2"/>
    <w:lvl w:ilvl="0" w:tplc="6480055A">
      <w:start w:val="3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9B83D1A"/>
    <w:multiLevelType w:val="multilevel"/>
    <w:tmpl w:val="84949BF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2B7973B7"/>
    <w:multiLevelType w:val="hybridMultilevel"/>
    <w:tmpl w:val="45B80A44"/>
    <w:lvl w:ilvl="0" w:tplc="C9E8774C">
      <w:start w:val="4"/>
      <w:numFmt w:val="decimal"/>
      <w:lvlText w:val="%1."/>
      <w:lvlJc w:val="left"/>
      <w:pPr>
        <w:tabs>
          <w:tab w:val="num" w:pos="941"/>
        </w:tabs>
        <w:ind w:left="9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1"/>
        </w:tabs>
        <w:ind w:left="16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1"/>
        </w:tabs>
        <w:ind w:left="23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1"/>
        </w:tabs>
        <w:ind w:left="31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1"/>
        </w:tabs>
        <w:ind w:left="38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1"/>
        </w:tabs>
        <w:ind w:left="45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1"/>
        </w:tabs>
        <w:ind w:left="52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1"/>
        </w:tabs>
        <w:ind w:left="59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1"/>
        </w:tabs>
        <w:ind w:left="6701" w:hanging="180"/>
      </w:pPr>
    </w:lvl>
  </w:abstractNum>
  <w:abstractNum w:abstractNumId="14">
    <w:nsid w:val="2DBA6FF9"/>
    <w:multiLevelType w:val="hybridMultilevel"/>
    <w:tmpl w:val="64466A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8C3A52"/>
    <w:multiLevelType w:val="multilevel"/>
    <w:tmpl w:val="93F81E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335D32E9"/>
    <w:multiLevelType w:val="hybridMultilevel"/>
    <w:tmpl w:val="9BAC7BD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47617B"/>
    <w:multiLevelType w:val="hybridMultilevel"/>
    <w:tmpl w:val="00922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26466C"/>
    <w:multiLevelType w:val="hybridMultilevel"/>
    <w:tmpl w:val="6AEE9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3901FD"/>
    <w:multiLevelType w:val="multilevel"/>
    <w:tmpl w:val="93F81E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405F4460"/>
    <w:multiLevelType w:val="hybridMultilevel"/>
    <w:tmpl w:val="A19C7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1E657B9"/>
    <w:multiLevelType w:val="multilevel"/>
    <w:tmpl w:val="DDA0ED22"/>
    <w:lvl w:ilvl="0">
      <w:start w:val="1"/>
      <w:numFmt w:val="decimal"/>
      <w:lvlText w:val="%1."/>
      <w:lvlJc w:val="left"/>
      <w:pPr>
        <w:ind w:left="974" w:hanging="360"/>
      </w:pPr>
      <w:rPr>
        <w:rFonts w:hint="default"/>
        <w:color w:val="3A3A3A"/>
      </w:rPr>
    </w:lvl>
    <w:lvl w:ilvl="1">
      <w:start w:val="1"/>
      <w:numFmt w:val="decimal"/>
      <w:isLgl/>
      <w:lvlText w:val="%1.%2."/>
      <w:lvlJc w:val="left"/>
      <w:pPr>
        <w:ind w:left="974" w:hanging="360"/>
      </w:pPr>
      <w:rPr>
        <w:rFonts w:hint="default"/>
        <w:b/>
        <w:color w:val="3A3A3A"/>
      </w:rPr>
    </w:lvl>
    <w:lvl w:ilvl="2">
      <w:start w:val="1"/>
      <w:numFmt w:val="decimal"/>
      <w:isLgl/>
      <w:lvlText w:val="%1.%2.%3."/>
      <w:lvlJc w:val="left"/>
      <w:pPr>
        <w:ind w:left="1334" w:hanging="720"/>
      </w:pPr>
      <w:rPr>
        <w:rFonts w:hint="default"/>
        <w:color w:val="3A3A3A"/>
      </w:rPr>
    </w:lvl>
    <w:lvl w:ilvl="3">
      <w:start w:val="1"/>
      <w:numFmt w:val="decimal"/>
      <w:isLgl/>
      <w:lvlText w:val="%1.%2.%3.%4."/>
      <w:lvlJc w:val="left"/>
      <w:pPr>
        <w:ind w:left="1334" w:hanging="720"/>
      </w:pPr>
      <w:rPr>
        <w:rFonts w:hint="default"/>
        <w:color w:val="3A3A3A"/>
      </w:rPr>
    </w:lvl>
    <w:lvl w:ilvl="4">
      <w:start w:val="1"/>
      <w:numFmt w:val="decimal"/>
      <w:isLgl/>
      <w:lvlText w:val="%1.%2.%3.%4.%5."/>
      <w:lvlJc w:val="left"/>
      <w:pPr>
        <w:ind w:left="1694" w:hanging="1080"/>
      </w:pPr>
      <w:rPr>
        <w:rFonts w:hint="default"/>
        <w:color w:val="3A3A3A"/>
      </w:rPr>
    </w:lvl>
    <w:lvl w:ilvl="5">
      <w:start w:val="1"/>
      <w:numFmt w:val="decimal"/>
      <w:isLgl/>
      <w:lvlText w:val="%1.%2.%3.%4.%5.%6."/>
      <w:lvlJc w:val="left"/>
      <w:pPr>
        <w:ind w:left="1694" w:hanging="1080"/>
      </w:pPr>
      <w:rPr>
        <w:rFonts w:hint="default"/>
        <w:color w:val="3A3A3A"/>
      </w:rPr>
    </w:lvl>
    <w:lvl w:ilvl="6">
      <w:start w:val="1"/>
      <w:numFmt w:val="decimal"/>
      <w:isLgl/>
      <w:lvlText w:val="%1.%2.%3.%4.%5.%6.%7."/>
      <w:lvlJc w:val="left"/>
      <w:pPr>
        <w:ind w:left="2054" w:hanging="1440"/>
      </w:pPr>
      <w:rPr>
        <w:rFonts w:hint="default"/>
        <w:color w:val="3A3A3A"/>
      </w:rPr>
    </w:lvl>
    <w:lvl w:ilvl="7">
      <w:start w:val="1"/>
      <w:numFmt w:val="decimal"/>
      <w:isLgl/>
      <w:lvlText w:val="%1.%2.%3.%4.%5.%6.%7.%8."/>
      <w:lvlJc w:val="left"/>
      <w:pPr>
        <w:ind w:left="2054" w:hanging="1440"/>
      </w:pPr>
      <w:rPr>
        <w:rFonts w:hint="default"/>
        <w:color w:val="3A3A3A"/>
      </w:rPr>
    </w:lvl>
    <w:lvl w:ilvl="8">
      <w:start w:val="1"/>
      <w:numFmt w:val="decimal"/>
      <w:isLgl/>
      <w:lvlText w:val="%1.%2.%3.%4.%5.%6.%7.%8.%9."/>
      <w:lvlJc w:val="left"/>
      <w:pPr>
        <w:ind w:left="2414" w:hanging="1800"/>
      </w:pPr>
      <w:rPr>
        <w:rFonts w:hint="default"/>
        <w:color w:val="3A3A3A"/>
      </w:rPr>
    </w:lvl>
  </w:abstractNum>
  <w:abstractNum w:abstractNumId="22">
    <w:nsid w:val="420E631D"/>
    <w:multiLevelType w:val="hybridMultilevel"/>
    <w:tmpl w:val="D940266C"/>
    <w:lvl w:ilvl="0" w:tplc="A7DAF306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45A7B61"/>
    <w:multiLevelType w:val="hybridMultilevel"/>
    <w:tmpl w:val="1B1A2A32"/>
    <w:lvl w:ilvl="0" w:tplc="A7DAF306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F63C3F"/>
    <w:multiLevelType w:val="hybridMultilevel"/>
    <w:tmpl w:val="FFB8B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DC43A0"/>
    <w:multiLevelType w:val="multilevel"/>
    <w:tmpl w:val="A3FA59C4"/>
    <w:lvl w:ilvl="0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6">
    <w:nsid w:val="4C2A286D"/>
    <w:multiLevelType w:val="hybridMultilevel"/>
    <w:tmpl w:val="4EF8F8CE"/>
    <w:lvl w:ilvl="0" w:tplc="041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7">
    <w:nsid w:val="52FE0F04"/>
    <w:multiLevelType w:val="hybridMultilevel"/>
    <w:tmpl w:val="B74EB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B47320"/>
    <w:multiLevelType w:val="hybridMultilevel"/>
    <w:tmpl w:val="D1400154"/>
    <w:lvl w:ilvl="0" w:tplc="EFDC5F76">
      <w:start w:val="65535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B3377CB"/>
    <w:multiLevelType w:val="hybridMultilevel"/>
    <w:tmpl w:val="F580F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BB27DC"/>
    <w:multiLevelType w:val="multilevel"/>
    <w:tmpl w:val="93F81E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>
    <w:nsid w:val="5FA32ACE"/>
    <w:multiLevelType w:val="hybridMultilevel"/>
    <w:tmpl w:val="ACB41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9E60F7"/>
    <w:multiLevelType w:val="multilevel"/>
    <w:tmpl w:val="93F81E7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33">
    <w:nsid w:val="62FD4FB3"/>
    <w:multiLevelType w:val="hybridMultilevel"/>
    <w:tmpl w:val="61CAE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12660D"/>
    <w:multiLevelType w:val="hybridMultilevel"/>
    <w:tmpl w:val="AD90EF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190B55"/>
    <w:multiLevelType w:val="hybridMultilevel"/>
    <w:tmpl w:val="00028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A748B2"/>
    <w:multiLevelType w:val="hybridMultilevel"/>
    <w:tmpl w:val="32CAD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E83294"/>
    <w:multiLevelType w:val="hybridMultilevel"/>
    <w:tmpl w:val="22C41A64"/>
    <w:lvl w:ilvl="0" w:tplc="DD2457DA">
      <w:start w:val="1"/>
      <w:numFmt w:val="decimal"/>
      <w:lvlText w:val="%1."/>
      <w:lvlJc w:val="left"/>
      <w:pPr>
        <w:ind w:left="974" w:hanging="360"/>
      </w:pPr>
      <w:rPr>
        <w:rFonts w:hint="default"/>
        <w:color w:val="3A3A3A"/>
      </w:rPr>
    </w:lvl>
    <w:lvl w:ilvl="1" w:tplc="04190019" w:tentative="1">
      <w:start w:val="1"/>
      <w:numFmt w:val="lowerLetter"/>
      <w:lvlText w:val="%2."/>
      <w:lvlJc w:val="left"/>
      <w:pPr>
        <w:ind w:left="1694" w:hanging="360"/>
      </w:pPr>
    </w:lvl>
    <w:lvl w:ilvl="2" w:tplc="0419001B" w:tentative="1">
      <w:start w:val="1"/>
      <w:numFmt w:val="lowerRoman"/>
      <w:lvlText w:val="%3."/>
      <w:lvlJc w:val="right"/>
      <w:pPr>
        <w:ind w:left="2414" w:hanging="180"/>
      </w:pPr>
    </w:lvl>
    <w:lvl w:ilvl="3" w:tplc="0419000F" w:tentative="1">
      <w:start w:val="1"/>
      <w:numFmt w:val="decimal"/>
      <w:lvlText w:val="%4."/>
      <w:lvlJc w:val="left"/>
      <w:pPr>
        <w:ind w:left="3134" w:hanging="360"/>
      </w:pPr>
    </w:lvl>
    <w:lvl w:ilvl="4" w:tplc="04190019" w:tentative="1">
      <w:start w:val="1"/>
      <w:numFmt w:val="lowerLetter"/>
      <w:lvlText w:val="%5."/>
      <w:lvlJc w:val="left"/>
      <w:pPr>
        <w:ind w:left="3854" w:hanging="360"/>
      </w:pPr>
    </w:lvl>
    <w:lvl w:ilvl="5" w:tplc="0419001B" w:tentative="1">
      <w:start w:val="1"/>
      <w:numFmt w:val="lowerRoman"/>
      <w:lvlText w:val="%6."/>
      <w:lvlJc w:val="right"/>
      <w:pPr>
        <w:ind w:left="4574" w:hanging="180"/>
      </w:pPr>
    </w:lvl>
    <w:lvl w:ilvl="6" w:tplc="0419000F" w:tentative="1">
      <w:start w:val="1"/>
      <w:numFmt w:val="decimal"/>
      <w:lvlText w:val="%7."/>
      <w:lvlJc w:val="left"/>
      <w:pPr>
        <w:ind w:left="5294" w:hanging="360"/>
      </w:pPr>
    </w:lvl>
    <w:lvl w:ilvl="7" w:tplc="04190019" w:tentative="1">
      <w:start w:val="1"/>
      <w:numFmt w:val="lowerLetter"/>
      <w:lvlText w:val="%8."/>
      <w:lvlJc w:val="left"/>
      <w:pPr>
        <w:ind w:left="6014" w:hanging="360"/>
      </w:pPr>
    </w:lvl>
    <w:lvl w:ilvl="8" w:tplc="0419001B" w:tentative="1">
      <w:start w:val="1"/>
      <w:numFmt w:val="lowerRoman"/>
      <w:lvlText w:val="%9."/>
      <w:lvlJc w:val="right"/>
      <w:pPr>
        <w:ind w:left="6734" w:hanging="180"/>
      </w:pPr>
    </w:lvl>
  </w:abstractNum>
  <w:abstractNum w:abstractNumId="38">
    <w:nsid w:val="6BEA456E"/>
    <w:multiLevelType w:val="multilevel"/>
    <w:tmpl w:val="93F81E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D942368"/>
    <w:multiLevelType w:val="hybridMultilevel"/>
    <w:tmpl w:val="62166EE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2E08AA"/>
    <w:multiLevelType w:val="hybridMultilevel"/>
    <w:tmpl w:val="3CD06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A57872"/>
    <w:multiLevelType w:val="multilevel"/>
    <w:tmpl w:val="93F81E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2">
    <w:nsid w:val="7CEC4330"/>
    <w:multiLevelType w:val="multilevel"/>
    <w:tmpl w:val="8CB8197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3">
    <w:nsid w:val="7DA02701"/>
    <w:multiLevelType w:val="hybridMultilevel"/>
    <w:tmpl w:val="056E919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3"/>
  </w:num>
  <w:num w:numId="4">
    <w:abstractNumId w:val="28"/>
  </w:num>
  <w:num w:numId="5">
    <w:abstractNumId w:val="14"/>
  </w:num>
  <w:num w:numId="6">
    <w:abstractNumId w:val="21"/>
  </w:num>
  <w:num w:numId="7">
    <w:abstractNumId w:val="37"/>
  </w:num>
  <w:num w:numId="8">
    <w:abstractNumId w:val="3"/>
  </w:num>
  <w:num w:numId="9">
    <w:abstractNumId w:val="16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29"/>
  </w:num>
  <w:num w:numId="14">
    <w:abstractNumId w:val="31"/>
  </w:num>
  <w:num w:numId="15">
    <w:abstractNumId w:val="24"/>
  </w:num>
  <w:num w:numId="1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</w:num>
  <w:num w:numId="18">
    <w:abstractNumId w:val="26"/>
  </w:num>
  <w:num w:numId="19">
    <w:abstractNumId w:val="17"/>
  </w:num>
  <w:num w:numId="20">
    <w:abstractNumId w:val="22"/>
  </w:num>
  <w:num w:numId="21">
    <w:abstractNumId w:val="23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33"/>
  </w:num>
  <w:num w:numId="25">
    <w:abstractNumId w:val="11"/>
  </w:num>
  <w:num w:numId="26">
    <w:abstractNumId w:val="42"/>
  </w:num>
  <w:num w:numId="27">
    <w:abstractNumId w:val="1"/>
  </w:num>
  <w:num w:numId="28">
    <w:abstractNumId w:val="34"/>
  </w:num>
  <w:num w:numId="29">
    <w:abstractNumId w:val="43"/>
  </w:num>
  <w:num w:numId="30">
    <w:abstractNumId w:val="0"/>
  </w:num>
  <w:num w:numId="31">
    <w:abstractNumId w:val="8"/>
  </w:num>
  <w:num w:numId="32">
    <w:abstractNumId w:val="9"/>
  </w:num>
  <w:num w:numId="33">
    <w:abstractNumId w:val="6"/>
  </w:num>
  <w:num w:numId="34">
    <w:abstractNumId w:val="7"/>
  </w:num>
  <w:num w:numId="35">
    <w:abstractNumId w:val="15"/>
  </w:num>
  <w:num w:numId="36">
    <w:abstractNumId w:val="32"/>
  </w:num>
  <w:num w:numId="37">
    <w:abstractNumId w:val="19"/>
  </w:num>
  <w:num w:numId="38">
    <w:abstractNumId w:val="38"/>
  </w:num>
  <w:num w:numId="39">
    <w:abstractNumId w:val="30"/>
  </w:num>
  <w:num w:numId="40">
    <w:abstractNumId w:val="41"/>
  </w:num>
  <w:num w:numId="41">
    <w:abstractNumId w:val="12"/>
  </w:num>
  <w:num w:numId="42">
    <w:abstractNumId w:val="10"/>
  </w:num>
  <w:num w:numId="43">
    <w:abstractNumId w:val="39"/>
  </w:num>
  <w:num w:numId="44">
    <w:abstractNumId w:val="5"/>
  </w:num>
  <w:num w:numId="45">
    <w:abstractNumId w:val="35"/>
  </w:num>
  <w:num w:numId="46">
    <w:abstractNumId w:val="27"/>
  </w:num>
  <w:num w:numId="47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7586"/>
    <w:rsid w:val="000060E3"/>
    <w:rsid w:val="0000662F"/>
    <w:rsid w:val="00010677"/>
    <w:rsid w:val="00010FA2"/>
    <w:rsid w:val="00020F06"/>
    <w:rsid w:val="00030462"/>
    <w:rsid w:val="000322D9"/>
    <w:rsid w:val="00043548"/>
    <w:rsid w:val="00045231"/>
    <w:rsid w:val="000458AE"/>
    <w:rsid w:val="000510F1"/>
    <w:rsid w:val="0005252B"/>
    <w:rsid w:val="00053B4C"/>
    <w:rsid w:val="0007082D"/>
    <w:rsid w:val="00071D53"/>
    <w:rsid w:val="0007372E"/>
    <w:rsid w:val="00073742"/>
    <w:rsid w:val="00084B56"/>
    <w:rsid w:val="00091E57"/>
    <w:rsid w:val="00094534"/>
    <w:rsid w:val="00095E08"/>
    <w:rsid w:val="00097746"/>
    <w:rsid w:val="000A3F99"/>
    <w:rsid w:val="000A78B6"/>
    <w:rsid w:val="000B25CE"/>
    <w:rsid w:val="000C546B"/>
    <w:rsid w:val="000D1999"/>
    <w:rsid w:val="000D504D"/>
    <w:rsid w:val="000D5081"/>
    <w:rsid w:val="000D56AB"/>
    <w:rsid w:val="000D5BB1"/>
    <w:rsid w:val="000E4BCF"/>
    <w:rsid w:val="000E56FC"/>
    <w:rsid w:val="000F18F2"/>
    <w:rsid w:val="001017A7"/>
    <w:rsid w:val="00102FED"/>
    <w:rsid w:val="001036AB"/>
    <w:rsid w:val="00104B93"/>
    <w:rsid w:val="0010567C"/>
    <w:rsid w:val="001132E8"/>
    <w:rsid w:val="001206C1"/>
    <w:rsid w:val="00120B4C"/>
    <w:rsid w:val="001359DE"/>
    <w:rsid w:val="001377B7"/>
    <w:rsid w:val="00147A0C"/>
    <w:rsid w:val="0015051E"/>
    <w:rsid w:val="00152A3A"/>
    <w:rsid w:val="00165445"/>
    <w:rsid w:val="00170274"/>
    <w:rsid w:val="00172212"/>
    <w:rsid w:val="00175B86"/>
    <w:rsid w:val="00183565"/>
    <w:rsid w:val="00183A97"/>
    <w:rsid w:val="00184B71"/>
    <w:rsid w:val="00190B26"/>
    <w:rsid w:val="001950E6"/>
    <w:rsid w:val="001A3B7C"/>
    <w:rsid w:val="001C6244"/>
    <w:rsid w:val="001D50C2"/>
    <w:rsid w:val="001D7976"/>
    <w:rsid w:val="001E32AE"/>
    <w:rsid w:val="001E47C8"/>
    <w:rsid w:val="001E6769"/>
    <w:rsid w:val="001E6F08"/>
    <w:rsid w:val="001E7E74"/>
    <w:rsid w:val="001F4807"/>
    <w:rsid w:val="00204CD7"/>
    <w:rsid w:val="00205CB5"/>
    <w:rsid w:val="00207586"/>
    <w:rsid w:val="00217BB7"/>
    <w:rsid w:val="002206EF"/>
    <w:rsid w:val="00222C97"/>
    <w:rsid w:val="00223295"/>
    <w:rsid w:val="0023588D"/>
    <w:rsid w:val="00236F19"/>
    <w:rsid w:val="002379DA"/>
    <w:rsid w:val="00245E64"/>
    <w:rsid w:val="00247472"/>
    <w:rsid w:val="002507A4"/>
    <w:rsid w:val="00253DFB"/>
    <w:rsid w:val="00260B4E"/>
    <w:rsid w:val="0026161C"/>
    <w:rsid w:val="00264455"/>
    <w:rsid w:val="0026493B"/>
    <w:rsid w:val="002663E4"/>
    <w:rsid w:val="002748E6"/>
    <w:rsid w:val="00284BA2"/>
    <w:rsid w:val="00285039"/>
    <w:rsid w:val="002925EF"/>
    <w:rsid w:val="0029357C"/>
    <w:rsid w:val="00297349"/>
    <w:rsid w:val="002A38EE"/>
    <w:rsid w:val="002A5D19"/>
    <w:rsid w:val="002B55A7"/>
    <w:rsid w:val="002C75A2"/>
    <w:rsid w:val="002C7DC6"/>
    <w:rsid w:val="002D2159"/>
    <w:rsid w:val="002D56E7"/>
    <w:rsid w:val="002D603F"/>
    <w:rsid w:val="002E001C"/>
    <w:rsid w:val="002E657D"/>
    <w:rsid w:val="002F08CF"/>
    <w:rsid w:val="00305068"/>
    <w:rsid w:val="00305D06"/>
    <w:rsid w:val="003159FF"/>
    <w:rsid w:val="00316CBF"/>
    <w:rsid w:val="00317EC1"/>
    <w:rsid w:val="00321EA1"/>
    <w:rsid w:val="003278FD"/>
    <w:rsid w:val="0033214E"/>
    <w:rsid w:val="00344161"/>
    <w:rsid w:val="0034441F"/>
    <w:rsid w:val="00346B59"/>
    <w:rsid w:val="003606BA"/>
    <w:rsid w:val="00363D9D"/>
    <w:rsid w:val="00377CC0"/>
    <w:rsid w:val="00384296"/>
    <w:rsid w:val="003953BF"/>
    <w:rsid w:val="00397943"/>
    <w:rsid w:val="003A0BF4"/>
    <w:rsid w:val="003A0D82"/>
    <w:rsid w:val="003A14F5"/>
    <w:rsid w:val="003A1998"/>
    <w:rsid w:val="003A29E6"/>
    <w:rsid w:val="003A5BBE"/>
    <w:rsid w:val="003A6517"/>
    <w:rsid w:val="003C0E3F"/>
    <w:rsid w:val="003C44C5"/>
    <w:rsid w:val="003C713C"/>
    <w:rsid w:val="003C758C"/>
    <w:rsid w:val="003D16EA"/>
    <w:rsid w:val="003D20A8"/>
    <w:rsid w:val="003D2198"/>
    <w:rsid w:val="003D2539"/>
    <w:rsid w:val="003D6787"/>
    <w:rsid w:val="003D70E6"/>
    <w:rsid w:val="003E12C7"/>
    <w:rsid w:val="003F2567"/>
    <w:rsid w:val="00413B92"/>
    <w:rsid w:val="00421820"/>
    <w:rsid w:val="0042249D"/>
    <w:rsid w:val="0042703E"/>
    <w:rsid w:val="0043348F"/>
    <w:rsid w:val="004348AD"/>
    <w:rsid w:val="00434FA0"/>
    <w:rsid w:val="0045726D"/>
    <w:rsid w:val="00463D41"/>
    <w:rsid w:val="0047072C"/>
    <w:rsid w:val="004731BD"/>
    <w:rsid w:val="00473EDA"/>
    <w:rsid w:val="0047416C"/>
    <w:rsid w:val="004776ED"/>
    <w:rsid w:val="0048083E"/>
    <w:rsid w:val="00481FAC"/>
    <w:rsid w:val="00482833"/>
    <w:rsid w:val="0048460C"/>
    <w:rsid w:val="00485189"/>
    <w:rsid w:val="004859BB"/>
    <w:rsid w:val="004871D6"/>
    <w:rsid w:val="00490F9F"/>
    <w:rsid w:val="00492AAA"/>
    <w:rsid w:val="00496F62"/>
    <w:rsid w:val="004A79B2"/>
    <w:rsid w:val="004B17FC"/>
    <w:rsid w:val="004B2150"/>
    <w:rsid w:val="004C3B2D"/>
    <w:rsid w:val="004C5F42"/>
    <w:rsid w:val="004C7B84"/>
    <w:rsid w:val="004C7DBE"/>
    <w:rsid w:val="004D020E"/>
    <w:rsid w:val="004D26C6"/>
    <w:rsid w:val="004E1355"/>
    <w:rsid w:val="00507EAC"/>
    <w:rsid w:val="00513800"/>
    <w:rsid w:val="005164D9"/>
    <w:rsid w:val="005267CF"/>
    <w:rsid w:val="00537A21"/>
    <w:rsid w:val="00537CD9"/>
    <w:rsid w:val="005447E5"/>
    <w:rsid w:val="00546F12"/>
    <w:rsid w:val="00550250"/>
    <w:rsid w:val="00550426"/>
    <w:rsid w:val="00553E33"/>
    <w:rsid w:val="00556623"/>
    <w:rsid w:val="0055745C"/>
    <w:rsid w:val="005664EB"/>
    <w:rsid w:val="0057043B"/>
    <w:rsid w:val="00572992"/>
    <w:rsid w:val="00577958"/>
    <w:rsid w:val="0058042F"/>
    <w:rsid w:val="0058267B"/>
    <w:rsid w:val="00592026"/>
    <w:rsid w:val="00593E3E"/>
    <w:rsid w:val="00594493"/>
    <w:rsid w:val="00594DE2"/>
    <w:rsid w:val="005A4B7B"/>
    <w:rsid w:val="005A5F33"/>
    <w:rsid w:val="005B0394"/>
    <w:rsid w:val="005B7840"/>
    <w:rsid w:val="005C084E"/>
    <w:rsid w:val="005C6500"/>
    <w:rsid w:val="005C7B6D"/>
    <w:rsid w:val="005D5E2B"/>
    <w:rsid w:val="005D6E5A"/>
    <w:rsid w:val="005E0942"/>
    <w:rsid w:val="005E6764"/>
    <w:rsid w:val="005F5B57"/>
    <w:rsid w:val="005F6DC2"/>
    <w:rsid w:val="006039C1"/>
    <w:rsid w:val="00604BB2"/>
    <w:rsid w:val="0060571E"/>
    <w:rsid w:val="00610341"/>
    <w:rsid w:val="0061368C"/>
    <w:rsid w:val="00613ED6"/>
    <w:rsid w:val="006226EC"/>
    <w:rsid w:val="0063182D"/>
    <w:rsid w:val="00634B65"/>
    <w:rsid w:val="00650482"/>
    <w:rsid w:val="00650E64"/>
    <w:rsid w:val="00651C3C"/>
    <w:rsid w:val="006533F8"/>
    <w:rsid w:val="006544A6"/>
    <w:rsid w:val="0065502D"/>
    <w:rsid w:val="006570CD"/>
    <w:rsid w:val="006638BB"/>
    <w:rsid w:val="006672AF"/>
    <w:rsid w:val="00667306"/>
    <w:rsid w:val="00681E88"/>
    <w:rsid w:val="00682D3F"/>
    <w:rsid w:val="00694210"/>
    <w:rsid w:val="0069484B"/>
    <w:rsid w:val="00694FEF"/>
    <w:rsid w:val="0069514E"/>
    <w:rsid w:val="006A1005"/>
    <w:rsid w:val="006A583C"/>
    <w:rsid w:val="006A6160"/>
    <w:rsid w:val="006A7E11"/>
    <w:rsid w:val="006B170F"/>
    <w:rsid w:val="006B64BA"/>
    <w:rsid w:val="006C7DF0"/>
    <w:rsid w:val="006D4DCC"/>
    <w:rsid w:val="006D7472"/>
    <w:rsid w:val="006E0A6C"/>
    <w:rsid w:val="006E6F2D"/>
    <w:rsid w:val="006F0738"/>
    <w:rsid w:val="006F0C59"/>
    <w:rsid w:val="00700629"/>
    <w:rsid w:val="00700EFA"/>
    <w:rsid w:val="007010F4"/>
    <w:rsid w:val="00701E87"/>
    <w:rsid w:val="0070768C"/>
    <w:rsid w:val="00707E1D"/>
    <w:rsid w:val="0072009C"/>
    <w:rsid w:val="00720434"/>
    <w:rsid w:val="00721449"/>
    <w:rsid w:val="0072618D"/>
    <w:rsid w:val="0073181E"/>
    <w:rsid w:val="0073184E"/>
    <w:rsid w:val="00731C58"/>
    <w:rsid w:val="007334FF"/>
    <w:rsid w:val="007352D2"/>
    <w:rsid w:val="00743A05"/>
    <w:rsid w:val="0075450F"/>
    <w:rsid w:val="007717C5"/>
    <w:rsid w:val="00772FE3"/>
    <w:rsid w:val="00777982"/>
    <w:rsid w:val="0078081B"/>
    <w:rsid w:val="0078423E"/>
    <w:rsid w:val="00786B71"/>
    <w:rsid w:val="007940F1"/>
    <w:rsid w:val="0079563E"/>
    <w:rsid w:val="00795F1D"/>
    <w:rsid w:val="007A1FF7"/>
    <w:rsid w:val="007A28C1"/>
    <w:rsid w:val="007A5DFC"/>
    <w:rsid w:val="007A740B"/>
    <w:rsid w:val="007B5B73"/>
    <w:rsid w:val="007B6625"/>
    <w:rsid w:val="007C25F2"/>
    <w:rsid w:val="007C2843"/>
    <w:rsid w:val="007D2F88"/>
    <w:rsid w:val="007D4FE6"/>
    <w:rsid w:val="007E0A81"/>
    <w:rsid w:val="007F015F"/>
    <w:rsid w:val="0080166C"/>
    <w:rsid w:val="008044C8"/>
    <w:rsid w:val="008155CF"/>
    <w:rsid w:val="00821FB4"/>
    <w:rsid w:val="008260E6"/>
    <w:rsid w:val="00826E12"/>
    <w:rsid w:val="008341CC"/>
    <w:rsid w:val="00836A0A"/>
    <w:rsid w:val="00860FAC"/>
    <w:rsid w:val="008627EE"/>
    <w:rsid w:val="008744BB"/>
    <w:rsid w:val="00875E4A"/>
    <w:rsid w:val="0088357D"/>
    <w:rsid w:val="008872E5"/>
    <w:rsid w:val="008957FE"/>
    <w:rsid w:val="00895958"/>
    <w:rsid w:val="00896221"/>
    <w:rsid w:val="008A1442"/>
    <w:rsid w:val="008A2144"/>
    <w:rsid w:val="008A3042"/>
    <w:rsid w:val="008A32EB"/>
    <w:rsid w:val="008B24D5"/>
    <w:rsid w:val="008B7830"/>
    <w:rsid w:val="008C288E"/>
    <w:rsid w:val="008E1DDB"/>
    <w:rsid w:val="008E43DD"/>
    <w:rsid w:val="008F29C0"/>
    <w:rsid w:val="008F2B4D"/>
    <w:rsid w:val="008F4217"/>
    <w:rsid w:val="008F4854"/>
    <w:rsid w:val="008F569A"/>
    <w:rsid w:val="008F7B2E"/>
    <w:rsid w:val="00903A4F"/>
    <w:rsid w:val="00905238"/>
    <w:rsid w:val="00911456"/>
    <w:rsid w:val="00912383"/>
    <w:rsid w:val="00922CA6"/>
    <w:rsid w:val="00924DF6"/>
    <w:rsid w:val="00926568"/>
    <w:rsid w:val="00930F11"/>
    <w:rsid w:val="00931256"/>
    <w:rsid w:val="00934FBE"/>
    <w:rsid w:val="00936D05"/>
    <w:rsid w:val="00937F6D"/>
    <w:rsid w:val="00955CFB"/>
    <w:rsid w:val="009578CE"/>
    <w:rsid w:val="00966DBD"/>
    <w:rsid w:val="009707E9"/>
    <w:rsid w:val="00985F0C"/>
    <w:rsid w:val="00986560"/>
    <w:rsid w:val="009868A4"/>
    <w:rsid w:val="00990719"/>
    <w:rsid w:val="00990D2E"/>
    <w:rsid w:val="00992045"/>
    <w:rsid w:val="009920D8"/>
    <w:rsid w:val="00992B76"/>
    <w:rsid w:val="009A0C1A"/>
    <w:rsid w:val="009A3907"/>
    <w:rsid w:val="009A3E71"/>
    <w:rsid w:val="009B0578"/>
    <w:rsid w:val="009B3B48"/>
    <w:rsid w:val="009D327B"/>
    <w:rsid w:val="009D62E7"/>
    <w:rsid w:val="009D7A96"/>
    <w:rsid w:val="009E07A5"/>
    <w:rsid w:val="009F0670"/>
    <w:rsid w:val="009F7617"/>
    <w:rsid w:val="00A00A99"/>
    <w:rsid w:val="00A00AD8"/>
    <w:rsid w:val="00A02E06"/>
    <w:rsid w:val="00A04512"/>
    <w:rsid w:val="00A07AC4"/>
    <w:rsid w:val="00A134EA"/>
    <w:rsid w:val="00A25C8A"/>
    <w:rsid w:val="00A331FE"/>
    <w:rsid w:val="00A334B6"/>
    <w:rsid w:val="00A54692"/>
    <w:rsid w:val="00A66F35"/>
    <w:rsid w:val="00A750AF"/>
    <w:rsid w:val="00A868BF"/>
    <w:rsid w:val="00A96377"/>
    <w:rsid w:val="00AA3F5D"/>
    <w:rsid w:val="00AA44A1"/>
    <w:rsid w:val="00AA46BE"/>
    <w:rsid w:val="00AA5E28"/>
    <w:rsid w:val="00AA7693"/>
    <w:rsid w:val="00AB3767"/>
    <w:rsid w:val="00AC61CF"/>
    <w:rsid w:val="00AE0EE5"/>
    <w:rsid w:val="00AF2672"/>
    <w:rsid w:val="00AF407B"/>
    <w:rsid w:val="00B040B9"/>
    <w:rsid w:val="00B07CC3"/>
    <w:rsid w:val="00B10211"/>
    <w:rsid w:val="00B200E8"/>
    <w:rsid w:val="00B24B58"/>
    <w:rsid w:val="00B26C28"/>
    <w:rsid w:val="00B31123"/>
    <w:rsid w:val="00B35D2F"/>
    <w:rsid w:val="00B4167B"/>
    <w:rsid w:val="00B450B0"/>
    <w:rsid w:val="00B519A2"/>
    <w:rsid w:val="00B544C9"/>
    <w:rsid w:val="00B572C1"/>
    <w:rsid w:val="00B6620B"/>
    <w:rsid w:val="00B7499F"/>
    <w:rsid w:val="00B80164"/>
    <w:rsid w:val="00B843D2"/>
    <w:rsid w:val="00B85584"/>
    <w:rsid w:val="00B85F77"/>
    <w:rsid w:val="00B86299"/>
    <w:rsid w:val="00B86764"/>
    <w:rsid w:val="00B8774C"/>
    <w:rsid w:val="00B930BD"/>
    <w:rsid w:val="00B93A1A"/>
    <w:rsid w:val="00B94DEA"/>
    <w:rsid w:val="00B959E0"/>
    <w:rsid w:val="00BA028E"/>
    <w:rsid w:val="00BA4436"/>
    <w:rsid w:val="00BB0B86"/>
    <w:rsid w:val="00BB0E3E"/>
    <w:rsid w:val="00BB4BEC"/>
    <w:rsid w:val="00BC4AC2"/>
    <w:rsid w:val="00BC575A"/>
    <w:rsid w:val="00BD4D9F"/>
    <w:rsid w:val="00BD5196"/>
    <w:rsid w:val="00BE7BD8"/>
    <w:rsid w:val="00BF2E01"/>
    <w:rsid w:val="00BF4194"/>
    <w:rsid w:val="00BF5FB7"/>
    <w:rsid w:val="00C0036E"/>
    <w:rsid w:val="00C03F38"/>
    <w:rsid w:val="00C151DE"/>
    <w:rsid w:val="00C163EB"/>
    <w:rsid w:val="00C173C9"/>
    <w:rsid w:val="00C2066D"/>
    <w:rsid w:val="00C235B3"/>
    <w:rsid w:val="00C27354"/>
    <w:rsid w:val="00C27FAB"/>
    <w:rsid w:val="00C34221"/>
    <w:rsid w:val="00C35C1E"/>
    <w:rsid w:val="00C41ECC"/>
    <w:rsid w:val="00C41EDE"/>
    <w:rsid w:val="00C46F51"/>
    <w:rsid w:val="00C50406"/>
    <w:rsid w:val="00C630ED"/>
    <w:rsid w:val="00C72030"/>
    <w:rsid w:val="00C75EC6"/>
    <w:rsid w:val="00C77116"/>
    <w:rsid w:val="00C86582"/>
    <w:rsid w:val="00C87E09"/>
    <w:rsid w:val="00C92BF9"/>
    <w:rsid w:val="00C92F5E"/>
    <w:rsid w:val="00C93C6D"/>
    <w:rsid w:val="00C956AC"/>
    <w:rsid w:val="00C9572B"/>
    <w:rsid w:val="00CA5EF8"/>
    <w:rsid w:val="00CB1632"/>
    <w:rsid w:val="00CB73E8"/>
    <w:rsid w:val="00CC6473"/>
    <w:rsid w:val="00CC6776"/>
    <w:rsid w:val="00CC7F9A"/>
    <w:rsid w:val="00CD17F6"/>
    <w:rsid w:val="00CD2832"/>
    <w:rsid w:val="00CD7215"/>
    <w:rsid w:val="00CD73FD"/>
    <w:rsid w:val="00CE02C0"/>
    <w:rsid w:val="00CE2818"/>
    <w:rsid w:val="00CE6244"/>
    <w:rsid w:val="00CE73B9"/>
    <w:rsid w:val="00CF00CC"/>
    <w:rsid w:val="00CF260F"/>
    <w:rsid w:val="00CF485E"/>
    <w:rsid w:val="00D0090B"/>
    <w:rsid w:val="00D021D5"/>
    <w:rsid w:val="00D0241C"/>
    <w:rsid w:val="00D07AB8"/>
    <w:rsid w:val="00D10F0B"/>
    <w:rsid w:val="00D120EE"/>
    <w:rsid w:val="00D153BF"/>
    <w:rsid w:val="00D225C9"/>
    <w:rsid w:val="00D24CF9"/>
    <w:rsid w:val="00D31092"/>
    <w:rsid w:val="00D32383"/>
    <w:rsid w:val="00D40010"/>
    <w:rsid w:val="00D41B01"/>
    <w:rsid w:val="00D428A5"/>
    <w:rsid w:val="00D449C8"/>
    <w:rsid w:val="00D524FB"/>
    <w:rsid w:val="00D54935"/>
    <w:rsid w:val="00D62E19"/>
    <w:rsid w:val="00D62F90"/>
    <w:rsid w:val="00D639E1"/>
    <w:rsid w:val="00D67911"/>
    <w:rsid w:val="00D70F03"/>
    <w:rsid w:val="00D80191"/>
    <w:rsid w:val="00D808CA"/>
    <w:rsid w:val="00D82F1B"/>
    <w:rsid w:val="00D82F36"/>
    <w:rsid w:val="00D90986"/>
    <w:rsid w:val="00D90DD1"/>
    <w:rsid w:val="00D91AC5"/>
    <w:rsid w:val="00D93954"/>
    <w:rsid w:val="00D96957"/>
    <w:rsid w:val="00D971D3"/>
    <w:rsid w:val="00D97C00"/>
    <w:rsid w:val="00DA07A3"/>
    <w:rsid w:val="00DA3C97"/>
    <w:rsid w:val="00DA7F95"/>
    <w:rsid w:val="00DB3425"/>
    <w:rsid w:val="00DB5044"/>
    <w:rsid w:val="00DC1B84"/>
    <w:rsid w:val="00DC5D8D"/>
    <w:rsid w:val="00DD4FFC"/>
    <w:rsid w:val="00DD5D60"/>
    <w:rsid w:val="00DD6716"/>
    <w:rsid w:val="00DE3890"/>
    <w:rsid w:val="00DE5DB6"/>
    <w:rsid w:val="00DF2746"/>
    <w:rsid w:val="00DF2B5F"/>
    <w:rsid w:val="00DF6E07"/>
    <w:rsid w:val="00DF7B20"/>
    <w:rsid w:val="00E000BE"/>
    <w:rsid w:val="00E07F14"/>
    <w:rsid w:val="00E13A98"/>
    <w:rsid w:val="00E153EB"/>
    <w:rsid w:val="00E161E6"/>
    <w:rsid w:val="00E1652E"/>
    <w:rsid w:val="00E26BBD"/>
    <w:rsid w:val="00E272B5"/>
    <w:rsid w:val="00E30671"/>
    <w:rsid w:val="00E31600"/>
    <w:rsid w:val="00E45E36"/>
    <w:rsid w:val="00E50A2A"/>
    <w:rsid w:val="00E623FB"/>
    <w:rsid w:val="00E6399A"/>
    <w:rsid w:val="00E75399"/>
    <w:rsid w:val="00E75B64"/>
    <w:rsid w:val="00E76FB5"/>
    <w:rsid w:val="00E8196A"/>
    <w:rsid w:val="00E8527E"/>
    <w:rsid w:val="00E8740D"/>
    <w:rsid w:val="00E95E81"/>
    <w:rsid w:val="00E96AAB"/>
    <w:rsid w:val="00E97200"/>
    <w:rsid w:val="00EA1379"/>
    <w:rsid w:val="00EA2676"/>
    <w:rsid w:val="00EA3512"/>
    <w:rsid w:val="00EA54ED"/>
    <w:rsid w:val="00EA6CBB"/>
    <w:rsid w:val="00EB456B"/>
    <w:rsid w:val="00EB4952"/>
    <w:rsid w:val="00EB5EFA"/>
    <w:rsid w:val="00EB7683"/>
    <w:rsid w:val="00EC1630"/>
    <w:rsid w:val="00ED73DD"/>
    <w:rsid w:val="00EE0008"/>
    <w:rsid w:val="00EE2105"/>
    <w:rsid w:val="00EE4E92"/>
    <w:rsid w:val="00EE599F"/>
    <w:rsid w:val="00F009A1"/>
    <w:rsid w:val="00F1630F"/>
    <w:rsid w:val="00F243F6"/>
    <w:rsid w:val="00F33436"/>
    <w:rsid w:val="00F33841"/>
    <w:rsid w:val="00F35A83"/>
    <w:rsid w:val="00F360B4"/>
    <w:rsid w:val="00F42A42"/>
    <w:rsid w:val="00F50125"/>
    <w:rsid w:val="00F535C3"/>
    <w:rsid w:val="00F53D4C"/>
    <w:rsid w:val="00F546D6"/>
    <w:rsid w:val="00F567F2"/>
    <w:rsid w:val="00F56891"/>
    <w:rsid w:val="00F750DC"/>
    <w:rsid w:val="00F800D4"/>
    <w:rsid w:val="00F87FA1"/>
    <w:rsid w:val="00F9021F"/>
    <w:rsid w:val="00F94707"/>
    <w:rsid w:val="00FA0EB6"/>
    <w:rsid w:val="00FA6475"/>
    <w:rsid w:val="00FB05AC"/>
    <w:rsid w:val="00FB585B"/>
    <w:rsid w:val="00FC2CF8"/>
    <w:rsid w:val="00FC5009"/>
    <w:rsid w:val="00FC62F3"/>
    <w:rsid w:val="00FC71DA"/>
    <w:rsid w:val="00FD1CC0"/>
    <w:rsid w:val="00FD6667"/>
    <w:rsid w:val="00FD70A9"/>
    <w:rsid w:val="00FD73BD"/>
    <w:rsid w:val="00FE134D"/>
    <w:rsid w:val="00FE1832"/>
    <w:rsid w:val="00FE672B"/>
    <w:rsid w:val="00FE7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5C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34FA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8F29C0"/>
    <w:pPr>
      <w:keepNext/>
      <w:keepLines/>
      <w:spacing w:before="40" w:line="259" w:lineRule="auto"/>
      <w:outlineLvl w:val="1"/>
    </w:pPr>
    <w:rPr>
      <w:rFonts w:ascii="Cambria" w:hAnsi="Cambria"/>
      <w:color w:val="365F9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7586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207586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a5">
    <w:name w:val="Елена"/>
    <w:basedOn w:val="a"/>
    <w:qFormat/>
    <w:rsid w:val="00821FB4"/>
    <w:rPr>
      <w:rFonts w:eastAsia="Calibri"/>
      <w:sz w:val="28"/>
      <w:szCs w:val="22"/>
      <w:lang w:eastAsia="en-US"/>
    </w:rPr>
  </w:style>
  <w:style w:type="character" w:customStyle="1" w:styleId="text10">
    <w:name w:val="text10"/>
    <w:basedOn w:val="a0"/>
    <w:rsid w:val="00821FB4"/>
  </w:style>
  <w:style w:type="paragraph" w:styleId="a6">
    <w:name w:val="List Paragraph"/>
    <w:basedOn w:val="a"/>
    <w:link w:val="a7"/>
    <w:uiPriority w:val="34"/>
    <w:qFormat/>
    <w:rsid w:val="00821FB4"/>
    <w:pPr>
      <w:ind w:left="720"/>
      <w:contextualSpacing/>
    </w:pPr>
  </w:style>
  <w:style w:type="paragraph" w:styleId="a8">
    <w:name w:val="Body Text Indent"/>
    <w:basedOn w:val="a"/>
    <w:link w:val="a9"/>
    <w:semiHidden/>
    <w:rsid w:val="00821FB4"/>
    <w:pPr>
      <w:ind w:firstLine="357"/>
      <w:jc w:val="center"/>
    </w:pPr>
    <w:rPr>
      <w:rFonts w:ascii="Calibri" w:eastAsia="Calibri" w:hAnsi="Calibri"/>
      <w:sz w:val="28"/>
    </w:rPr>
  </w:style>
  <w:style w:type="character" w:customStyle="1" w:styleId="a9">
    <w:name w:val="Основной текст с отступом Знак"/>
    <w:link w:val="a8"/>
    <w:semiHidden/>
    <w:rsid w:val="00821FB4"/>
    <w:rPr>
      <w:sz w:val="28"/>
      <w:szCs w:val="24"/>
      <w:lang w:val="ru-RU" w:eastAsia="ru-RU" w:bidi="ar-SA"/>
    </w:rPr>
  </w:style>
  <w:style w:type="paragraph" w:styleId="aa">
    <w:name w:val="Body Text"/>
    <w:basedOn w:val="a"/>
    <w:link w:val="ab"/>
    <w:uiPriority w:val="99"/>
    <w:unhideWhenUsed/>
    <w:rsid w:val="00821FB4"/>
    <w:pPr>
      <w:spacing w:after="120"/>
      <w:jc w:val="center"/>
    </w:pPr>
    <w:rPr>
      <w:rFonts w:ascii="Calibri" w:eastAsia="Calibri" w:hAnsi="Calibri"/>
      <w:szCs w:val="22"/>
      <w:lang w:eastAsia="en-US"/>
    </w:rPr>
  </w:style>
  <w:style w:type="character" w:customStyle="1" w:styleId="ab">
    <w:name w:val="Основной текст Знак"/>
    <w:link w:val="aa"/>
    <w:uiPriority w:val="99"/>
    <w:rsid w:val="00821FB4"/>
    <w:rPr>
      <w:rFonts w:eastAsia="Calibri"/>
      <w:sz w:val="24"/>
      <w:szCs w:val="22"/>
      <w:lang w:val="ru-RU" w:eastAsia="en-US" w:bidi="ar-SA"/>
    </w:rPr>
  </w:style>
  <w:style w:type="table" w:styleId="ac">
    <w:name w:val="Table Grid"/>
    <w:basedOn w:val="a1"/>
    <w:uiPriority w:val="59"/>
    <w:rsid w:val="00BB0E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сновной текст1"/>
    <w:basedOn w:val="a"/>
    <w:rsid w:val="00463D41"/>
    <w:pPr>
      <w:snapToGrid w:val="0"/>
      <w:jc w:val="center"/>
    </w:pPr>
    <w:rPr>
      <w:rFonts w:eastAsia="Calibri"/>
      <w:sz w:val="28"/>
      <w:szCs w:val="20"/>
    </w:rPr>
  </w:style>
  <w:style w:type="paragraph" w:styleId="22">
    <w:name w:val="Body Text Indent 2"/>
    <w:basedOn w:val="a"/>
    <w:link w:val="23"/>
    <w:uiPriority w:val="99"/>
    <w:unhideWhenUsed/>
    <w:rsid w:val="000F18F2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0F18F2"/>
    <w:rPr>
      <w:rFonts w:ascii="Times New Roman" w:eastAsia="Times New Roman" w:hAnsi="Times New Roman"/>
      <w:sz w:val="24"/>
      <w:szCs w:val="24"/>
    </w:rPr>
  </w:style>
  <w:style w:type="paragraph" w:customStyle="1" w:styleId="12">
    <w:name w:val="Абзац списка1"/>
    <w:basedOn w:val="a"/>
    <w:rsid w:val="008F29C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F29C0"/>
  </w:style>
  <w:style w:type="character" w:customStyle="1" w:styleId="21">
    <w:name w:val="Заголовок 2 Знак"/>
    <w:basedOn w:val="a0"/>
    <w:link w:val="20"/>
    <w:uiPriority w:val="9"/>
    <w:semiHidden/>
    <w:rsid w:val="008F29C0"/>
    <w:rPr>
      <w:rFonts w:ascii="Cambria" w:eastAsia="Times New Roman" w:hAnsi="Cambria" w:cs="Times New Roman"/>
      <w:color w:val="365F91"/>
      <w:sz w:val="26"/>
      <w:szCs w:val="26"/>
      <w:lang w:eastAsia="en-US"/>
    </w:rPr>
  </w:style>
  <w:style w:type="paragraph" w:styleId="ad">
    <w:name w:val="Plain Text"/>
    <w:basedOn w:val="a"/>
    <w:link w:val="ae"/>
    <w:rsid w:val="008F29C0"/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8F29C0"/>
    <w:rPr>
      <w:rFonts w:ascii="Courier New" w:eastAsia="Times New Roman" w:hAnsi="Courier New"/>
    </w:rPr>
  </w:style>
  <w:style w:type="paragraph" w:customStyle="1" w:styleId="24">
    <w:name w:val="Текст2"/>
    <w:basedOn w:val="a"/>
    <w:uiPriority w:val="99"/>
    <w:rsid w:val="00F243F6"/>
    <w:rPr>
      <w:rFonts w:ascii="Courier New" w:hAnsi="Courier New"/>
      <w:sz w:val="20"/>
      <w:szCs w:val="20"/>
    </w:rPr>
  </w:style>
  <w:style w:type="paragraph" w:styleId="af">
    <w:name w:val="Title"/>
    <w:basedOn w:val="a"/>
    <w:link w:val="af0"/>
    <w:uiPriority w:val="99"/>
    <w:qFormat/>
    <w:rsid w:val="002F08CF"/>
    <w:pPr>
      <w:tabs>
        <w:tab w:val="left" w:pos="4140"/>
      </w:tabs>
      <w:spacing w:line="360" w:lineRule="auto"/>
      <w:jc w:val="center"/>
    </w:pPr>
    <w:rPr>
      <w:rFonts w:eastAsia="Calibri"/>
      <w:b/>
      <w:bCs/>
      <w:sz w:val="28"/>
      <w:szCs w:val="28"/>
    </w:rPr>
  </w:style>
  <w:style w:type="character" w:customStyle="1" w:styleId="af0">
    <w:name w:val="Название Знак"/>
    <w:basedOn w:val="a0"/>
    <w:link w:val="af"/>
    <w:uiPriority w:val="99"/>
    <w:rsid w:val="002F08CF"/>
    <w:rPr>
      <w:rFonts w:ascii="Times New Roman" w:hAnsi="Times New Roman"/>
      <w:b/>
      <w:bCs/>
      <w:sz w:val="28"/>
      <w:szCs w:val="28"/>
    </w:rPr>
  </w:style>
  <w:style w:type="paragraph" w:styleId="af1">
    <w:name w:val="header"/>
    <w:basedOn w:val="a"/>
    <w:link w:val="af2"/>
    <w:uiPriority w:val="99"/>
    <w:unhideWhenUsed/>
    <w:rsid w:val="002F08C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2F08CF"/>
    <w:rPr>
      <w:rFonts w:ascii="Times New Roman" w:eastAsia="Times New Roman" w:hAnsi="Times New Roman"/>
      <w:sz w:val="24"/>
      <w:szCs w:val="24"/>
    </w:rPr>
  </w:style>
  <w:style w:type="paragraph" w:styleId="af3">
    <w:name w:val="footer"/>
    <w:basedOn w:val="a"/>
    <w:link w:val="af4"/>
    <w:uiPriority w:val="99"/>
    <w:semiHidden/>
    <w:unhideWhenUsed/>
    <w:rsid w:val="002F08C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2F08CF"/>
    <w:rPr>
      <w:rFonts w:ascii="Times New Roman" w:eastAsia="Times New Roman" w:hAnsi="Times New Roman"/>
      <w:sz w:val="24"/>
      <w:szCs w:val="24"/>
    </w:rPr>
  </w:style>
  <w:style w:type="paragraph" w:styleId="25">
    <w:name w:val="Body Text 2"/>
    <w:basedOn w:val="a"/>
    <w:link w:val="26"/>
    <w:uiPriority w:val="99"/>
    <w:unhideWhenUsed/>
    <w:rsid w:val="0075450F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rsid w:val="0075450F"/>
    <w:rPr>
      <w:rFonts w:ascii="Times New Roman" w:eastAsia="Times New Roman" w:hAnsi="Times New Roman"/>
      <w:sz w:val="24"/>
      <w:szCs w:val="24"/>
    </w:rPr>
  </w:style>
  <w:style w:type="paragraph" w:customStyle="1" w:styleId="27">
    <w:name w:val="Обычный2"/>
    <w:rsid w:val="0075450F"/>
    <w:pPr>
      <w:widowControl w:val="0"/>
      <w:snapToGrid w:val="0"/>
    </w:pPr>
    <w:rPr>
      <w:rFonts w:ascii="Courier New" w:eastAsia="Times New Roman" w:hAnsi="Courier New"/>
    </w:rPr>
  </w:style>
  <w:style w:type="character" w:customStyle="1" w:styleId="FontStyle15">
    <w:name w:val="Font Style15"/>
    <w:rsid w:val="0075450F"/>
    <w:rPr>
      <w:rFonts w:ascii="Times New Roman" w:hAnsi="Times New Roman" w:cs="Times New Roman" w:hint="default"/>
      <w:sz w:val="14"/>
      <w:szCs w:val="14"/>
    </w:rPr>
  </w:style>
  <w:style w:type="character" w:customStyle="1" w:styleId="10">
    <w:name w:val="Заголовок 1 Знак"/>
    <w:basedOn w:val="a0"/>
    <w:link w:val="1"/>
    <w:uiPriority w:val="9"/>
    <w:rsid w:val="00434F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Стиль1"/>
    <w:basedOn w:val="a"/>
    <w:rsid w:val="00434FA0"/>
    <w:pPr>
      <w:spacing w:line="360" w:lineRule="auto"/>
      <w:ind w:firstLine="567"/>
      <w:jc w:val="both"/>
    </w:pPr>
    <w:rPr>
      <w:sz w:val="28"/>
      <w:szCs w:val="20"/>
    </w:rPr>
  </w:style>
  <w:style w:type="paragraph" w:customStyle="1" w:styleId="14">
    <w:name w:val="Обычный1"/>
    <w:rsid w:val="00434FA0"/>
    <w:pPr>
      <w:widowControl w:val="0"/>
    </w:pPr>
    <w:rPr>
      <w:rFonts w:ascii="Times New Roman" w:eastAsia="Times New Roman" w:hAnsi="Times New Roman"/>
      <w:snapToGrid w:val="0"/>
      <w:sz w:val="22"/>
    </w:rPr>
  </w:style>
  <w:style w:type="paragraph" w:customStyle="1" w:styleId="FR3">
    <w:name w:val="FR3"/>
    <w:rsid w:val="00434FA0"/>
    <w:pPr>
      <w:widowControl w:val="0"/>
    </w:pPr>
    <w:rPr>
      <w:rFonts w:ascii="Arial" w:eastAsia="Times New Roman" w:hAnsi="Arial"/>
      <w:b/>
      <w:snapToGrid w:val="0"/>
      <w:sz w:val="18"/>
    </w:rPr>
  </w:style>
  <w:style w:type="paragraph" w:styleId="af5">
    <w:name w:val="List Continue"/>
    <w:basedOn w:val="a"/>
    <w:uiPriority w:val="99"/>
    <w:unhideWhenUsed/>
    <w:rsid w:val="00A07AC4"/>
    <w:pPr>
      <w:spacing w:after="120"/>
      <w:ind w:left="283"/>
      <w:contextualSpacing/>
    </w:pPr>
  </w:style>
  <w:style w:type="paragraph" w:styleId="af6">
    <w:name w:val="List"/>
    <w:basedOn w:val="a"/>
    <w:uiPriority w:val="99"/>
    <w:unhideWhenUsed/>
    <w:rsid w:val="00A07AC4"/>
    <w:pPr>
      <w:ind w:left="283" w:hanging="283"/>
      <w:contextualSpacing/>
    </w:pPr>
  </w:style>
  <w:style w:type="paragraph" w:styleId="2">
    <w:name w:val="List Bullet 2"/>
    <w:basedOn w:val="a"/>
    <w:autoRedefine/>
    <w:uiPriority w:val="99"/>
    <w:rsid w:val="00A07AC4"/>
    <w:pPr>
      <w:numPr>
        <w:numId w:val="30"/>
      </w:numPr>
      <w:tabs>
        <w:tab w:val="clear" w:pos="643"/>
      </w:tabs>
      <w:ind w:left="0" w:firstLine="0"/>
      <w:jc w:val="both"/>
    </w:pPr>
    <w:rPr>
      <w:b/>
      <w:sz w:val="22"/>
      <w:szCs w:val="22"/>
    </w:rPr>
  </w:style>
  <w:style w:type="paragraph" w:styleId="af7">
    <w:name w:val="Balloon Text"/>
    <w:basedOn w:val="a"/>
    <w:link w:val="af8"/>
    <w:uiPriority w:val="99"/>
    <w:semiHidden/>
    <w:unhideWhenUsed/>
    <w:rsid w:val="003278FD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3278FD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236F1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Normal1">
    <w:name w:val="Normal1"/>
    <w:rsid w:val="00C235B3"/>
    <w:pPr>
      <w:widowControl w:val="0"/>
    </w:pPr>
    <w:rPr>
      <w:rFonts w:ascii="Times New Roman" w:eastAsia="Times New Roman" w:hAnsi="Times New Roman"/>
      <w:sz w:val="22"/>
    </w:rPr>
  </w:style>
  <w:style w:type="paragraph" w:customStyle="1" w:styleId="FirstParagraph">
    <w:name w:val="First Paragraph"/>
    <w:basedOn w:val="aa"/>
    <w:next w:val="aa"/>
    <w:qFormat/>
    <w:rsid w:val="00170274"/>
    <w:pPr>
      <w:spacing w:before="180" w:after="180"/>
      <w:jc w:val="left"/>
    </w:pPr>
    <w:rPr>
      <w:rFonts w:asciiTheme="minorHAnsi" w:eastAsiaTheme="minorHAnsi" w:hAnsiTheme="minorHAnsi" w:cstheme="minorBidi"/>
      <w:szCs w:val="24"/>
      <w:lang w:val="en-US"/>
    </w:rPr>
  </w:style>
  <w:style w:type="paragraph" w:customStyle="1" w:styleId="Compact">
    <w:name w:val="Compact"/>
    <w:basedOn w:val="aa"/>
    <w:qFormat/>
    <w:rsid w:val="00170274"/>
    <w:pPr>
      <w:spacing w:before="36" w:after="36"/>
      <w:jc w:val="left"/>
    </w:pPr>
    <w:rPr>
      <w:rFonts w:asciiTheme="minorHAnsi" w:eastAsiaTheme="minorHAnsi" w:hAnsiTheme="minorHAnsi" w:cstheme="minorBidi"/>
      <w:szCs w:val="24"/>
      <w:lang w:val="en-US"/>
    </w:rPr>
  </w:style>
  <w:style w:type="character" w:customStyle="1" w:styleId="a7">
    <w:name w:val="Абзац списка Знак"/>
    <w:link w:val="a6"/>
    <w:uiPriority w:val="34"/>
    <w:locked/>
    <w:rsid w:val="00EA54ED"/>
    <w:rPr>
      <w:rFonts w:ascii="Times New Roman" w:eastAsia="Times New Roman" w:hAnsi="Times New Roman"/>
      <w:sz w:val="24"/>
      <w:szCs w:val="24"/>
    </w:rPr>
  </w:style>
  <w:style w:type="table" w:customStyle="1" w:styleId="15">
    <w:name w:val="Сетка таблицы1"/>
    <w:basedOn w:val="a1"/>
    <w:next w:val="ac"/>
    <w:uiPriority w:val="59"/>
    <w:rsid w:val="009F067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47EB8-061C-41B7-875C-0BCA52F7E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21</Pages>
  <Words>5039</Words>
  <Characters>28724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33696</CharactersWithSpaces>
  <SharedDoc>false</SharedDoc>
  <HLinks>
    <vt:vector size="180" baseType="variant">
      <vt:variant>
        <vt:i4>983071</vt:i4>
      </vt:variant>
      <vt:variant>
        <vt:i4>93</vt:i4>
      </vt:variant>
      <vt:variant>
        <vt:i4>0</vt:i4>
      </vt:variant>
      <vt:variant>
        <vt:i4>5</vt:i4>
      </vt:variant>
      <vt:variant>
        <vt:lpwstr>http://biblioclub.ru/</vt:lpwstr>
      </vt:variant>
      <vt:variant>
        <vt:lpwstr/>
      </vt:variant>
      <vt:variant>
        <vt:i4>7405674</vt:i4>
      </vt:variant>
      <vt:variant>
        <vt:i4>90</vt:i4>
      </vt:variant>
      <vt:variant>
        <vt:i4>0</vt:i4>
      </vt:variant>
      <vt:variant>
        <vt:i4>5</vt:i4>
      </vt:variant>
      <vt:variant>
        <vt:lpwstr>http://www.iprbookshop.ru/</vt:lpwstr>
      </vt:variant>
      <vt:variant>
        <vt:lpwstr/>
      </vt:variant>
      <vt:variant>
        <vt:i4>2162803</vt:i4>
      </vt:variant>
      <vt:variant>
        <vt:i4>87</vt:i4>
      </vt:variant>
      <vt:variant>
        <vt:i4>0</vt:i4>
      </vt:variant>
      <vt:variant>
        <vt:i4>5</vt:i4>
      </vt:variant>
      <vt:variant>
        <vt:lpwstr>http://elibrary.rsl.ru/</vt:lpwstr>
      </vt:variant>
      <vt:variant>
        <vt:lpwstr/>
      </vt:variant>
      <vt:variant>
        <vt:i4>1769492</vt:i4>
      </vt:variant>
      <vt:variant>
        <vt:i4>84</vt:i4>
      </vt:variant>
      <vt:variant>
        <vt:i4>0</vt:i4>
      </vt:variant>
      <vt:variant>
        <vt:i4>5</vt:i4>
      </vt:variant>
      <vt:variant>
        <vt:lpwstr>http://fcior.edu.ru/</vt:lpwstr>
      </vt:variant>
      <vt:variant>
        <vt:lpwstr/>
      </vt:variant>
      <vt:variant>
        <vt:i4>6226014</vt:i4>
      </vt:variant>
      <vt:variant>
        <vt:i4>81</vt:i4>
      </vt:variant>
      <vt:variant>
        <vt:i4>0</vt:i4>
      </vt:variant>
      <vt:variant>
        <vt:i4>5</vt:i4>
      </vt:variant>
      <vt:variant>
        <vt:lpwstr>http://www.sci-innov.ru/smi/</vt:lpwstr>
      </vt:variant>
      <vt:variant>
        <vt:lpwstr/>
      </vt:variant>
      <vt:variant>
        <vt:i4>589847</vt:i4>
      </vt:variant>
      <vt:variant>
        <vt:i4>78</vt:i4>
      </vt:variant>
      <vt:variant>
        <vt:i4>0</vt:i4>
      </vt:variant>
      <vt:variant>
        <vt:i4>5</vt:i4>
      </vt:variant>
      <vt:variant>
        <vt:lpwstr>http://vniifk.ru/</vt:lpwstr>
      </vt:variant>
      <vt:variant>
        <vt:lpwstr/>
      </vt:variant>
      <vt:variant>
        <vt:i4>262223</vt:i4>
      </vt:variant>
      <vt:variant>
        <vt:i4>75</vt:i4>
      </vt:variant>
      <vt:variant>
        <vt:i4>0</vt:i4>
      </vt:variant>
      <vt:variant>
        <vt:i4>5</vt:i4>
      </vt:variant>
      <vt:variant>
        <vt:lpwstr>http://lesgaft-notes.spb.ru/</vt:lpwstr>
      </vt:variant>
      <vt:variant>
        <vt:lpwstr/>
      </vt:variant>
      <vt:variant>
        <vt:i4>6291498</vt:i4>
      </vt:variant>
      <vt:variant>
        <vt:i4>72</vt:i4>
      </vt:variant>
      <vt:variant>
        <vt:i4>0</vt:i4>
      </vt:variant>
      <vt:variant>
        <vt:i4>5</vt:i4>
      </vt:variant>
      <vt:variant>
        <vt:lpwstr>http://lesgaft-notes.spb.ru/ru/node/24</vt:lpwstr>
      </vt:variant>
      <vt:variant>
        <vt:lpwstr/>
      </vt:variant>
      <vt:variant>
        <vt:i4>1048599</vt:i4>
      </vt:variant>
      <vt:variant>
        <vt:i4>66</vt:i4>
      </vt:variant>
      <vt:variant>
        <vt:i4>0</vt:i4>
      </vt:variant>
      <vt:variant>
        <vt:i4>5</vt:i4>
      </vt:variant>
      <vt:variant>
        <vt:lpwstr>http://www.teoriya.ru/ru</vt:lpwstr>
      </vt:variant>
      <vt:variant>
        <vt:lpwstr/>
      </vt:variant>
      <vt:variant>
        <vt:i4>393241</vt:i4>
      </vt:variant>
      <vt:variant>
        <vt:i4>63</vt:i4>
      </vt:variant>
      <vt:variant>
        <vt:i4>0</vt:i4>
      </vt:variant>
      <vt:variant>
        <vt:i4>5</vt:i4>
      </vt:variant>
      <vt:variant>
        <vt:lpwstr>http://methodolog.ru/</vt:lpwstr>
      </vt:variant>
      <vt:variant>
        <vt:lpwstr/>
      </vt:variant>
      <vt:variant>
        <vt:i4>7929902</vt:i4>
      </vt:variant>
      <vt:variant>
        <vt:i4>60</vt:i4>
      </vt:variant>
      <vt:variant>
        <vt:i4>0</vt:i4>
      </vt:variant>
      <vt:variant>
        <vt:i4>5</vt:i4>
      </vt:variant>
      <vt:variant>
        <vt:lpwstr>http://sibac.info/</vt:lpwstr>
      </vt:variant>
      <vt:variant>
        <vt:lpwstr/>
      </vt:variant>
      <vt:variant>
        <vt:i4>1966144</vt:i4>
      </vt:variant>
      <vt:variant>
        <vt:i4>57</vt:i4>
      </vt:variant>
      <vt:variant>
        <vt:i4>0</vt:i4>
      </vt:variant>
      <vt:variant>
        <vt:i4>5</vt:i4>
      </vt:variant>
      <vt:variant>
        <vt:lpwstr>http://www.spbniifk.ru/index.html</vt:lpwstr>
      </vt:variant>
      <vt:variant>
        <vt:lpwstr/>
      </vt:variant>
      <vt:variant>
        <vt:i4>8061049</vt:i4>
      </vt:variant>
      <vt:variant>
        <vt:i4>54</vt:i4>
      </vt:variant>
      <vt:variant>
        <vt:i4>0</vt:i4>
      </vt:variant>
      <vt:variant>
        <vt:i4>5</vt:i4>
      </vt:variant>
      <vt:variant>
        <vt:lpwstr>http://rao.edu.ru/</vt:lpwstr>
      </vt:variant>
      <vt:variant>
        <vt:lpwstr/>
      </vt:variant>
      <vt:variant>
        <vt:i4>7536739</vt:i4>
      </vt:variant>
      <vt:variant>
        <vt:i4>51</vt:i4>
      </vt:variant>
      <vt:variant>
        <vt:i4>0</vt:i4>
      </vt:variant>
      <vt:variant>
        <vt:i4>5</vt:i4>
      </vt:variant>
      <vt:variant>
        <vt:lpwstr>http://www.olympic.ru/</vt:lpwstr>
      </vt:variant>
      <vt:variant>
        <vt:lpwstr/>
      </vt:variant>
      <vt:variant>
        <vt:i4>1376286</vt:i4>
      </vt:variant>
      <vt:variant>
        <vt:i4>48</vt:i4>
      </vt:variant>
      <vt:variant>
        <vt:i4>0</vt:i4>
      </vt:variant>
      <vt:variant>
        <vt:i4>5</vt:i4>
      </vt:variant>
      <vt:variant>
        <vt:lpwstr>http://studopedia.ru/</vt:lpwstr>
      </vt:variant>
      <vt:variant>
        <vt:lpwstr/>
      </vt:variant>
      <vt:variant>
        <vt:i4>3211385</vt:i4>
      </vt:variant>
      <vt:variant>
        <vt:i4>45</vt:i4>
      </vt:variant>
      <vt:variant>
        <vt:i4>0</vt:i4>
      </vt:variant>
      <vt:variant>
        <vt:i4>5</vt:i4>
      </vt:variant>
      <vt:variant>
        <vt:lpwstr>http://disser.biz/</vt:lpwstr>
      </vt:variant>
      <vt:variant>
        <vt:lpwstr/>
      </vt:variant>
      <vt:variant>
        <vt:i4>7929975</vt:i4>
      </vt:variant>
      <vt:variant>
        <vt:i4>42</vt:i4>
      </vt:variant>
      <vt:variant>
        <vt:i4>0</vt:i4>
      </vt:variant>
      <vt:variant>
        <vt:i4>5</vt:i4>
      </vt:variant>
      <vt:variant>
        <vt:lpwstr>http://www.konferencii.ru/</vt:lpwstr>
      </vt:variant>
      <vt:variant>
        <vt:lpwstr/>
      </vt:variant>
      <vt:variant>
        <vt:i4>7143528</vt:i4>
      </vt:variant>
      <vt:variant>
        <vt:i4>39</vt:i4>
      </vt:variant>
      <vt:variant>
        <vt:i4>0</vt:i4>
      </vt:variant>
      <vt:variant>
        <vt:i4>5</vt:i4>
      </vt:variant>
      <vt:variant>
        <vt:lpwstr>http://lesgaft.spb.ru/</vt:lpwstr>
      </vt:variant>
      <vt:variant>
        <vt:lpwstr/>
      </vt:variant>
      <vt:variant>
        <vt:i4>6750334</vt:i4>
      </vt:variant>
      <vt:variant>
        <vt:i4>36</vt:i4>
      </vt:variant>
      <vt:variant>
        <vt:i4>0</vt:i4>
      </vt:variant>
      <vt:variant>
        <vt:i4>5</vt:i4>
      </vt:variant>
      <vt:variant>
        <vt:lpwstr>http://www.infosport.ru/%C2%A0</vt:lpwstr>
      </vt:variant>
      <vt:variant>
        <vt:lpwstr/>
      </vt:variant>
      <vt:variant>
        <vt:i4>6619196</vt:i4>
      </vt:variant>
      <vt:variant>
        <vt:i4>33</vt:i4>
      </vt:variant>
      <vt:variant>
        <vt:i4>0</vt:i4>
      </vt:variant>
      <vt:variant>
        <vt:i4>5</vt:i4>
      </vt:variant>
      <vt:variant>
        <vt:lpwstr>http://teoriya.ru/</vt:lpwstr>
      </vt:variant>
      <vt:variant>
        <vt:lpwstr/>
      </vt:variant>
      <vt:variant>
        <vt:i4>4194328</vt:i4>
      </vt:variant>
      <vt:variant>
        <vt:i4>27</vt:i4>
      </vt:variant>
      <vt:variant>
        <vt:i4>0</vt:i4>
      </vt:variant>
      <vt:variant>
        <vt:i4>5</vt:i4>
      </vt:variant>
      <vt:variant>
        <vt:lpwstr>http://www.dissercat.com/</vt:lpwstr>
      </vt:variant>
      <vt:variant>
        <vt:lpwstr/>
      </vt:variant>
      <vt:variant>
        <vt:i4>3145778</vt:i4>
      </vt:variant>
      <vt:variant>
        <vt:i4>24</vt:i4>
      </vt:variant>
      <vt:variant>
        <vt:i4>0</vt:i4>
      </vt:variant>
      <vt:variant>
        <vt:i4>5</vt:i4>
      </vt:variant>
      <vt:variant>
        <vt:lpwstr>http://www.minsport.gov.ru/</vt:lpwstr>
      </vt:variant>
      <vt:variant>
        <vt:lpwstr/>
      </vt:variant>
      <vt:variant>
        <vt:i4>4325456</vt:i4>
      </vt:variant>
      <vt:variant>
        <vt:i4>21</vt:i4>
      </vt:variant>
      <vt:variant>
        <vt:i4>0</vt:i4>
      </vt:variant>
      <vt:variant>
        <vt:i4>5</vt:i4>
      </vt:variant>
      <vt:variant>
        <vt:lpwstr>http://www.iasi.org/</vt:lpwstr>
      </vt:variant>
      <vt:variant>
        <vt:lpwstr/>
      </vt:variant>
      <vt:variant>
        <vt:i4>1179728</vt:i4>
      </vt:variant>
      <vt:variant>
        <vt:i4>18</vt:i4>
      </vt:variant>
      <vt:variant>
        <vt:i4>0</vt:i4>
      </vt:variant>
      <vt:variant>
        <vt:i4>5</vt:i4>
      </vt:variant>
      <vt:variant>
        <vt:lpwstr>http://www.moluch.ru/</vt:lpwstr>
      </vt:variant>
      <vt:variant>
        <vt:lpwstr/>
      </vt:variant>
      <vt:variant>
        <vt:i4>8126588</vt:i4>
      </vt:variant>
      <vt:variant>
        <vt:i4>15</vt:i4>
      </vt:variant>
      <vt:variant>
        <vt:i4>0</vt:i4>
      </vt:variant>
      <vt:variant>
        <vt:i4>5</vt:i4>
      </vt:variant>
      <vt:variant>
        <vt:lpwstr>http://mtas.ru/</vt:lpwstr>
      </vt:variant>
      <vt:variant>
        <vt:lpwstr/>
      </vt:variant>
      <vt:variant>
        <vt:i4>3866731</vt:i4>
      </vt:variant>
      <vt:variant>
        <vt:i4>12</vt:i4>
      </vt:variant>
      <vt:variant>
        <vt:i4>0</vt:i4>
      </vt:variant>
      <vt:variant>
        <vt:i4>5</vt:i4>
      </vt:variant>
      <vt:variant>
        <vt:lpwstr>http://ripc.redline.ru/</vt:lpwstr>
      </vt:variant>
      <vt:variant>
        <vt:lpwstr/>
      </vt:variant>
      <vt:variant>
        <vt:i4>2884692</vt:i4>
      </vt:variant>
      <vt:variant>
        <vt:i4>9</vt:i4>
      </vt:variant>
      <vt:variant>
        <vt:i4>0</vt:i4>
      </vt:variant>
      <vt:variant>
        <vt:i4>5</vt:i4>
      </vt:variant>
      <vt:variant>
        <vt:lpwstr>http://www.fizkult-ura.ru/books/ сайт</vt:lpwstr>
      </vt:variant>
      <vt:variant>
        <vt:lpwstr/>
      </vt:variant>
      <vt:variant>
        <vt:i4>1179719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2097261</vt:i4>
      </vt:variant>
      <vt:variant>
        <vt:i4>3</vt:i4>
      </vt:variant>
      <vt:variant>
        <vt:i4>0</vt:i4>
      </vt:variant>
      <vt:variant>
        <vt:i4>5</vt:i4>
      </vt:variant>
      <vt:variant>
        <vt:lpwstr>http://nauka-pedagogik.com/</vt:lpwstr>
      </vt:variant>
      <vt:variant>
        <vt:lpwstr/>
      </vt:variant>
      <vt:variant>
        <vt:i4>1507350</vt:i4>
      </vt:variant>
      <vt:variant>
        <vt:i4>0</vt:i4>
      </vt:variant>
      <vt:variant>
        <vt:i4>0</vt:i4>
      </vt:variant>
      <vt:variant>
        <vt:i4>5</vt:i4>
      </vt:variant>
      <vt:variant>
        <vt:lpwstr>http://bmsi.ru/%C2%A0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2016-02-04T11:29:00Z</cp:lastPrinted>
  <dcterms:created xsi:type="dcterms:W3CDTF">2021-03-07T18:07:00Z</dcterms:created>
  <dcterms:modified xsi:type="dcterms:W3CDTF">2021-03-11T16:23:00Z</dcterms:modified>
</cp:coreProperties>
</file>