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2FA" w:rsidRDefault="00B812FA" w:rsidP="00B812FA">
      <w:pPr>
        <w:jc w:val="center"/>
        <w:rPr>
          <w:sz w:val="28"/>
          <w:szCs w:val="28"/>
        </w:rPr>
      </w:pPr>
      <w:r>
        <w:rPr>
          <w:sz w:val="28"/>
          <w:szCs w:val="28"/>
        </w:rPr>
        <w:t>Федеральное государственное бюджетное образовательное учреждение  высшего образования</w:t>
      </w:r>
    </w:p>
    <w:p w:rsidR="00B812FA" w:rsidRPr="00FE0FEE" w:rsidRDefault="00B812FA" w:rsidP="00B812FA">
      <w:pPr>
        <w:jc w:val="center"/>
        <w:rPr>
          <w:sz w:val="28"/>
          <w:szCs w:val="28"/>
        </w:rPr>
      </w:pPr>
      <w:r>
        <w:rPr>
          <w:sz w:val="28"/>
          <w:szCs w:val="28"/>
        </w:rPr>
        <w:t>«</w:t>
      </w:r>
      <w:r w:rsidRPr="00FE0FEE">
        <w:rPr>
          <w:sz w:val="28"/>
          <w:szCs w:val="28"/>
        </w:rPr>
        <w:t>НАЦИОНАЛЬНЫЙ ГОСУДАРСТВЕННЫЙ УНИВЕРСИТЕТ</w:t>
      </w:r>
    </w:p>
    <w:p w:rsidR="00B812FA" w:rsidRPr="00FE0FEE" w:rsidRDefault="00B812FA" w:rsidP="00B812FA">
      <w:pPr>
        <w:jc w:val="center"/>
        <w:rPr>
          <w:sz w:val="28"/>
          <w:szCs w:val="28"/>
        </w:rPr>
      </w:pPr>
      <w:r w:rsidRPr="00FE0FEE">
        <w:rPr>
          <w:sz w:val="28"/>
          <w:szCs w:val="28"/>
        </w:rPr>
        <w:t xml:space="preserve">ФИЗИЧЕСКОЙ КУЛЬТУРЫ, СПОРТА </w:t>
      </w:r>
      <w:r>
        <w:rPr>
          <w:sz w:val="28"/>
          <w:szCs w:val="28"/>
        </w:rPr>
        <w:t>И</w:t>
      </w:r>
      <w:r w:rsidRPr="00FE0FEE">
        <w:rPr>
          <w:sz w:val="28"/>
          <w:szCs w:val="28"/>
        </w:rPr>
        <w:t xml:space="preserve"> ЗДОРОВЬЯ имени П.Ф. ЛЕСГАФТА, САНКТ-ПЕТЕРБУРГ</w:t>
      </w:r>
      <w:r>
        <w:rPr>
          <w:sz w:val="28"/>
          <w:szCs w:val="28"/>
        </w:rPr>
        <w:t>»</w:t>
      </w:r>
    </w:p>
    <w:p w:rsidR="00B812FA" w:rsidRPr="00FE0FEE" w:rsidRDefault="00B812FA" w:rsidP="00B812FA">
      <w:pPr>
        <w:rPr>
          <w:sz w:val="28"/>
          <w:szCs w:val="28"/>
        </w:rPr>
      </w:pPr>
    </w:p>
    <w:p w:rsidR="00B812FA" w:rsidRDefault="00B812FA" w:rsidP="00B812FA">
      <w:pPr>
        <w:rPr>
          <w:sz w:val="28"/>
          <w:szCs w:val="28"/>
        </w:rPr>
      </w:pPr>
    </w:p>
    <w:p w:rsidR="00B812FA" w:rsidRDefault="00B812FA" w:rsidP="00B812FA">
      <w:pPr>
        <w:rPr>
          <w:sz w:val="28"/>
          <w:szCs w:val="28"/>
        </w:rPr>
      </w:pPr>
    </w:p>
    <w:p w:rsidR="00B812FA" w:rsidRDefault="00B812FA" w:rsidP="00B812FA">
      <w:pPr>
        <w:rPr>
          <w:sz w:val="28"/>
          <w:szCs w:val="28"/>
        </w:rPr>
      </w:pPr>
    </w:p>
    <w:p w:rsidR="00B812FA" w:rsidRPr="00FE0FEE" w:rsidRDefault="00B812FA" w:rsidP="00B812FA">
      <w:pPr>
        <w:rPr>
          <w:sz w:val="28"/>
          <w:szCs w:val="28"/>
        </w:rPr>
      </w:pPr>
    </w:p>
    <w:p w:rsidR="00B812FA" w:rsidRPr="00FE0FEE" w:rsidRDefault="00B812FA" w:rsidP="00B812FA">
      <w:pPr>
        <w:rPr>
          <w:sz w:val="28"/>
          <w:szCs w:val="28"/>
        </w:rPr>
      </w:pPr>
    </w:p>
    <w:p w:rsidR="00B812FA" w:rsidRDefault="00B812FA" w:rsidP="00B812FA">
      <w:pPr>
        <w:jc w:val="center"/>
        <w:rPr>
          <w:sz w:val="28"/>
          <w:szCs w:val="28"/>
        </w:rPr>
      </w:pPr>
    </w:p>
    <w:p w:rsidR="00B812FA" w:rsidRDefault="00B812FA" w:rsidP="00B812FA">
      <w:pPr>
        <w:jc w:val="center"/>
        <w:rPr>
          <w:b/>
          <w:caps/>
          <w:sz w:val="56"/>
          <w:szCs w:val="56"/>
        </w:rPr>
      </w:pPr>
      <w:r w:rsidRPr="00AA6150">
        <w:rPr>
          <w:b/>
          <w:caps/>
          <w:sz w:val="56"/>
          <w:szCs w:val="56"/>
        </w:rPr>
        <w:t>Дневник</w:t>
      </w:r>
    </w:p>
    <w:p w:rsidR="00AA7442" w:rsidRDefault="00B812FA" w:rsidP="00B812FA">
      <w:pPr>
        <w:jc w:val="center"/>
        <w:rPr>
          <w:b/>
          <w:caps/>
          <w:sz w:val="40"/>
          <w:szCs w:val="40"/>
        </w:rPr>
      </w:pPr>
      <w:r>
        <w:rPr>
          <w:b/>
          <w:caps/>
          <w:sz w:val="40"/>
          <w:szCs w:val="40"/>
        </w:rPr>
        <w:t>по про</w:t>
      </w:r>
      <w:r w:rsidR="00AA7442">
        <w:rPr>
          <w:b/>
          <w:caps/>
          <w:sz w:val="40"/>
          <w:szCs w:val="40"/>
        </w:rPr>
        <w:t>фессионально-ориентированной практики</w:t>
      </w:r>
    </w:p>
    <w:p w:rsidR="00B812FA" w:rsidRPr="0043232E" w:rsidRDefault="00AA7442" w:rsidP="00B812FA">
      <w:pPr>
        <w:jc w:val="center"/>
        <w:rPr>
          <w:b/>
          <w:caps/>
          <w:sz w:val="40"/>
          <w:szCs w:val="40"/>
        </w:rPr>
      </w:pPr>
      <w:r>
        <w:rPr>
          <w:b/>
          <w:sz w:val="40"/>
          <w:szCs w:val="40"/>
        </w:rPr>
        <w:t>(тип производственной практики)</w:t>
      </w:r>
    </w:p>
    <w:p w:rsidR="00B812FA" w:rsidRDefault="00B812FA" w:rsidP="00B812FA">
      <w:pPr>
        <w:jc w:val="center"/>
        <w:rPr>
          <w:sz w:val="28"/>
        </w:rPr>
      </w:pPr>
    </w:p>
    <w:p w:rsidR="00B812FA" w:rsidRPr="006B53B9" w:rsidRDefault="00B812FA" w:rsidP="00B812FA">
      <w:pPr>
        <w:jc w:val="center"/>
        <w:rPr>
          <w:sz w:val="28"/>
          <w:szCs w:val="28"/>
        </w:rPr>
      </w:pPr>
      <w:r w:rsidRPr="006B53B9">
        <w:rPr>
          <w:sz w:val="28"/>
          <w:szCs w:val="28"/>
        </w:rPr>
        <w:t xml:space="preserve">Основная профессиональная образовательная программа </w:t>
      </w:r>
    </w:p>
    <w:p w:rsidR="00B812FA" w:rsidRPr="006B53B9" w:rsidRDefault="00B812FA" w:rsidP="00B812FA">
      <w:pPr>
        <w:jc w:val="center"/>
        <w:rPr>
          <w:sz w:val="28"/>
        </w:rPr>
      </w:pPr>
      <w:r w:rsidRPr="006B53B9">
        <w:rPr>
          <w:sz w:val="28"/>
          <w:szCs w:val="28"/>
        </w:rPr>
        <w:t>высшего образования программы магистратуры по направлению подготовки</w:t>
      </w:r>
    </w:p>
    <w:p w:rsidR="00B812FA" w:rsidRDefault="00B812FA" w:rsidP="00B812FA">
      <w:pPr>
        <w:tabs>
          <w:tab w:val="left" w:pos="1560"/>
        </w:tabs>
        <w:jc w:val="center"/>
        <w:rPr>
          <w:b/>
          <w:sz w:val="28"/>
        </w:rPr>
      </w:pPr>
    </w:p>
    <w:p w:rsidR="00B812FA" w:rsidRPr="003D0BE6" w:rsidRDefault="00B812FA" w:rsidP="00B812FA">
      <w:pPr>
        <w:tabs>
          <w:tab w:val="left" w:pos="1560"/>
        </w:tabs>
        <w:jc w:val="center"/>
        <w:rPr>
          <w:b/>
          <w:sz w:val="28"/>
        </w:rPr>
      </w:pPr>
      <w:r w:rsidRPr="003D0BE6">
        <w:rPr>
          <w:b/>
          <w:sz w:val="28"/>
        </w:rPr>
        <w:t>49.0</w:t>
      </w:r>
      <w:r>
        <w:rPr>
          <w:b/>
          <w:sz w:val="28"/>
        </w:rPr>
        <w:t>4</w:t>
      </w:r>
      <w:r w:rsidR="0075656B">
        <w:rPr>
          <w:b/>
          <w:sz w:val="28"/>
        </w:rPr>
        <w:t>.03 Спорт</w:t>
      </w:r>
      <w:r w:rsidRPr="003D0BE6">
        <w:rPr>
          <w:b/>
          <w:sz w:val="28"/>
        </w:rPr>
        <w:t xml:space="preserve"> </w:t>
      </w:r>
    </w:p>
    <w:p w:rsidR="00B812FA" w:rsidRDefault="00B812FA" w:rsidP="00B812FA">
      <w:pPr>
        <w:jc w:val="center"/>
        <w:rPr>
          <w:sz w:val="28"/>
        </w:rPr>
      </w:pPr>
    </w:p>
    <w:p w:rsidR="00B812FA" w:rsidRPr="003D0BE6" w:rsidRDefault="00B812FA" w:rsidP="00B812FA">
      <w:pPr>
        <w:tabs>
          <w:tab w:val="left" w:pos="1560"/>
        </w:tabs>
        <w:jc w:val="center"/>
        <w:rPr>
          <w:b/>
          <w:sz w:val="28"/>
        </w:rPr>
      </w:pPr>
    </w:p>
    <w:p w:rsidR="00B812FA" w:rsidRDefault="00B812FA" w:rsidP="00B812FA">
      <w:pPr>
        <w:jc w:val="center"/>
        <w:rPr>
          <w:sz w:val="28"/>
        </w:rPr>
      </w:pPr>
      <w:r>
        <w:rPr>
          <w:sz w:val="28"/>
        </w:rPr>
        <w:t xml:space="preserve">Направленность (профиль) </w:t>
      </w:r>
    </w:p>
    <w:p w:rsidR="00B812FA" w:rsidRDefault="00B812FA" w:rsidP="00B812FA">
      <w:pPr>
        <w:jc w:val="center"/>
        <w:rPr>
          <w:sz w:val="28"/>
        </w:rPr>
      </w:pPr>
    </w:p>
    <w:p w:rsidR="00B812FA" w:rsidRPr="00D31A88" w:rsidRDefault="0075656B" w:rsidP="00B812FA">
      <w:pPr>
        <w:jc w:val="center"/>
        <w:rPr>
          <w:b/>
          <w:sz w:val="28"/>
        </w:rPr>
      </w:pPr>
      <w:r w:rsidRPr="00D31A88">
        <w:rPr>
          <w:b/>
          <w:sz w:val="28"/>
        </w:rPr>
        <w:t xml:space="preserve">Научно-методическое обеспечение </w:t>
      </w:r>
      <w:r w:rsidR="00B812FA" w:rsidRPr="00D31A88">
        <w:rPr>
          <w:b/>
          <w:sz w:val="28"/>
        </w:rPr>
        <w:t>спортивной подготовки</w:t>
      </w:r>
    </w:p>
    <w:p w:rsidR="00B812FA" w:rsidRDefault="00B812FA" w:rsidP="00B812FA">
      <w:pPr>
        <w:jc w:val="center"/>
        <w:rPr>
          <w:sz w:val="28"/>
        </w:rPr>
      </w:pPr>
    </w:p>
    <w:p w:rsidR="00B812FA" w:rsidRDefault="00B812FA" w:rsidP="00B812FA">
      <w:pPr>
        <w:jc w:val="center"/>
        <w:rPr>
          <w:sz w:val="28"/>
        </w:rPr>
      </w:pPr>
      <w:r>
        <w:rPr>
          <w:sz w:val="28"/>
        </w:rPr>
        <w:t>форма обучения:</w:t>
      </w:r>
    </w:p>
    <w:p w:rsidR="00B812FA" w:rsidRDefault="00B812FA" w:rsidP="00B812FA">
      <w:pPr>
        <w:jc w:val="center"/>
        <w:rPr>
          <w:sz w:val="28"/>
        </w:rPr>
      </w:pPr>
    </w:p>
    <w:p w:rsidR="00B812FA" w:rsidRPr="00B812FA" w:rsidRDefault="00B812FA" w:rsidP="00B812FA">
      <w:pPr>
        <w:jc w:val="center"/>
        <w:rPr>
          <w:sz w:val="20"/>
          <w:szCs w:val="20"/>
        </w:rPr>
      </w:pPr>
      <w:r w:rsidRPr="00B812FA">
        <w:rPr>
          <w:sz w:val="28"/>
          <w:szCs w:val="28"/>
        </w:rPr>
        <w:t>очная</w:t>
      </w:r>
    </w:p>
    <w:p w:rsidR="00B812FA" w:rsidRPr="00344FB5" w:rsidRDefault="00B812FA" w:rsidP="00B812FA">
      <w:pPr>
        <w:jc w:val="center"/>
        <w:rPr>
          <w:b/>
          <w:bCs/>
          <w:i/>
          <w:sz w:val="20"/>
          <w:szCs w:val="20"/>
        </w:rPr>
      </w:pPr>
    </w:p>
    <w:tbl>
      <w:tblPr>
        <w:tblW w:w="0" w:type="auto"/>
        <w:tblInd w:w="534" w:type="dxa"/>
        <w:tblBorders>
          <w:insideH w:val="single" w:sz="4" w:space="0" w:color="000000"/>
          <w:insideV w:val="single" w:sz="4" w:space="0" w:color="000000"/>
        </w:tblBorders>
        <w:tblLook w:val="04A0"/>
      </w:tblPr>
      <w:tblGrid>
        <w:gridCol w:w="9037"/>
      </w:tblGrid>
      <w:tr w:rsidR="00B812FA" w:rsidTr="00B812FA">
        <w:tc>
          <w:tcPr>
            <w:tcW w:w="9639" w:type="dxa"/>
            <w:shd w:val="clear" w:color="auto" w:fill="auto"/>
          </w:tcPr>
          <w:p w:rsidR="00B812FA" w:rsidRPr="003E443D" w:rsidRDefault="00B812FA" w:rsidP="00B812FA">
            <w:pPr>
              <w:jc w:val="center"/>
              <w:rPr>
                <w:sz w:val="48"/>
              </w:rPr>
            </w:pPr>
          </w:p>
        </w:tc>
      </w:tr>
      <w:tr w:rsidR="00B812FA" w:rsidTr="00B812FA">
        <w:tc>
          <w:tcPr>
            <w:tcW w:w="9639" w:type="dxa"/>
            <w:shd w:val="clear" w:color="auto" w:fill="auto"/>
          </w:tcPr>
          <w:p w:rsidR="00B812FA" w:rsidRPr="00CD7074" w:rsidRDefault="00B812FA" w:rsidP="00B812FA">
            <w:pPr>
              <w:jc w:val="center"/>
            </w:pPr>
            <w:r w:rsidRPr="00CD7074">
              <w:t>(фамилия, имя, отчество)</w:t>
            </w:r>
          </w:p>
        </w:tc>
      </w:tr>
    </w:tbl>
    <w:p w:rsidR="00B812FA" w:rsidRPr="0043232E" w:rsidRDefault="00B812FA" w:rsidP="00B812FA">
      <w:pPr>
        <w:jc w:val="center"/>
        <w:rPr>
          <w:sz w:val="48"/>
        </w:rPr>
      </w:pPr>
    </w:p>
    <w:p w:rsidR="00B812FA" w:rsidRPr="0043232E" w:rsidRDefault="00B812FA" w:rsidP="00B812FA">
      <w:pPr>
        <w:jc w:val="both"/>
        <w:rPr>
          <w:sz w:val="28"/>
        </w:rPr>
      </w:pPr>
    </w:p>
    <w:p w:rsidR="00B812FA" w:rsidRDefault="00B812FA" w:rsidP="00B812FA">
      <w:pPr>
        <w:jc w:val="both"/>
        <w:rPr>
          <w:sz w:val="28"/>
        </w:rPr>
      </w:pPr>
      <w:r>
        <w:rPr>
          <w:sz w:val="28"/>
        </w:rPr>
        <w:t>Методист (научный руководитель) __________________________________</w:t>
      </w:r>
    </w:p>
    <w:p w:rsidR="00B812FA" w:rsidRPr="00DE7ED9" w:rsidRDefault="00DE7ED9" w:rsidP="00B812FA">
      <w:pPr>
        <w:jc w:val="center"/>
      </w:pPr>
      <w:r w:rsidRPr="00DE7ED9">
        <w:t xml:space="preserve">            </w:t>
      </w:r>
      <w:r>
        <w:t xml:space="preserve">                              </w:t>
      </w:r>
      <w:r w:rsidRPr="00DE7ED9">
        <w:t xml:space="preserve">  </w:t>
      </w:r>
      <w:r w:rsidR="00B812FA" w:rsidRPr="00DE7ED9">
        <w:t>(ФИО, ученая степень, ученое звание, должность)</w:t>
      </w:r>
    </w:p>
    <w:p w:rsidR="00B812FA" w:rsidRPr="00DE7ED9" w:rsidRDefault="00B812FA" w:rsidP="00B812FA">
      <w:pPr>
        <w:jc w:val="both"/>
      </w:pPr>
    </w:p>
    <w:p w:rsidR="00B812FA" w:rsidRPr="00DE7ED9" w:rsidRDefault="00B812FA" w:rsidP="00B812FA">
      <w:pPr>
        <w:jc w:val="both"/>
      </w:pPr>
    </w:p>
    <w:p w:rsidR="00DE7ED9" w:rsidRDefault="00DE7ED9" w:rsidP="00B812FA">
      <w:pPr>
        <w:jc w:val="center"/>
        <w:rPr>
          <w:sz w:val="28"/>
        </w:rPr>
      </w:pPr>
    </w:p>
    <w:p w:rsidR="00B812FA" w:rsidRDefault="00B812FA" w:rsidP="00B812FA">
      <w:pPr>
        <w:jc w:val="center"/>
        <w:rPr>
          <w:sz w:val="28"/>
        </w:rPr>
      </w:pPr>
      <w:r w:rsidRPr="0043232E">
        <w:rPr>
          <w:sz w:val="28"/>
        </w:rPr>
        <w:t>Санкт-Петербург</w:t>
      </w:r>
    </w:p>
    <w:p w:rsidR="00B812FA" w:rsidRPr="0043232E" w:rsidRDefault="00B812FA" w:rsidP="00B812FA">
      <w:pPr>
        <w:jc w:val="center"/>
        <w:rPr>
          <w:sz w:val="28"/>
        </w:rPr>
      </w:pPr>
      <w:r w:rsidRPr="0043232E">
        <w:rPr>
          <w:sz w:val="28"/>
        </w:rPr>
        <w:t>20____</w:t>
      </w:r>
    </w:p>
    <w:p w:rsidR="00B812FA" w:rsidRPr="0043232E" w:rsidRDefault="00B812FA" w:rsidP="00B812FA">
      <w:pPr>
        <w:jc w:val="center"/>
        <w:rPr>
          <w:sz w:val="28"/>
        </w:rPr>
      </w:pPr>
    </w:p>
    <w:p w:rsidR="00B812FA" w:rsidRPr="0043232E" w:rsidRDefault="00B812FA" w:rsidP="00B812FA">
      <w:pPr>
        <w:jc w:val="center"/>
        <w:rPr>
          <w:sz w:val="28"/>
        </w:rPr>
      </w:pPr>
    </w:p>
    <w:p w:rsidR="00B812FA" w:rsidRPr="0043232E" w:rsidRDefault="00B812FA" w:rsidP="00B812FA">
      <w:pPr>
        <w:jc w:val="center"/>
        <w:rPr>
          <w:b/>
          <w:caps/>
          <w:sz w:val="32"/>
        </w:rPr>
      </w:pPr>
      <w:r>
        <w:rPr>
          <w:sz w:val="28"/>
        </w:rPr>
        <w:t>Составители:</w:t>
      </w:r>
      <w:r w:rsidRPr="0043232E">
        <w:rPr>
          <w:sz w:val="28"/>
        </w:rPr>
        <w:t xml:space="preserve"> </w:t>
      </w:r>
      <w:proofErr w:type="spellStart"/>
      <w:r>
        <w:rPr>
          <w:sz w:val="28"/>
        </w:rPr>
        <w:t>к.пс.н</w:t>
      </w:r>
      <w:proofErr w:type="spellEnd"/>
      <w:r>
        <w:rPr>
          <w:sz w:val="28"/>
        </w:rPr>
        <w:t xml:space="preserve">., доцент </w:t>
      </w:r>
      <w:proofErr w:type="spellStart"/>
      <w:r>
        <w:rPr>
          <w:sz w:val="28"/>
        </w:rPr>
        <w:t>Е.Е.Хвацкая</w:t>
      </w:r>
      <w:proofErr w:type="spellEnd"/>
      <w:r>
        <w:rPr>
          <w:sz w:val="28"/>
        </w:rPr>
        <w:t>,</w:t>
      </w:r>
      <w:r w:rsidRPr="0043232E">
        <w:rPr>
          <w:sz w:val="28"/>
        </w:rPr>
        <w:t xml:space="preserve"> </w:t>
      </w:r>
      <w:r w:rsidR="00D31A88">
        <w:rPr>
          <w:sz w:val="28"/>
        </w:rPr>
        <w:t xml:space="preserve">к.п.н., доцент </w:t>
      </w:r>
      <w:proofErr w:type="spellStart"/>
      <w:r w:rsidR="00D31A88">
        <w:rPr>
          <w:sz w:val="28"/>
        </w:rPr>
        <w:t>С.Е.Войнова</w:t>
      </w:r>
      <w:proofErr w:type="spellEnd"/>
      <w:r w:rsidR="00D31A88">
        <w:rPr>
          <w:sz w:val="28"/>
        </w:rPr>
        <w:t xml:space="preserve"> </w:t>
      </w:r>
    </w:p>
    <w:p w:rsidR="00B812FA" w:rsidRPr="0043232E" w:rsidRDefault="00B812FA" w:rsidP="00B812FA">
      <w:pPr>
        <w:spacing w:line="288" w:lineRule="auto"/>
        <w:ind w:firstLine="709"/>
        <w:jc w:val="both"/>
        <w:rPr>
          <w:sz w:val="28"/>
        </w:rPr>
      </w:pPr>
    </w:p>
    <w:p w:rsidR="00B812FA" w:rsidRPr="0043232E" w:rsidRDefault="00B812FA" w:rsidP="00B812FA">
      <w:pPr>
        <w:spacing w:line="288" w:lineRule="auto"/>
        <w:ind w:firstLine="709"/>
        <w:jc w:val="both"/>
        <w:rPr>
          <w:sz w:val="28"/>
        </w:rPr>
      </w:pPr>
    </w:p>
    <w:p w:rsidR="00B812FA" w:rsidRPr="0043232E" w:rsidRDefault="00B812FA" w:rsidP="00B812FA">
      <w:pPr>
        <w:spacing w:line="288" w:lineRule="auto"/>
        <w:ind w:firstLine="709"/>
        <w:jc w:val="both"/>
        <w:rPr>
          <w:sz w:val="28"/>
        </w:rPr>
      </w:pPr>
    </w:p>
    <w:p w:rsidR="00B812FA" w:rsidRPr="0043232E" w:rsidRDefault="00B812FA" w:rsidP="00B812FA">
      <w:pPr>
        <w:spacing w:line="288" w:lineRule="auto"/>
        <w:ind w:firstLine="709"/>
        <w:jc w:val="both"/>
        <w:rPr>
          <w:sz w:val="28"/>
        </w:rPr>
      </w:pPr>
    </w:p>
    <w:p w:rsidR="00B812FA" w:rsidRPr="0043232E" w:rsidRDefault="00B812FA" w:rsidP="00B812FA">
      <w:pPr>
        <w:spacing w:line="288" w:lineRule="auto"/>
        <w:ind w:firstLine="709"/>
        <w:jc w:val="both"/>
        <w:rPr>
          <w:sz w:val="28"/>
        </w:rPr>
      </w:pPr>
    </w:p>
    <w:p w:rsidR="00B812FA" w:rsidRPr="0043232E" w:rsidRDefault="00B812FA" w:rsidP="00B812FA">
      <w:pPr>
        <w:spacing w:line="288" w:lineRule="auto"/>
        <w:ind w:firstLine="709"/>
        <w:jc w:val="both"/>
        <w:rPr>
          <w:sz w:val="28"/>
        </w:rPr>
      </w:pPr>
    </w:p>
    <w:p w:rsidR="00B812FA" w:rsidRPr="0043232E" w:rsidRDefault="00B812FA" w:rsidP="00B812FA">
      <w:pPr>
        <w:spacing w:line="288" w:lineRule="auto"/>
        <w:ind w:firstLine="709"/>
        <w:jc w:val="both"/>
        <w:rPr>
          <w:sz w:val="28"/>
        </w:rPr>
      </w:pPr>
    </w:p>
    <w:p w:rsidR="00B812FA" w:rsidRPr="0043232E" w:rsidRDefault="00B812FA" w:rsidP="00B812FA">
      <w:pPr>
        <w:spacing w:line="288" w:lineRule="auto"/>
        <w:ind w:firstLine="709"/>
        <w:jc w:val="both"/>
        <w:rPr>
          <w:sz w:val="28"/>
        </w:rPr>
      </w:pPr>
    </w:p>
    <w:tbl>
      <w:tblPr>
        <w:tblW w:w="0" w:type="auto"/>
        <w:tblLayout w:type="fixed"/>
        <w:tblLook w:val="01E0"/>
      </w:tblPr>
      <w:tblGrid>
        <w:gridCol w:w="2787"/>
        <w:gridCol w:w="6499"/>
      </w:tblGrid>
      <w:tr w:rsidR="00B812FA" w:rsidRPr="0043232E" w:rsidTr="00B812FA">
        <w:tc>
          <w:tcPr>
            <w:tcW w:w="2787" w:type="dxa"/>
          </w:tcPr>
          <w:p w:rsidR="00B812FA" w:rsidRPr="0043232E" w:rsidRDefault="00B812FA" w:rsidP="00B812FA">
            <w:pPr>
              <w:spacing w:line="288" w:lineRule="auto"/>
              <w:jc w:val="right"/>
              <w:rPr>
                <w:sz w:val="28"/>
              </w:rPr>
            </w:pPr>
            <w:r w:rsidRPr="0043232E">
              <w:rPr>
                <w:sz w:val="28"/>
              </w:rPr>
              <w:t>©</w:t>
            </w:r>
          </w:p>
        </w:tc>
        <w:tc>
          <w:tcPr>
            <w:tcW w:w="6499" w:type="dxa"/>
          </w:tcPr>
          <w:p w:rsidR="00B812FA" w:rsidRPr="0043232E" w:rsidRDefault="00B812FA" w:rsidP="00F90991">
            <w:pPr>
              <w:spacing w:line="288" w:lineRule="auto"/>
              <w:jc w:val="both"/>
              <w:rPr>
                <w:sz w:val="28"/>
              </w:rPr>
            </w:pPr>
            <w:r w:rsidRPr="0043232E">
              <w:rPr>
                <w:sz w:val="28"/>
              </w:rPr>
              <w:t>Факультет учебно-профессиональных практ</w:t>
            </w:r>
            <w:r>
              <w:rPr>
                <w:sz w:val="28"/>
              </w:rPr>
              <w:t>ик «НГУ им. П.Ф. Лесгафта</w:t>
            </w:r>
            <w:r w:rsidR="00F90991">
              <w:rPr>
                <w:sz w:val="28"/>
              </w:rPr>
              <w:t>, Санкт-Петербург</w:t>
            </w:r>
            <w:r>
              <w:rPr>
                <w:sz w:val="28"/>
              </w:rPr>
              <w:t>», 201</w:t>
            </w:r>
            <w:r w:rsidR="00F90991">
              <w:rPr>
                <w:sz w:val="28"/>
              </w:rPr>
              <w:t>9</w:t>
            </w:r>
          </w:p>
        </w:tc>
      </w:tr>
    </w:tbl>
    <w:p w:rsidR="00B812FA" w:rsidRPr="0043232E" w:rsidRDefault="00B812FA" w:rsidP="00B812FA">
      <w:pPr>
        <w:spacing w:line="288" w:lineRule="auto"/>
        <w:ind w:firstLine="709"/>
        <w:jc w:val="both"/>
        <w:rPr>
          <w:sz w:val="28"/>
        </w:rPr>
      </w:pPr>
    </w:p>
    <w:p w:rsidR="00B812FA" w:rsidRDefault="00B812FA" w:rsidP="00B812FA">
      <w:pPr>
        <w:spacing w:line="288" w:lineRule="auto"/>
        <w:ind w:firstLine="709"/>
        <w:jc w:val="both"/>
        <w:rPr>
          <w:sz w:val="28"/>
        </w:rPr>
      </w:pPr>
    </w:p>
    <w:p w:rsidR="00B812FA" w:rsidRDefault="00B812FA" w:rsidP="00B812FA">
      <w:pPr>
        <w:spacing w:line="288" w:lineRule="auto"/>
        <w:ind w:firstLine="709"/>
        <w:jc w:val="both"/>
        <w:rPr>
          <w:sz w:val="28"/>
        </w:rPr>
      </w:pPr>
    </w:p>
    <w:p w:rsidR="00B812FA" w:rsidRDefault="00B812FA" w:rsidP="00B812FA">
      <w:pPr>
        <w:spacing w:line="288" w:lineRule="auto"/>
        <w:rPr>
          <w:sz w:val="28"/>
        </w:rPr>
      </w:pPr>
      <w:r>
        <w:br w:type="page"/>
      </w:r>
    </w:p>
    <w:p w:rsidR="00B812FA" w:rsidRDefault="00B812FA" w:rsidP="00B812FA">
      <w:pPr>
        <w:spacing w:line="288" w:lineRule="auto"/>
        <w:rPr>
          <w:sz w:val="28"/>
        </w:rPr>
      </w:pPr>
    </w:p>
    <w:tbl>
      <w:tblPr>
        <w:tblW w:w="9889" w:type="dxa"/>
        <w:tblCellMar>
          <w:left w:w="113" w:type="dxa"/>
        </w:tblCellMar>
        <w:tblLook w:val="01E0"/>
      </w:tblPr>
      <w:tblGrid>
        <w:gridCol w:w="707"/>
        <w:gridCol w:w="3602"/>
        <w:gridCol w:w="281"/>
        <w:gridCol w:w="244"/>
        <w:gridCol w:w="2834"/>
        <w:gridCol w:w="414"/>
        <w:gridCol w:w="844"/>
        <w:gridCol w:w="963"/>
      </w:tblGrid>
      <w:tr w:rsidR="00B812FA" w:rsidTr="00B812FA">
        <w:tc>
          <w:tcPr>
            <w:tcW w:w="4361" w:type="dxa"/>
            <w:gridSpan w:val="2"/>
            <w:shd w:val="clear" w:color="auto" w:fill="auto"/>
          </w:tcPr>
          <w:p w:rsidR="00B812FA" w:rsidRDefault="00B812FA" w:rsidP="00B812FA">
            <w:r>
              <w:rPr>
                <w:sz w:val="28"/>
              </w:rPr>
              <w:t>Профильная организация</w:t>
            </w:r>
            <w:r w:rsidR="00DE7ED9">
              <w:rPr>
                <w:sz w:val="28"/>
              </w:rPr>
              <w:t xml:space="preserve"> (база  практики)</w:t>
            </w:r>
            <w:r>
              <w:rPr>
                <w:i/>
                <w:sz w:val="28"/>
              </w:rPr>
              <w:t>:</w:t>
            </w:r>
          </w:p>
        </w:tc>
        <w:tc>
          <w:tcPr>
            <w:tcW w:w="282" w:type="dxa"/>
            <w:tcBorders>
              <w:bottom w:val="single" w:sz="4" w:space="0" w:color="00000A"/>
            </w:tcBorders>
            <w:shd w:val="clear" w:color="auto" w:fill="auto"/>
          </w:tcPr>
          <w:p w:rsidR="00B812FA" w:rsidRDefault="00B812FA" w:rsidP="00B812FA"/>
        </w:tc>
        <w:tc>
          <w:tcPr>
            <w:tcW w:w="3119" w:type="dxa"/>
            <w:gridSpan w:val="2"/>
            <w:tcBorders>
              <w:bottom w:val="single" w:sz="4" w:space="0" w:color="00000A"/>
            </w:tcBorders>
            <w:shd w:val="clear" w:color="auto" w:fill="auto"/>
          </w:tcPr>
          <w:p w:rsidR="00B812FA" w:rsidRDefault="00B812FA" w:rsidP="00B812FA"/>
        </w:tc>
        <w:tc>
          <w:tcPr>
            <w:tcW w:w="2127" w:type="dxa"/>
            <w:gridSpan w:val="3"/>
            <w:tcBorders>
              <w:bottom w:val="single" w:sz="4" w:space="0" w:color="00000A"/>
            </w:tcBorders>
            <w:shd w:val="clear" w:color="auto" w:fill="auto"/>
          </w:tcPr>
          <w:p w:rsidR="00B812FA" w:rsidRDefault="00B812FA" w:rsidP="00B812FA"/>
        </w:tc>
      </w:tr>
      <w:tr w:rsidR="00B812FA" w:rsidTr="00B812FA">
        <w:tc>
          <w:tcPr>
            <w:tcW w:w="4361" w:type="dxa"/>
            <w:gridSpan w:val="2"/>
            <w:shd w:val="clear" w:color="auto" w:fill="auto"/>
          </w:tcPr>
          <w:p w:rsidR="00B812FA" w:rsidRDefault="00B812FA" w:rsidP="00B812FA">
            <w:pPr>
              <w:rPr>
                <w:sz w:val="28"/>
              </w:rPr>
            </w:pPr>
          </w:p>
        </w:tc>
        <w:tc>
          <w:tcPr>
            <w:tcW w:w="5528" w:type="dxa"/>
            <w:gridSpan w:val="6"/>
            <w:tcBorders>
              <w:top w:val="single" w:sz="4" w:space="0" w:color="00000A"/>
            </w:tcBorders>
            <w:shd w:val="clear" w:color="auto" w:fill="auto"/>
          </w:tcPr>
          <w:p w:rsidR="00B812FA" w:rsidRDefault="00B812FA" w:rsidP="00B812FA">
            <w:r>
              <w:rPr>
                <w:i/>
              </w:rPr>
              <w:t xml:space="preserve">                      (название организации)</w:t>
            </w:r>
          </w:p>
        </w:tc>
      </w:tr>
      <w:tr w:rsidR="00B812FA" w:rsidTr="00B812FA">
        <w:tc>
          <w:tcPr>
            <w:tcW w:w="4361" w:type="dxa"/>
            <w:gridSpan w:val="2"/>
            <w:shd w:val="clear" w:color="auto" w:fill="auto"/>
          </w:tcPr>
          <w:p w:rsidR="00B812FA" w:rsidRDefault="00B812FA" w:rsidP="00B812FA"/>
        </w:tc>
        <w:tc>
          <w:tcPr>
            <w:tcW w:w="282" w:type="dxa"/>
            <w:tcBorders>
              <w:bottom w:val="single" w:sz="4" w:space="0" w:color="00000A"/>
            </w:tcBorders>
            <w:shd w:val="clear" w:color="auto" w:fill="auto"/>
          </w:tcPr>
          <w:p w:rsidR="00B812FA" w:rsidRDefault="00B812FA" w:rsidP="00B812FA">
            <w:pPr>
              <w:jc w:val="center"/>
            </w:pPr>
          </w:p>
        </w:tc>
        <w:tc>
          <w:tcPr>
            <w:tcW w:w="3119" w:type="dxa"/>
            <w:gridSpan w:val="2"/>
            <w:tcBorders>
              <w:bottom w:val="single" w:sz="4" w:space="0" w:color="00000A"/>
            </w:tcBorders>
            <w:shd w:val="clear" w:color="auto" w:fill="auto"/>
          </w:tcPr>
          <w:p w:rsidR="00B812FA" w:rsidRDefault="00B812FA" w:rsidP="00B812FA">
            <w:pPr>
              <w:jc w:val="center"/>
            </w:pPr>
          </w:p>
        </w:tc>
        <w:tc>
          <w:tcPr>
            <w:tcW w:w="2127" w:type="dxa"/>
            <w:gridSpan w:val="3"/>
            <w:tcBorders>
              <w:bottom w:val="single" w:sz="4" w:space="0" w:color="00000A"/>
            </w:tcBorders>
            <w:shd w:val="clear" w:color="auto" w:fill="auto"/>
          </w:tcPr>
          <w:p w:rsidR="00B812FA" w:rsidRDefault="00B812FA" w:rsidP="00B812FA">
            <w:pPr>
              <w:jc w:val="center"/>
            </w:pPr>
          </w:p>
        </w:tc>
      </w:tr>
      <w:tr w:rsidR="00B812FA" w:rsidTr="00B812FA">
        <w:trPr>
          <w:trHeight w:val="70"/>
        </w:trPr>
        <w:tc>
          <w:tcPr>
            <w:tcW w:w="708" w:type="dxa"/>
            <w:shd w:val="clear" w:color="auto" w:fill="auto"/>
          </w:tcPr>
          <w:p w:rsidR="00B812FA" w:rsidRDefault="00B812FA" w:rsidP="00B812FA"/>
        </w:tc>
        <w:tc>
          <w:tcPr>
            <w:tcW w:w="4183" w:type="dxa"/>
            <w:gridSpan w:val="3"/>
            <w:shd w:val="clear" w:color="auto" w:fill="auto"/>
          </w:tcPr>
          <w:p w:rsidR="00B812FA" w:rsidRDefault="00B812FA" w:rsidP="00B812FA">
            <w:pPr>
              <w:jc w:val="center"/>
            </w:pPr>
          </w:p>
        </w:tc>
        <w:tc>
          <w:tcPr>
            <w:tcW w:w="3292" w:type="dxa"/>
            <w:gridSpan w:val="2"/>
            <w:shd w:val="clear" w:color="auto" w:fill="auto"/>
          </w:tcPr>
          <w:p w:rsidR="00B812FA" w:rsidRDefault="00B812FA" w:rsidP="00B812FA">
            <w:pPr>
              <w:jc w:val="center"/>
              <w:rPr>
                <w:sz w:val="28"/>
              </w:rPr>
            </w:pPr>
            <w:r>
              <w:rPr>
                <w:i/>
              </w:rPr>
              <w:t>(город, район)</w:t>
            </w:r>
          </w:p>
          <w:p w:rsidR="00B812FA" w:rsidRDefault="00B812FA" w:rsidP="00B812FA">
            <w:pPr>
              <w:jc w:val="right"/>
            </w:pPr>
          </w:p>
        </w:tc>
        <w:tc>
          <w:tcPr>
            <w:tcW w:w="856" w:type="dxa"/>
            <w:shd w:val="clear" w:color="auto" w:fill="auto"/>
          </w:tcPr>
          <w:p w:rsidR="00B812FA" w:rsidRDefault="00B812FA" w:rsidP="00B812FA"/>
        </w:tc>
        <w:tc>
          <w:tcPr>
            <w:tcW w:w="850" w:type="dxa"/>
            <w:shd w:val="clear" w:color="auto" w:fill="auto"/>
          </w:tcPr>
          <w:p w:rsidR="00B812FA" w:rsidRDefault="00B812FA" w:rsidP="00B812FA"/>
        </w:tc>
      </w:tr>
      <w:tr w:rsidR="00B812FA" w:rsidTr="00B812FA">
        <w:tc>
          <w:tcPr>
            <w:tcW w:w="4361" w:type="dxa"/>
            <w:gridSpan w:val="2"/>
            <w:shd w:val="clear" w:color="auto" w:fill="auto"/>
          </w:tcPr>
          <w:p w:rsidR="00B812FA" w:rsidRDefault="00B812FA" w:rsidP="00B812FA">
            <w:pPr>
              <w:rPr>
                <w:sz w:val="28"/>
              </w:rPr>
            </w:pPr>
          </w:p>
          <w:p w:rsidR="00B812FA" w:rsidRDefault="00B812FA" w:rsidP="00B812FA"/>
        </w:tc>
        <w:tc>
          <w:tcPr>
            <w:tcW w:w="282" w:type="dxa"/>
            <w:tcBorders>
              <w:top w:val="single" w:sz="4" w:space="0" w:color="00000A"/>
            </w:tcBorders>
            <w:shd w:val="clear" w:color="auto" w:fill="auto"/>
          </w:tcPr>
          <w:p w:rsidR="00B812FA" w:rsidRDefault="00B812FA" w:rsidP="00B812FA">
            <w:pPr>
              <w:jc w:val="center"/>
            </w:pPr>
          </w:p>
        </w:tc>
        <w:tc>
          <w:tcPr>
            <w:tcW w:w="4396" w:type="dxa"/>
            <w:gridSpan w:val="4"/>
            <w:tcBorders>
              <w:top w:val="single" w:sz="4" w:space="0" w:color="00000A"/>
            </w:tcBorders>
            <w:shd w:val="clear" w:color="auto" w:fill="auto"/>
          </w:tcPr>
          <w:p w:rsidR="00B812FA" w:rsidRDefault="00B812FA" w:rsidP="00B812FA">
            <w:pPr>
              <w:tabs>
                <w:tab w:val="left" w:pos="1026"/>
                <w:tab w:val="left" w:pos="3720"/>
              </w:tabs>
              <w:ind w:left="-140"/>
              <w:jc w:val="center"/>
            </w:pPr>
            <w:r>
              <w:rPr>
                <w:i/>
              </w:rPr>
              <w:t xml:space="preserve"> (адрес организации)</w:t>
            </w:r>
          </w:p>
        </w:tc>
        <w:tc>
          <w:tcPr>
            <w:tcW w:w="850" w:type="dxa"/>
            <w:tcBorders>
              <w:top w:val="single" w:sz="4" w:space="0" w:color="00000A"/>
              <w:bottom w:val="single" w:sz="4" w:space="0" w:color="00000A"/>
            </w:tcBorders>
            <w:shd w:val="clear" w:color="auto" w:fill="auto"/>
          </w:tcPr>
          <w:p w:rsidR="00B812FA" w:rsidRDefault="00B812FA" w:rsidP="00B812FA">
            <w:pPr>
              <w:ind w:left="742"/>
              <w:jc w:val="center"/>
            </w:pPr>
          </w:p>
          <w:p w:rsidR="00B812FA" w:rsidRDefault="00B812FA" w:rsidP="00B812FA">
            <w:pPr>
              <w:ind w:left="742"/>
              <w:jc w:val="center"/>
            </w:pPr>
          </w:p>
          <w:p w:rsidR="00B812FA" w:rsidRDefault="00B812FA" w:rsidP="00B812FA">
            <w:pPr>
              <w:ind w:left="742"/>
            </w:pPr>
          </w:p>
        </w:tc>
      </w:tr>
      <w:tr w:rsidR="00B812FA" w:rsidTr="00B812FA">
        <w:tc>
          <w:tcPr>
            <w:tcW w:w="4361" w:type="dxa"/>
            <w:gridSpan w:val="2"/>
            <w:shd w:val="clear" w:color="auto" w:fill="auto"/>
          </w:tcPr>
          <w:p w:rsidR="00B812FA" w:rsidRDefault="00B812FA" w:rsidP="00B812FA">
            <w:r>
              <w:rPr>
                <w:sz w:val="28"/>
              </w:rPr>
              <w:t>Руководитель практики от профильной организации:</w:t>
            </w:r>
          </w:p>
        </w:tc>
        <w:tc>
          <w:tcPr>
            <w:tcW w:w="282" w:type="dxa"/>
            <w:tcBorders>
              <w:bottom w:val="single" w:sz="4" w:space="0" w:color="00000A"/>
            </w:tcBorders>
            <w:shd w:val="clear" w:color="auto" w:fill="auto"/>
          </w:tcPr>
          <w:p w:rsidR="00B812FA" w:rsidRDefault="00B812FA" w:rsidP="00B812FA">
            <w:pPr>
              <w:jc w:val="center"/>
            </w:pPr>
          </w:p>
        </w:tc>
        <w:tc>
          <w:tcPr>
            <w:tcW w:w="3119" w:type="dxa"/>
            <w:gridSpan w:val="2"/>
            <w:tcBorders>
              <w:bottom w:val="single" w:sz="4" w:space="0" w:color="00000A"/>
            </w:tcBorders>
            <w:shd w:val="clear" w:color="auto" w:fill="auto"/>
          </w:tcPr>
          <w:p w:rsidR="00B812FA" w:rsidRDefault="00B812FA" w:rsidP="00B812FA">
            <w:pPr>
              <w:jc w:val="center"/>
            </w:pPr>
          </w:p>
        </w:tc>
        <w:tc>
          <w:tcPr>
            <w:tcW w:w="2127" w:type="dxa"/>
            <w:gridSpan w:val="3"/>
            <w:tcBorders>
              <w:bottom w:val="single" w:sz="4" w:space="0" w:color="00000A"/>
            </w:tcBorders>
            <w:shd w:val="clear" w:color="auto" w:fill="auto"/>
          </w:tcPr>
          <w:p w:rsidR="00B812FA" w:rsidRDefault="00B812FA" w:rsidP="00B812FA">
            <w:pPr>
              <w:jc w:val="center"/>
            </w:pPr>
          </w:p>
        </w:tc>
      </w:tr>
      <w:tr w:rsidR="00B812FA" w:rsidTr="00B812FA">
        <w:tc>
          <w:tcPr>
            <w:tcW w:w="4361" w:type="dxa"/>
            <w:gridSpan w:val="2"/>
            <w:shd w:val="clear" w:color="auto" w:fill="auto"/>
          </w:tcPr>
          <w:p w:rsidR="00B812FA" w:rsidRDefault="00B812FA" w:rsidP="00B812FA">
            <w:pPr>
              <w:rPr>
                <w:sz w:val="28"/>
              </w:rPr>
            </w:pPr>
          </w:p>
          <w:p w:rsidR="00B812FA" w:rsidRDefault="00B812FA" w:rsidP="00B812FA">
            <w:pPr>
              <w:rPr>
                <w:sz w:val="28"/>
              </w:rPr>
            </w:pPr>
          </w:p>
        </w:tc>
        <w:tc>
          <w:tcPr>
            <w:tcW w:w="5528" w:type="dxa"/>
            <w:gridSpan w:val="6"/>
            <w:tcBorders>
              <w:top w:val="single" w:sz="4" w:space="0" w:color="00000A"/>
            </w:tcBorders>
            <w:shd w:val="clear" w:color="auto" w:fill="auto"/>
          </w:tcPr>
          <w:p w:rsidR="00B812FA" w:rsidRDefault="00DE7ED9" w:rsidP="00DE7ED9">
            <w:pPr>
              <w:jc w:val="center"/>
              <w:rPr>
                <w:sz w:val="18"/>
                <w:szCs w:val="18"/>
              </w:rPr>
            </w:pPr>
            <w:r>
              <w:rPr>
                <w:sz w:val="18"/>
                <w:szCs w:val="18"/>
              </w:rPr>
              <w:t>(ФИО, должность)</w:t>
            </w:r>
          </w:p>
          <w:p w:rsidR="00B812FA" w:rsidRDefault="00B812FA" w:rsidP="00DE7ED9">
            <w:pPr>
              <w:jc w:val="center"/>
              <w:rPr>
                <w:i/>
              </w:rPr>
            </w:pPr>
          </w:p>
        </w:tc>
      </w:tr>
      <w:tr w:rsidR="00B812FA" w:rsidTr="00B812FA">
        <w:tc>
          <w:tcPr>
            <w:tcW w:w="4361" w:type="dxa"/>
            <w:gridSpan w:val="2"/>
            <w:shd w:val="clear" w:color="auto" w:fill="auto"/>
          </w:tcPr>
          <w:p w:rsidR="00B812FA" w:rsidRDefault="00B812FA" w:rsidP="00B812FA">
            <w:r>
              <w:rPr>
                <w:sz w:val="28"/>
              </w:rPr>
              <w:t>Директор профильной организации:</w:t>
            </w:r>
          </w:p>
        </w:tc>
        <w:tc>
          <w:tcPr>
            <w:tcW w:w="282" w:type="dxa"/>
            <w:tcBorders>
              <w:bottom w:val="single" w:sz="4" w:space="0" w:color="00000A"/>
            </w:tcBorders>
            <w:shd w:val="clear" w:color="auto" w:fill="auto"/>
          </w:tcPr>
          <w:p w:rsidR="00B812FA" w:rsidRDefault="00B812FA" w:rsidP="00B812FA">
            <w:pPr>
              <w:jc w:val="center"/>
            </w:pPr>
          </w:p>
        </w:tc>
        <w:tc>
          <w:tcPr>
            <w:tcW w:w="3119" w:type="dxa"/>
            <w:gridSpan w:val="2"/>
            <w:tcBorders>
              <w:bottom w:val="single" w:sz="4" w:space="0" w:color="00000A"/>
            </w:tcBorders>
            <w:shd w:val="clear" w:color="auto" w:fill="auto"/>
          </w:tcPr>
          <w:p w:rsidR="00B812FA" w:rsidRDefault="00B812FA" w:rsidP="00B812FA">
            <w:pPr>
              <w:jc w:val="center"/>
            </w:pPr>
          </w:p>
        </w:tc>
        <w:tc>
          <w:tcPr>
            <w:tcW w:w="2127" w:type="dxa"/>
            <w:gridSpan w:val="3"/>
            <w:tcBorders>
              <w:bottom w:val="single" w:sz="4" w:space="0" w:color="00000A"/>
            </w:tcBorders>
            <w:shd w:val="clear" w:color="auto" w:fill="auto"/>
          </w:tcPr>
          <w:p w:rsidR="00B812FA" w:rsidRDefault="00B812FA" w:rsidP="00B812FA">
            <w:pPr>
              <w:jc w:val="center"/>
            </w:pPr>
          </w:p>
        </w:tc>
      </w:tr>
      <w:tr w:rsidR="00B812FA" w:rsidTr="00B812FA">
        <w:tc>
          <w:tcPr>
            <w:tcW w:w="4361" w:type="dxa"/>
            <w:gridSpan w:val="2"/>
            <w:shd w:val="clear" w:color="auto" w:fill="auto"/>
          </w:tcPr>
          <w:p w:rsidR="00B812FA" w:rsidRDefault="00B812FA" w:rsidP="00B812FA">
            <w:pPr>
              <w:rPr>
                <w:sz w:val="28"/>
              </w:rPr>
            </w:pPr>
          </w:p>
        </w:tc>
        <w:tc>
          <w:tcPr>
            <w:tcW w:w="5528" w:type="dxa"/>
            <w:gridSpan w:val="6"/>
            <w:tcBorders>
              <w:top w:val="single" w:sz="4" w:space="0" w:color="00000A"/>
            </w:tcBorders>
            <w:shd w:val="clear" w:color="auto" w:fill="auto"/>
          </w:tcPr>
          <w:p w:rsidR="00B812FA" w:rsidRDefault="00B812FA" w:rsidP="00B812FA">
            <w:pPr>
              <w:jc w:val="center"/>
              <w:rPr>
                <w:i/>
                <w:sz w:val="16"/>
                <w:szCs w:val="16"/>
              </w:rPr>
            </w:pPr>
            <w:r>
              <w:rPr>
                <w:i/>
                <w:sz w:val="16"/>
                <w:szCs w:val="16"/>
              </w:rPr>
              <w:t>(фамилия, имя, отчество)</w:t>
            </w:r>
          </w:p>
        </w:tc>
      </w:tr>
      <w:tr w:rsidR="00B812FA" w:rsidTr="00B812FA">
        <w:tc>
          <w:tcPr>
            <w:tcW w:w="4361" w:type="dxa"/>
            <w:gridSpan w:val="2"/>
            <w:shd w:val="clear" w:color="auto" w:fill="auto"/>
          </w:tcPr>
          <w:p w:rsidR="00B812FA" w:rsidRDefault="00B812FA" w:rsidP="00B812FA">
            <w:pPr>
              <w:rPr>
                <w:sz w:val="28"/>
              </w:rPr>
            </w:pPr>
          </w:p>
        </w:tc>
        <w:tc>
          <w:tcPr>
            <w:tcW w:w="5528" w:type="dxa"/>
            <w:gridSpan w:val="6"/>
            <w:shd w:val="clear" w:color="auto" w:fill="auto"/>
          </w:tcPr>
          <w:p w:rsidR="00B812FA" w:rsidRDefault="00B812FA" w:rsidP="00B812FA">
            <w:pPr>
              <w:rPr>
                <w:i/>
              </w:rPr>
            </w:pPr>
          </w:p>
        </w:tc>
      </w:tr>
    </w:tbl>
    <w:p w:rsidR="00B812FA" w:rsidRDefault="00B812FA" w:rsidP="00B812FA">
      <w:pPr>
        <w:rPr>
          <w:sz w:val="28"/>
        </w:rPr>
      </w:pPr>
      <w:r>
        <w:rPr>
          <w:sz w:val="28"/>
        </w:rPr>
        <w:t>Руководитель практики</w:t>
      </w:r>
    </w:p>
    <w:p w:rsidR="00B812FA" w:rsidRDefault="00B812FA" w:rsidP="00B812FA">
      <w:pPr>
        <w:rPr>
          <w:sz w:val="28"/>
        </w:rPr>
      </w:pPr>
      <w:r>
        <w:rPr>
          <w:sz w:val="28"/>
        </w:rPr>
        <w:t>от образовательной организации</w:t>
      </w:r>
    </w:p>
    <w:p w:rsidR="00B812FA" w:rsidRDefault="00B812FA" w:rsidP="00B812FA">
      <w:pPr>
        <w:rPr>
          <w:sz w:val="28"/>
        </w:rPr>
      </w:pPr>
      <w:r>
        <w:rPr>
          <w:sz w:val="28"/>
        </w:rPr>
        <w:t>(Университета)                                  ____________________________________</w:t>
      </w:r>
    </w:p>
    <w:p w:rsidR="00B812FA" w:rsidRDefault="00B812FA" w:rsidP="00B812FA">
      <w:pPr>
        <w:rPr>
          <w:sz w:val="18"/>
          <w:szCs w:val="18"/>
        </w:rPr>
      </w:pPr>
      <w:r>
        <w:rPr>
          <w:sz w:val="18"/>
          <w:szCs w:val="18"/>
        </w:rPr>
        <w:t xml:space="preserve">                                                                                                              (ФИО, научное звание, научная степень)</w:t>
      </w:r>
    </w:p>
    <w:p w:rsidR="00B812FA" w:rsidRDefault="00B812FA" w:rsidP="00B812FA">
      <w:pPr>
        <w:spacing w:line="288" w:lineRule="auto"/>
        <w:ind w:firstLine="709"/>
        <w:jc w:val="center"/>
        <w:rPr>
          <w:sz w:val="28"/>
        </w:rPr>
      </w:pPr>
    </w:p>
    <w:p w:rsidR="00B812FA" w:rsidRDefault="00B812FA" w:rsidP="00B812FA">
      <w:pPr>
        <w:spacing w:line="288" w:lineRule="auto"/>
        <w:jc w:val="both"/>
        <w:rPr>
          <w:sz w:val="28"/>
        </w:rPr>
      </w:pPr>
      <w:r>
        <w:rPr>
          <w:sz w:val="28"/>
        </w:rPr>
        <w:t>Курсовой (факультетский)</w:t>
      </w:r>
    </w:p>
    <w:p w:rsidR="00B812FA" w:rsidRDefault="00B812FA" w:rsidP="00B812FA">
      <w:pPr>
        <w:rPr>
          <w:sz w:val="28"/>
        </w:rPr>
      </w:pPr>
      <w:r>
        <w:rPr>
          <w:sz w:val="28"/>
        </w:rPr>
        <w:t xml:space="preserve">руководитель от образовательной </w:t>
      </w:r>
    </w:p>
    <w:p w:rsidR="00B812FA" w:rsidRPr="00DE7ED9" w:rsidRDefault="00B812FA" w:rsidP="00B812FA">
      <w:pPr>
        <w:rPr>
          <w:sz w:val="28"/>
          <w:u w:val="single"/>
        </w:rPr>
      </w:pPr>
      <w:r>
        <w:rPr>
          <w:sz w:val="28"/>
        </w:rPr>
        <w:t xml:space="preserve">организации (Университета)           </w:t>
      </w:r>
      <w:r w:rsidR="00DE7ED9">
        <w:rPr>
          <w:sz w:val="28"/>
        </w:rPr>
        <w:t xml:space="preserve">        </w:t>
      </w:r>
      <w:r w:rsidR="00291EF0">
        <w:rPr>
          <w:sz w:val="28"/>
        </w:rPr>
        <w:t>________________________________</w:t>
      </w:r>
    </w:p>
    <w:p w:rsidR="00B812FA" w:rsidRDefault="00B812FA" w:rsidP="00B812FA">
      <w:pPr>
        <w:rPr>
          <w:sz w:val="16"/>
          <w:szCs w:val="16"/>
        </w:rPr>
      </w:pPr>
      <w:r>
        <w:t xml:space="preserve">                                                                                        </w:t>
      </w:r>
      <w:r>
        <w:rPr>
          <w:i/>
          <w:sz w:val="16"/>
          <w:szCs w:val="16"/>
        </w:rPr>
        <w:t>(Ф.И.О., должность)</w:t>
      </w:r>
    </w:p>
    <w:p w:rsidR="00B812FA" w:rsidRDefault="00B812FA" w:rsidP="00B812FA">
      <w:pPr>
        <w:spacing w:line="288" w:lineRule="auto"/>
        <w:rPr>
          <w:sz w:val="28"/>
        </w:rPr>
      </w:pPr>
    </w:p>
    <w:p w:rsidR="00B812FA" w:rsidRDefault="00B812FA" w:rsidP="00B812FA">
      <w:pPr>
        <w:spacing w:line="288" w:lineRule="auto"/>
        <w:rPr>
          <w:sz w:val="28"/>
        </w:rPr>
      </w:pPr>
    </w:p>
    <w:p w:rsidR="00B812FA" w:rsidRDefault="00B812FA" w:rsidP="00B812FA">
      <w:pPr>
        <w:spacing w:line="288" w:lineRule="auto"/>
        <w:rPr>
          <w:sz w:val="28"/>
        </w:rPr>
      </w:pPr>
    </w:p>
    <w:p w:rsidR="00B812FA" w:rsidRDefault="00B812FA" w:rsidP="00B812FA">
      <w:pPr>
        <w:spacing w:line="288" w:lineRule="auto"/>
        <w:jc w:val="center"/>
        <w:rPr>
          <w:b/>
          <w:sz w:val="28"/>
          <w:szCs w:val="28"/>
        </w:rPr>
      </w:pPr>
      <w:r>
        <w:rPr>
          <w:b/>
          <w:sz w:val="28"/>
          <w:szCs w:val="28"/>
        </w:rPr>
        <w:t>Сроки прохождения практики:</w:t>
      </w:r>
    </w:p>
    <w:p w:rsidR="00B812FA" w:rsidRDefault="00B812FA" w:rsidP="00B812FA">
      <w:pPr>
        <w:spacing w:line="288" w:lineRule="auto"/>
        <w:jc w:val="center"/>
        <w:rPr>
          <w:b/>
          <w:sz w:val="28"/>
          <w:szCs w:val="28"/>
        </w:rPr>
      </w:pPr>
    </w:p>
    <w:p w:rsidR="00DE7ED9" w:rsidRDefault="00DE7ED9" w:rsidP="00DE7ED9"/>
    <w:p w:rsidR="00DE7ED9" w:rsidRDefault="00DE7ED9" w:rsidP="00DE7ED9"/>
    <w:p w:rsidR="00DE7ED9" w:rsidRPr="00344FB5" w:rsidRDefault="001412E9" w:rsidP="00DE7ED9">
      <w:pPr>
        <w:rPr>
          <w:sz w:val="28"/>
          <w:szCs w:val="28"/>
        </w:rPr>
      </w:pPr>
      <w:r>
        <w:rPr>
          <w:sz w:val="28"/>
          <w:szCs w:val="28"/>
        </w:rPr>
        <w:t>1</w:t>
      </w:r>
      <w:r w:rsidR="00DE7ED9" w:rsidRPr="00344FB5">
        <w:rPr>
          <w:sz w:val="28"/>
          <w:szCs w:val="28"/>
        </w:rPr>
        <w:t xml:space="preserve">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9"/>
        <w:gridCol w:w="2579"/>
        <w:gridCol w:w="236"/>
        <w:gridCol w:w="2252"/>
        <w:gridCol w:w="2340"/>
      </w:tblGrid>
      <w:tr w:rsidR="00DE7ED9" w:rsidRPr="0043232E" w:rsidTr="00932472">
        <w:tc>
          <w:tcPr>
            <w:tcW w:w="1879" w:type="dxa"/>
            <w:tcBorders>
              <w:top w:val="nil"/>
              <w:left w:val="nil"/>
              <w:bottom w:val="nil"/>
              <w:right w:val="nil"/>
            </w:tcBorders>
          </w:tcPr>
          <w:p w:rsidR="00DE7ED9" w:rsidRPr="0043232E" w:rsidRDefault="00DE7ED9" w:rsidP="00932472">
            <w:r w:rsidRPr="0043232E">
              <w:rPr>
                <w:sz w:val="28"/>
              </w:rPr>
              <w:t>Начало:</w:t>
            </w:r>
          </w:p>
        </w:tc>
        <w:tc>
          <w:tcPr>
            <w:tcW w:w="2579" w:type="dxa"/>
            <w:tcBorders>
              <w:top w:val="nil"/>
              <w:left w:val="nil"/>
              <w:bottom w:val="single" w:sz="4" w:space="0" w:color="auto"/>
              <w:right w:val="nil"/>
            </w:tcBorders>
          </w:tcPr>
          <w:p w:rsidR="00DE7ED9" w:rsidRPr="0043232E" w:rsidRDefault="00DE7ED9" w:rsidP="00932472"/>
        </w:tc>
        <w:tc>
          <w:tcPr>
            <w:tcW w:w="236" w:type="dxa"/>
            <w:tcBorders>
              <w:top w:val="nil"/>
              <w:left w:val="nil"/>
              <w:right w:val="nil"/>
            </w:tcBorders>
          </w:tcPr>
          <w:p w:rsidR="00DE7ED9" w:rsidRPr="0043232E" w:rsidRDefault="00DE7ED9" w:rsidP="00932472"/>
        </w:tc>
        <w:tc>
          <w:tcPr>
            <w:tcW w:w="2252" w:type="dxa"/>
            <w:tcBorders>
              <w:top w:val="nil"/>
              <w:left w:val="nil"/>
              <w:bottom w:val="nil"/>
              <w:right w:val="nil"/>
            </w:tcBorders>
          </w:tcPr>
          <w:p w:rsidR="00DE7ED9" w:rsidRPr="0043232E" w:rsidRDefault="00DE7ED9" w:rsidP="00932472">
            <w:r w:rsidRPr="0043232E">
              <w:rPr>
                <w:sz w:val="28"/>
              </w:rPr>
              <w:t>Окончание:</w:t>
            </w:r>
          </w:p>
        </w:tc>
        <w:tc>
          <w:tcPr>
            <w:tcW w:w="2340" w:type="dxa"/>
            <w:tcBorders>
              <w:top w:val="nil"/>
              <w:left w:val="nil"/>
              <w:right w:val="nil"/>
            </w:tcBorders>
          </w:tcPr>
          <w:p w:rsidR="00DE7ED9" w:rsidRPr="0043232E" w:rsidRDefault="00DE7ED9" w:rsidP="00932472"/>
        </w:tc>
      </w:tr>
    </w:tbl>
    <w:p w:rsidR="00DE7ED9" w:rsidRDefault="00DE7ED9" w:rsidP="00DE7ED9">
      <w:pPr>
        <w:rPr>
          <w:sz w:val="28"/>
          <w:szCs w:val="28"/>
        </w:rPr>
      </w:pPr>
    </w:p>
    <w:p w:rsidR="00CC6982" w:rsidRDefault="00CC6982"/>
    <w:p w:rsidR="00DE7ED9" w:rsidRDefault="00DE7ED9"/>
    <w:p w:rsidR="00DE7ED9" w:rsidRDefault="00DE7ED9"/>
    <w:p w:rsidR="00DE7ED9" w:rsidRDefault="00DE7ED9"/>
    <w:p w:rsidR="00DE7ED9" w:rsidRDefault="00DE7ED9"/>
    <w:p w:rsidR="00F90991" w:rsidRDefault="00F90991" w:rsidP="00291EF0">
      <w:pPr>
        <w:shd w:val="clear" w:color="auto" w:fill="FFFFFF"/>
        <w:jc w:val="center"/>
        <w:outlineLvl w:val="0"/>
        <w:rPr>
          <w:b/>
          <w:spacing w:val="-4"/>
        </w:rPr>
      </w:pPr>
    </w:p>
    <w:p w:rsidR="00F90991" w:rsidRDefault="00F90991" w:rsidP="00291EF0">
      <w:pPr>
        <w:shd w:val="clear" w:color="auto" w:fill="FFFFFF"/>
        <w:jc w:val="center"/>
        <w:outlineLvl w:val="0"/>
        <w:rPr>
          <w:b/>
          <w:spacing w:val="-4"/>
        </w:rPr>
      </w:pPr>
    </w:p>
    <w:p w:rsidR="00F90991" w:rsidRDefault="00F90991" w:rsidP="00291EF0">
      <w:pPr>
        <w:shd w:val="clear" w:color="auto" w:fill="FFFFFF"/>
        <w:jc w:val="center"/>
        <w:outlineLvl w:val="0"/>
        <w:rPr>
          <w:b/>
          <w:spacing w:val="-4"/>
        </w:rPr>
      </w:pPr>
    </w:p>
    <w:p w:rsidR="00F90991" w:rsidRDefault="00F90991" w:rsidP="00291EF0">
      <w:pPr>
        <w:shd w:val="clear" w:color="auto" w:fill="FFFFFF"/>
        <w:jc w:val="center"/>
        <w:outlineLvl w:val="0"/>
        <w:rPr>
          <w:b/>
          <w:spacing w:val="-4"/>
        </w:rPr>
      </w:pPr>
    </w:p>
    <w:p w:rsidR="00291EF0" w:rsidRPr="00382C17" w:rsidRDefault="00291EF0" w:rsidP="00291EF0">
      <w:pPr>
        <w:shd w:val="clear" w:color="auto" w:fill="FFFFFF"/>
        <w:jc w:val="center"/>
        <w:outlineLvl w:val="0"/>
        <w:rPr>
          <w:b/>
          <w:spacing w:val="-4"/>
        </w:rPr>
      </w:pPr>
      <w:r w:rsidRPr="00382C17">
        <w:rPr>
          <w:b/>
          <w:spacing w:val="-4"/>
        </w:rPr>
        <w:lastRenderedPageBreak/>
        <w:t>ТЕХНОЛОГИЧЕСКАЯ КАРТА</w:t>
      </w:r>
    </w:p>
    <w:p w:rsidR="00291EF0" w:rsidRPr="00382C17" w:rsidRDefault="00291EF0" w:rsidP="00291EF0">
      <w:pPr>
        <w:jc w:val="center"/>
      </w:pPr>
      <w:r w:rsidRPr="00382C17">
        <w:rPr>
          <w:b/>
          <w:spacing w:val="-4"/>
        </w:rPr>
        <w:t>«Про</w:t>
      </w:r>
      <w:r w:rsidR="00F90991">
        <w:rPr>
          <w:b/>
          <w:spacing w:val="-4"/>
        </w:rPr>
        <w:t>фессионально-ориентированная</w:t>
      </w:r>
      <w:r w:rsidRPr="00382C17">
        <w:rPr>
          <w:b/>
          <w:spacing w:val="-4"/>
        </w:rPr>
        <w:t xml:space="preserve"> практика»</w:t>
      </w:r>
    </w:p>
    <w:p w:rsidR="00291EF0" w:rsidRPr="00382C17" w:rsidRDefault="00F90991" w:rsidP="00291EF0">
      <w:pPr>
        <w:shd w:val="clear" w:color="auto" w:fill="FFFFFF"/>
        <w:jc w:val="both"/>
        <w:outlineLvl w:val="0"/>
        <w:rPr>
          <w:spacing w:val="-4"/>
        </w:rPr>
      </w:pPr>
      <w:r>
        <w:rPr>
          <w:b/>
          <w:spacing w:val="-4"/>
        </w:rPr>
        <w:t>Направление подготовки: 49.04.03 Спорт</w:t>
      </w:r>
      <w:r w:rsidR="00291EF0" w:rsidRPr="00382C17">
        <w:rPr>
          <w:spacing w:val="-4"/>
        </w:rPr>
        <w:t xml:space="preserve"> </w:t>
      </w:r>
    </w:p>
    <w:p w:rsidR="00291EF0" w:rsidRPr="00382C17" w:rsidRDefault="00291EF0" w:rsidP="00291EF0">
      <w:pPr>
        <w:shd w:val="clear" w:color="auto" w:fill="FFFFFF"/>
        <w:jc w:val="both"/>
        <w:outlineLvl w:val="0"/>
        <w:rPr>
          <w:spacing w:val="-4"/>
        </w:rPr>
      </w:pPr>
      <w:r w:rsidRPr="00382C17">
        <w:rPr>
          <w:b/>
          <w:spacing w:val="-4"/>
        </w:rPr>
        <w:t xml:space="preserve">Направленность (профиль): </w:t>
      </w:r>
      <w:r w:rsidR="00F90991">
        <w:rPr>
          <w:b/>
          <w:spacing w:val="-4"/>
        </w:rPr>
        <w:t xml:space="preserve">Научно-методическое </w:t>
      </w:r>
      <w:r w:rsidRPr="00382C17">
        <w:rPr>
          <w:b/>
          <w:spacing w:val="-4"/>
        </w:rPr>
        <w:t xml:space="preserve">обеспечение спортивной подготовки </w:t>
      </w:r>
    </w:p>
    <w:p w:rsidR="00291EF0" w:rsidRPr="00382C17" w:rsidRDefault="00291EF0" w:rsidP="00291EF0">
      <w:pPr>
        <w:shd w:val="clear" w:color="auto" w:fill="FFFFFF"/>
        <w:jc w:val="both"/>
        <w:outlineLvl w:val="0"/>
        <w:rPr>
          <w:b/>
          <w:spacing w:val="-4"/>
        </w:rPr>
      </w:pPr>
      <w:r w:rsidRPr="00382C17">
        <w:rPr>
          <w:b/>
          <w:spacing w:val="-4"/>
        </w:rPr>
        <w:t>Факультет учебно-профессиональных практик</w:t>
      </w:r>
    </w:p>
    <w:p w:rsidR="00291EF0" w:rsidRPr="00382C17" w:rsidRDefault="00D31A88" w:rsidP="00291EF0">
      <w:pPr>
        <w:shd w:val="clear" w:color="auto" w:fill="FFFFFF"/>
        <w:outlineLvl w:val="0"/>
        <w:rPr>
          <w:spacing w:val="-4"/>
        </w:rPr>
      </w:pPr>
      <w:r>
        <w:rPr>
          <w:spacing w:val="-4"/>
        </w:rPr>
        <w:t>1</w:t>
      </w:r>
      <w:r w:rsidR="00291EF0" w:rsidRPr="00382C17">
        <w:rPr>
          <w:spacing w:val="-4"/>
        </w:rPr>
        <w:t xml:space="preserve"> </w:t>
      </w:r>
      <w:r w:rsidR="00977DA7" w:rsidRPr="00382C17">
        <w:rPr>
          <w:spacing w:val="-4"/>
        </w:rPr>
        <w:t>курс</w:t>
      </w:r>
      <w:r w:rsidR="00977DA7">
        <w:rPr>
          <w:spacing w:val="-4"/>
        </w:rPr>
        <w:t xml:space="preserve"> (</w:t>
      </w:r>
      <w:r w:rsidR="00522936">
        <w:rPr>
          <w:spacing w:val="-4"/>
        </w:rPr>
        <w:t xml:space="preserve">дифференцированный </w:t>
      </w:r>
      <w:r w:rsidR="00977DA7">
        <w:rPr>
          <w:spacing w:val="-4"/>
        </w:rPr>
        <w:t>зачет -</w:t>
      </w:r>
      <w:r w:rsidR="00522936">
        <w:rPr>
          <w:spacing w:val="-4"/>
        </w:rPr>
        <w:t xml:space="preserve"> 1</w:t>
      </w:r>
      <w:r w:rsidR="00291EF0" w:rsidRPr="00382C17">
        <w:rPr>
          <w:spacing w:val="-4"/>
        </w:rPr>
        <w:t xml:space="preserve"> семестр) </w:t>
      </w:r>
      <w:r w:rsidR="00291EF0" w:rsidRPr="00382C17">
        <w:rPr>
          <w:spacing w:val="-4"/>
        </w:rPr>
        <w:tab/>
        <w:t xml:space="preserve"> </w:t>
      </w:r>
      <w:r>
        <w:rPr>
          <w:spacing w:val="-4"/>
        </w:rPr>
        <w:t xml:space="preserve">                                      </w:t>
      </w:r>
      <w:r w:rsidR="00291EF0" w:rsidRPr="00382C17">
        <w:rPr>
          <w:spacing w:val="-4"/>
        </w:rPr>
        <w:t xml:space="preserve">        </w:t>
      </w:r>
      <w:r w:rsidRPr="00382C17">
        <w:rPr>
          <w:b/>
          <w:bCs/>
          <w:i/>
          <w:spacing w:val="-4"/>
        </w:rPr>
        <w:t xml:space="preserve">20__/20__ </w:t>
      </w:r>
      <w:proofErr w:type="spellStart"/>
      <w:r w:rsidRPr="00382C17">
        <w:rPr>
          <w:b/>
          <w:bCs/>
          <w:i/>
          <w:spacing w:val="-4"/>
        </w:rPr>
        <w:t>уч</w:t>
      </w:r>
      <w:proofErr w:type="gramStart"/>
      <w:r w:rsidRPr="00382C17">
        <w:rPr>
          <w:b/>
          <w:bCs/>
          <w:i/>
          <w:spacing w:val="-4"/>
        </w:rPr>
        <w:t>.г</w:t>
      </w:r>
      <w:proofErr w:type="gramEnd"/>
      <w:r w:rsidRPr="00382C17">
        <w:rPr>
          <w:b/>
          <w:bCs/>
          <w:i/>
          <w:spacing w:val="-4"/>
        </w:rPr>
        <w:t>од</w:t>
      </w:r>
      <w:proofErr w:type="spellEnd"/>
    </w:p>
    <w:p w:rsidR="00291EF0" w:rsidRDefault="00D31A88" w:rsidP="00291EF0">
      <w:pPr>
        <w:shd w:val="clear" w:color="auto" w:fill="FFFFFF"/>
        <w:outlineLvl w:val="0"/>
        <w:rPr>
          <w:b/>
          <w:bCs/>
          <w:i/>
          <w:spacing w:val="-4"/>
        </w:rPr>
      </w:pPr>
      <w:r>
        <w:rPr>
          <w:b/>
          <w:bCs/>
          <w:i/>
          <w:spacing w:val="-4"/>
        </w:rPr>
        <w:t xml:space="preserve"> О</w:t>
      </w:r>
      <w:r w:rsidR="00291EF0" w:rsidRPr="00382C17">
        <w:rPr>
          <w:b/>
          <w:bCs/>
          <w:i/>
          <w:spacing w:val="-4"/>
        </w:rPr>
        <w:t xml:space="preserve">чная форма обучения     </w:t>
      </w:r>
      <w:r>
        <w:rPr>
          <w:b/>
          <w:bCs/>
          <w:i/>
          <w:spacing w:val="-4"/>
        </w:rPr>
        <w:t xml:space="preserve">                                                            </w:t>
      </w:r>
      <w:r w:rsidR="00291EF0" w:rsidRPr="00382C17">
        <w:rPr>
          <w:b/>
          <w:bCs/>
          <w:i/>
          <w:spacing w:val="-4"/>
        </w:rPr>
        <w:t xml:space="preserve"> </w:t>
      </w:r>
      <w:r>
        <w:rPr>
          <w:b/>
          <w:bCs/>
          <w:i/>
          <w:spacing w:val="-4"/>
        </w:rPr>
        <w:t xml:space="preserve">    </w:t>
      </w:r>
    </w:p>
    <w:p w:rsidR="00291EF0" w:rsidRPr="00382C17" w:rsidRDefault="00291EF0" w:rsidP="00291EF0">
      <w:pPr>
        <w:shd w:val="clear" w:color="auto" w:fill="FFFFFF"/>
        <w:outlineLvl w:val="0"/>
        <w:rPr>
          <w:b/>
          <w:bCs/>
          <w:i/>
          <w:spacing w:val="-4"/>
        </w:rPr>
      </w:pPr>
    </w:p>
    <w:tbl>
      <w:tblPr>
        <w:tblW w:w="10260" w:type="dxa"/>
        <w:jc w:val="center"/>
        <w:tblLayout w:type="fixed"/>
        <w:tblCellMar>
          <w:left w:w="40" w:type="dxa"/>
          <w:right w:w="40" w:type="dxa"/>
        </w:tblCellMar>
        <w:tblLook w:val="04A0"/>
      </w:tblPr>
      <w:tblGrid>
        <w:gridCol w:w="4812"/>
        <w:gridCol w:w="1134"/>
        <w:gridCol w:w="1276"/>
        <w:gridCol w:w="1595"/>
        <w:gridCol w:w="1443"/>
      </w:tblGrid>
      <w:tr w:rsidR="00291EF0" w:rsidRPr="00382C17" w:rsidTr="00291EF0">
        <w:trPr>
          <w:trHeight w:val="348"/>
          <w:jc w:val="center"/>
        </w:trPr>
        <w:tc>
          <w:tcPr>
            <w:tcW w:w="10260"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7176AB" w:rsidRDefault="007176AB" w:rsidP="007176AB">
            <w:pPr>
              <w:shd w:val="clear" w:color="auto" w:fill="FFFFFF"/>
              <w:jc w:val="center"/>
              <w:rPr>
                <w:b/>
                <w:bCs/>
                <w:i/>
                <w:spacing w:val="-4"/>
                <w:sz w:val="20"/>
                <w:szCs w:val="20"/>
              </w:rPr>
            </w:pPr>
            <w:r>
              <w:rPr>
                <w:b/>
                <w:bCs/>
                <w:i/>
                <w:spacing w:val="-4"/>
                <w:sz w:val="20"/>
                <w:szCs w:val="20"/>
              </w:rPr>
              <w:t>Блок 2. Практики</w:t>
            </w:r>
          </w:p>
          <w:p w:rsidR="00291EF0" w:rsidRPr="00382C17" w:rsidRDefault="0096043B" w:rsidP="007176AB">
            <w:pPr>
              <w:shd w:val="clear" w:color="auto" w:fill="FFFFFF"/>
              <w:jc w:val="center"/>
              <w:rPr>
                <w:sz w:val="20"/>
                <w:szCs w:val="20"/>
              </w:rPr>
            </w:pPr>
            <w:r>
              <w:rPr>
                <w:b/>
                <w:bCs/>
                <w:i/>
                <w:spacing w:val="-4"/>
                <w:sz w:val="20"/>
                <w:szCs w:val="20"/>
              </w:rPr>
              <w:t xml:space="preserve">Б.2.В.01 (П) </w:t>
            </w:r>
            <w:r w:rsidR="00291EF0" w:rsidRPr="00382C17">
              <w:rPr>
                <w:b/>
                <w:bCs/>
                <w:i/>
                <w:spacing w:val="-4"/>
                <w:sz w:val="20"/>
                <w:szCs w:val="20"/>
              </w:rPr>
              <w:t>Про</w:t>
            </w:r>
            <w:r>
              <w:rPr>
                <w:b/>
                <w:bCs/>
                <w:i/>
                <w:spacing w:val="-4"/>
                <w:sz w:val="20"/>
                <w:szCs w:val="20"/>
              </w:rPr>
              <w:t>фессионально-ориентированная практика</w:t>
            </w:r>
          </w:p>
        </w:tc>
      </w:tr>
      <w:tr w:rsidR="00291EF0" w:rsidRPr="00382C17" w:rsidTr="00291EF0">
        <w:trPr>
          <w:trHeight w:val="20"/>
          <w:jc w:val="center"/>
        </w:trPr>
        <w:tc>
          <w:tcPr>
            <w:tcW w:w="4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1EF0" w:rsidRPr="00382C17" w:rsidRDefault="00291EF0" w:rsidP="00291EF0">
            <w:pPr>
              <w:shd w:val="clear" w:color="auto" w:fill="FFFFFF"/>
              <w:jc w:val="center"/>
              <w:rPr>
                <w:bCs/>
                <w:sz w:val="20"/>
                <w:szCs w:val="20"/>
              </w:rPr>
            </w:pPr>
            <w:r w:rsidRPr="00382C17">
              <w:rPr>
                <w:bCs/>
                <w:sz w:val="20"/>
                <w:szCs w:val="20"/>
              </w:rPr>
              <w:t>Тема или задание</w:t>
            </w:r>
          </w:p>
          <w:p w:rsidR="00291EF0" w:rsidRPr="00382C17" w:rsidRDefault="00291EF0" w:rsidP="00291EF0">
            <w:pPr>
              <w:shd w:val="clear" w:color="auto" w:fill="FFFFFF"/>
              <w:jc w:val="center"/>
              <w:rPr>
                <w:sz w:val="20"/>
                <w:szCs w:val="20"/>
              </w:rPr>
            </w:pPr>
            <w:r w:rsidRPr="00382C17">
              <w:rPr>
                <w:bCs/>
                <w:sz w:val="20"/>
                <w:szCs w:val="20"/>
              </w:rPr>
              <w:t>текущей аттестационной работы</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1EF0" w:rsidRPr="00382C17" w:rsidRDefault="00291EF0" w:rsidP="00291EF0">
            <w:pPr>
              <w:shd w:val="clear" w:color="auto" w:fill="FFFFFF"/>
              <w:jc w:val="center"/>
              <w:rPr>
                <w:bCs/>
                <w:spacing w:val="-7"/>
                <w:sz w:val="20"/>
                <w:szCs w:val="20"/>
              </w:rPr>
            </w:pPr>
            <w:r w:rsidRPr="00382C17">
              <w:rPr>
                <w:bCs/>
                <w:spacing w:val="-7"/>
                <w:sz w:val="20"/>
                <w:szCs w:val="20"/>
              </w:rPr>
              <w:t>Виды</w:t>
            </w:r>
          </w:p>
          <w:p w:rsidR="00291EF0" w:rsidRPr="00382C17" w:rsidRDefault="00291EF0" w:rsidP="00291EF0">
            <w:pPr>
              <w:shd w:val="clear" w:color="auto" w:fill="FFFFFF"/>
              <w:jc w:val="center"/>
              <w:rPr>
                <w:sz w:val="20"/>
                <w:szCs w:val="20"/>
              </w:rPr>
            </w:pPr>
            <w:r w:rsidRPr="00382C17">
              <w:rPr>
                <w:bCs/>
                <w:sz w:val="20"/>
                <w:szCs w:val="20"/>
              </w:rPr>
              <w:t>аттестации</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1EF0" w:rsidRPr="00382C17" w:rsidRDefault="00291EF0" w:rsidP="00291EF0">
            <w:pPr>
              <w:shd w:val="clear" w:color="auto" w:fill="FFFFFF"/>
              <w:jc w:val="center"/>
              <w:rPr>
                <w:bCs/>
                <w:spacing w:val="-7"/>
                <w:sz w:val="20"/>
                <w:szCs w:val="20"/>
              </w:rPr>
            </w:pPr>
            <w:r w:rsidRPr="00382C17">
              <w:rPr>
                <w:bCs/>
                <w:spacing w:val="-7"/>
                <w:sz w:val="20"/>
                <w:szCs w:val="20"/>
              </w:rPr>
              <w:t>Минимальное/ максимальное</w:t>
            </w:r>
          </w:p>
          <w:p w:rsidR="00291EF0" w:rsidRPr="00382C17" w:rsidRDefault="00291EF0" w:rsidP="00291EF0">
            <w:pPr>
              <w:shd w:val="clear" w:color="auto" w:fill="FFFFFF"/>
              <w:jc w:val="center"/>
              <w:rPr>
                <w:sz w:val="20"/>
                <w:szCs w:val="20"/>
              </w:rPr>
            </w:pPr>
            <w:r w:rsidRPr="00382C17">
              <w:rPr>
                <w:bCs/>
                <w:spacing w:val="-6"/>
                <w:sz w:val="20"/>
                <w:szCs w:val="20"/>
              </w:rPr>
              <w:t>кол-во</w:t>
            </w:r>
          </w:p>
          <w:p w:rsidR="00291EF0" w:rsidRPr="00382C17" w:rsidRDefault="00291EF0" w:rsidP="00291EF0">
            <w:pPr>
              <w:shd w:val="clear" w:color="auto" w:fill="FFFFFF"/>
              <w:jc w:val="center"/>
              <w:rPr>
                <w:sz w:val="20"/>
                <w:szCs w:val="20"/>
              </w:rPr>
            </w:pPr>
            <w:r w:rsidRPr="00382C17">
              <w:rPr>
                <w:bCs/>
                <w:sz w:val="20"/>
                <w:szCs w:val="20"/>
              </w:rPr>
              <w:t>баллов</w:t>
            </w:r>
          </w:p>
        </w:tc>
        <w:tc>
          <w:tcPr>
            <w:tcW w:w="1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1EF0" w:rsidRPr="00382C17" w:rsidRDefault="00291EF0" w:rsidP="00291EF0">
            <w:pPr>
              <w:shd w:val="clear" w:color="auto" w:fill="FFFFFF"/>
              <w:jc w:val="center"/>
              <w:rPr>
                <w:sz w:val="20"/>
                <w:szCs w:val="20"/>
              </w:rPr>
            </w:pPr>
            <w:r w:rsidRPr="00382C17">
              <w:rPr>
                <w:sz w:val="20"/>
                <w:szCs w:val="20"/>
              </w:rPr>
              <w:t>Ко-во баллов за выполнение аттестационных заданий</w:t>
            </w:r>
          </w:p>
        </w:tc>
        <w:tc>
          <w:tcPr>
            <w:tcW w:w="14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1EF0" w:rsidRPr="00382C17" w:rsidRDefault="00291EF0" w:rsidP="00291EF0">
            <w:pPr>
              <w:shd w:val="clear" w:color="auto" w:fill="FFFFFF"/>
              <w:jc w:val="center"/>
              <w:rPr>
                <w:sz w:val="20"/>
                <w:szCs w:val="20"/>
              </w:rPr>
            </w:pPr>
            <w:r w:rsidRPr="00382C17">
              <w:rPr>
                <w:sz w:val="20"/>
                <w:szCs w:val="20"/>
              </w:rPr>
              <w:t xml:space="preserve">Подпись </w:t>
            </w:r>
            <w:r>
              <w:rPr>
                <w:sz w:val="20"/>
                <w:szCs w:val="20"/>
              </w:rPr>
              <w:t>руководителя практики</w:t>
            </w:r>
            <w:r w:rsidRPr="00382C17">
              <w:rPr>
                <w:sz w:val="20"/>
                <w:szCs w:val="20"/>
              </w:rPr>
              <w:t>/науч</w:t>
            </w:r>
            <w:r>
              <w:rPr>
                <w:sz w:val="20"/>
                <w:szCs w:val="20"/>
              </w:rPr>
              <w:t>.</w:t>
            </w:r>
            <w:r w:rsidRPr="00382C17">
              <w:rPr>
                <w:sz w:val="20"/>
                <w:szCs w:val="20"/>
              </w:rPr>
              <w:t xml:space="preserve"> руководителя</w:t>
            </w:r>
          </w:p>
        </w:tc>
      </w:tr>
      <w:tr w:rsidR="00291EF0" w:rsidRPr="00382C17" w:rsidTr="00291EF0">
        <w:trPr>
          <w:trHeight w:val="20"/>
          <w:jc w:val="center"/>
        </w:trPr>
        <w:tc>
          <w:tcPr>
            <w:tcW w:w="4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1EF0" w:rsidRPr="00382C17" w:rsidRDefault="00291EF0" w:rsidP="00291EF0">
            <w:pPr>
              <w:jc w:val="both"/>
            </w:pPr>
            <w:r w:rsidRPr="00382C17">
              <w:rPr>
                <w:bCs/>
                <w:spacing w:val="-1"/>
              </w:rPr>
              <w:t xml:space="preserve">Индивидуальное задание и его реализация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1EF0" w:rsidRPr="00382C17" w:rsidRDefault="00291EF0" w:rsidP="00291EF0">
            <w:pPr>
              <w:shd w:val="clear" w:color="auto" w:fill="FFFFFF"/>
              <w:jc w:val="center"/>
            </w:pPr>
            <w:r w:rsidRPr="00382C17">
              <w:t>ТК 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1EF0" w:rsidRPr="00382C17" w:rsidRDefault="00291EF0" w:rsidP="00291EF0">
            <w:pPr>
              <w:shd w:val="clear" w:color="auto" w:fill="FFFFFF"/>
              <w:jc w:val="center"/>
            </w:pPr>
            <w:r w:rsidRPr="00382C17">
              <w:t>5/10</w:t>
            </w:r>
            <w:r>
              <w:t>!*</w:t>
            </w:r>
          </w:p>
        </w:tc>
        <w:tc>
          <w:tcPr>
            <w:tcW w:w="1595" w:type="dxa"/>
            <w:tcBorders>
              <w:top w:val="single" w:sz="6" w:space="0" w:color="auto"/>
              <w:left w:val="single" w:sz="6" w:space="0" w:color="auto"/>
              <w:bottom w:val="single" w:sz="6" w:space="0" w:color="auto"/>
              <w:right w:val="single" w:sz="6" w:space="0" w:color="auto"/>
            </w:tcBorders>
            <w:shd w:val="clear" w:color="auto" w:fill="FFFFFF"/>
            <w:vAlign w:val="center"/>
          </w:tcPr>
          <w:p w:rsidR="00291EF0" w:rsidRPr="00382C17" w:rsidRDefault="00291EF0" w:rsidP="00291EF0">
            <w:pPr>
              <w:shd w:val="clear" w:color="auto" w:fill="FFFFFF"/>
              <w:jc w:val="center"/>
              <w:rPr>
                <w:i/>
                <w:sz w:val="20"/>
                <w:szCs w:val="20"/>
              </w:rPr>
            </w:pPr>
          </w:p>
        </w:tc>
        <w:tc>
          <w:tcPr>
            <w:tcW w:w="1443" w:type="dxa"/>
            <w:tcBorders>
              <w:top w:val="single" w:sz="6" w:space="0" w:color="auto"/>
              <w:left w:val="single" w:sz="6" w:space="0" w:color="auto"/>
              <w:bottom w:val="single" w:sz="6" w:space="0" w:color="auto"/>
              <w:right w:val="single" w:sz="6" w:space="0" w:color="auto"/>
            </w:tcBorders>
            <w:shd w:val="clear" w:color="auto" w:fill="FFFFFF"/>
            <w:vAlign w:val="center"/>
          </w:tcPr>
          <w:p w:rsidR="00291EF0" w:rsidRPr="00382C17" w:rsidRDefault="00291EF0" w:rsidP="00291EF0">
            <w:pPr>
              <w:shd w:val="clear" w:color="auto" w:fill="FFFFFF"/>
              <w:jc w:val="center"/>
              <w:rPr>
                <w:i/>
                <w:sz w:val="20"/>
                <w:szCs w:val="20"/>
              </w:rPr>
            </w:pPr>
          </w:p>
        </w:tc>
      </w:tr>
      <w:tr w:rsidR="00291EF0" w:rsidRPr="00382C17" w:rsidTr="00291EF0">
        <w:trPr>
          <w:trHeight w:val="20"/>
          <w:jc w:val="center"/>
        </w:trPr>
        <w:tc>
          <w:tcPr>
            <w:tcW w:w="4812" w:type="dxa"/>
            <w:tcBorders>
              <w:top w:val="single" w:sz="6" w:space="0" w:color="auto"/>
              <w:left w:val="single" w:sz="6" w:space="0" w:color="auto"/>
              <w:bottom w:val="single" w:sz="6" w:space="0" w:color="auto"/>
              <w:right w:val="single" w:sz="6" w:space="0" w:color="auto"/>
            </w:tcBorders>
            <w:shd w:val="clear" w:color="auto" w:fill="FFFFFF"/>
            <w:vAlign w:val="center"/>
          </w:tcPr>
          <w:p w:rsidR="00291EF0" w:rsidRPr="00382C17" w:rsidRDefault="00291EF0" w:rsidP="00291EF0">
            <w:pPr>
              <w:jc w:val="both"/>
              <w:rPr>
                <w:spacing w:val="-1"/>
              </w:rPr>
            </w:pPr>
            <w:r w:rsidRPr="00382C17">
              <w:rPr>
                <w:spacing w:val="-1"/>
              </w:rPr>
              <w:t>Современные методики (пробы, тесты и пр.) диагностики индивидуальных особенностей спортсмена/группы на основе знакомства с деятельностью научно-исследовательских структур: организаций, лабораторий, центров (с учетом выпускающей кафедры)</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91EF0" w:rsidRPr="00382C17" w:rsidRDefault="00291EF0" w:rsidP="00291EF0">
            <w:pPr>
              <w:shd w:val="clear" w:color="auto" w:fill="FFFFFF"/>
              <w:jc w:val="center"/>
            </w:pPr>
            <w:r w:rsidRPr="00382C17">
              <w:t>ТК2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291EF0" w:rsidRPr="00382C17" w:rsidRDefault="00291EF0" w:rsidP="00291EF0">
            <w:pPr>
              <w:shd w:val="clear" w:color="auto" w:fill="FFFFFF"/>
              <w:jc w:val="center"/>
            </w:pPr>
            <w:r w:rsidRPr="00382C17">
              <w:t>5/15</w:t>
            </w:r>
          </w:p>
        </w:tc>
        <w:tc>
          <w:tcPr>
            <w:tcW w:w="1595" w:type="dxa"/>
            <w:tcBorders>
              <w:top w:val="single" w:sz="6" w:space="0" w:color="auto"/>
              <w:left w:val="single" w:sz="6" w:space="0" w:color="auto"/>
              <w:bottom w:val="single" w:sz="6" w:space="0" w:color="auto"/>
              <w:right w:val="single" w:sz="6" w:space="0" w:color="auto"/>
            </w:tcBorders>
            <w:shd w:val="clear" w:color="auto" w:fill="FFFFFF"/>
            <w:vAlign w:val="center"/>
          </w:tcPr>
          <w:p w:rsidR="00291EF0" w:rsidRPr="00382C17" w:rsidRDefault="00291EF0" w:rsidP="00291EF0">
            <w:pPr>
              <w:shd w:val="clear" w:color="auto" w:fill="FFFFFF"/>
              <w:jc w:val="center"/>
              <w:rPr>
                <w:i/>
                <w:sz w:val="20"/>
                <w:szCs w:val="20"/>
              </w:rPr>
            </w:pPr>
          </w:p>
        </w:tc>
        <w:tc>
          <w:tcPr>
            <w:tcW w:w="1443" w:type="dxa"/>
            <w:tcBorders>
              <w:top w:val="single" w:sz="6" w:space="0" w:color="auto"/>
              <w:left w:val="single" w:sz="6" w:space="0" w:color="auto"/>
              <w:bottom w:val="single" w:sz="6" w:space="0" w:color="auto"/>
              <w:right w:val="single" w:sz="6" w:space="0" w:color="auto"/>
            </w:tcBorders>
            <w:shd w:val="clear" w:color="auto" w:fill="FFFFFF"/>
            <w:vAlign w:val="center"/>
          </w:tcPr>
          <w:p w:rsidR="00291EF0" w:rsidRPr="00382C17" w:rsidRDefault="00291EF0" w:rsidP="00291EF0">
            <w:pPr>
              <w:shd w:val="clear" w:color="auto" w:fill="FFFFFF"/>
              <w:jc w:val="center"/>
              <w:rPr>
                <w:i/>
                <w:sz w:val="20"/>
                <w:szCs w:val="20"/>
              </w:rPr>
            </w:pPr>
          </w:p>
        </w:tc>
      </w:tr>
      <w:tr w:rsidR="00291EF0" w:rsidRPr="00382C17" w:rsidTr="00291EF0">
        <w:trPr>
          <w:trHeight w:val="20"/>
          <w:jc w:val="center"/>
        </w:trPr>
        <w:tc>
          <w:tcPr>
            <w:tcW w:w="4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1EF0" w:rsidRPr="00382C17" w:rsidRDefault="00291EF0" w:rsidP="00291EF0">
            <w:pPr>
              <w:jc w:val="both"/>
              <w:rPr>
                <w:spacing w:val="-1"/>
              </w:rPr>
            </w:pPr>
            <w:r w:rsidRPr="00382C17">
              <w:rPr>
                <w:spacing w:val="-1"/>
              </w:rPr>
              <w:t xml:space="preserve"> «Пакет» тестов (методик, проб и пр.) для решения поставленной задачи «заказчиком» (с учетом выпускающей кафедры»): обоснование  целесообразности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1EF0" w:rsidRPr="00382C17" w:rsidRDefault="00291EF0" w:rsidP="00291EF0">
            <w:pPr>
              <w:shd w:val="clear" w:color="auto" w:fill="FFFFFF"/>
              <w:jc w:val="center"/>
            </w:pPr>
            <w:r w:rsidRPr="00382C17">
              <w:t>ТК 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1EF0" w:rsidRPr="00382C17" w:rsidRDefault="00291EF0" w:rsidP="00291EF0">
            <w:pPr>
              <w:shd w:val="clear" w:color="auto" w:fill="FFFFFF"/>
              <w:jc w:val="center"/>
            </w:pPr>
            <w:r w:rsidRPr="00382C17">
              <w:t>5/15!</w:t>
            </w:r>
          </w:p>
        </w:tc>
        <w:tc>
          <w:tcPr>
            <w:tcW w:w="1595" w:type="dxa"/>
            <w:tcBorders>
              <w:top w:val="single" w:sz="6" w:space="0" w:color="auto"/>
              <w:left w:val="single" w:sz="6" w:space="0" w:color="auto"/>
              <w:bottom w:val="single" w:sz="6" w:space="0" w:color="auto"/>
              <w:right w:val="single" w:sz="6" w:space="0" w:color="auto"/>
            </w:tcBorders>
            <w:shd w:val="clear" w:color="auto" w:fill="FFFFFF"/>
            <w:vAlign w:val="center"/>
          </w:tcPr>
          <w:p w:rsidR="00291EF0" w:rsidRPr="00382C17" w:rsidRDefault="00291EF0" w:rsidP="00291EF0">
            <w:pPr>
              <w:shd w:val="clear" w:color="auto" w:fill="FFFFFF"/>
              <w:jc w:val="center"/>
              <w:rPr>
                <w:i/>
                <w:sz w:val="20"/>
                <w:szCs w:val="20"/>
              </w:rPr>
            </w:pPr>
          </w:p>
        </w:tc>
        <w:tc>
          <w:tcPr>
            <w:tcW w:w="1443" w:type="dxa"/>
            <w:tcBorders>
              <w:top w:val="single" w:sz="6" w:space="0" w:color="auto"/>
              <w:left w:val="single" w:sz="6" w:space="0" w:color="auto"/>
              <w:bottom w:val="single" w:sz="6" w:space="0" w:color="auto"/>
              <w:right w:val="single" w:sz="6" w:space="0" w:color="auto"/>
            </w:tcBorders>
            <w:shd w:val="clear" w:color="auto" w:fill="FFFFFF"/>
            <w:vAlign w:val="center"/>
          </w:tcPr>
          <w:p w:rsidR="00291EF0" w:rsidRPr="00382C17" w:rsidRDefault="00291EF0" w:rsidP="00291EF0">
            <w:pPr>
              <w:shd w:val="clear" w:color="auto" w:fill="FFFFFF"/>
              <w:jc w:val="center"/>
              <w:rPr>
                <w:i/>
                <w:sz w:val="20"/>
                <w:szCs w:val="20"/>
              </w:rPr>
            </w:pPr>
          </w:p>
        </w:tc>
      </w:tr>
      <w:tr w:rsidR="00291EF0" w:rsidRPr="00382C17" w:rsidTr="00291EF0">
        <w:trPr>
          <w:trHeight w:val="20"/>
          <w:jc w:val="center"/>
        </w:trPr>
        <w:tc>
          <w:tcPr>
            <w:tcW w:w="4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1EF0" w:rsidRPr="00382C17" w:rsidRDefault="00291EF0" w:rsidP="00291EF0">
            <w:pPr>
              <w:tabs>
                <w:tab w:val="left" w:pos="-13"/>
              </w:tabs>
            </w:pPr>
            <w:r w:rsidRPr="00382C17">
              <w:t>Диагностическое заключение по результатам исследования (предоставленного или собственного)</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1EF0" w:rsidRPr="00382C17" w:rsidRDefault="00291EF0" w:rsidP="00291EF0">
            <w:pPr>
              <w:shd w:val="clear" w:color="auto" w:fill="FFFFFF"/>
              <w:jc w:val="center"/>
            </w:pPr>
            <w:r w:rsidRPr="00382C17">
              <w:t>ТК 4</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1EF0" w:rsidRPr="00382C17" w:rsidRDefault="00291EF0" w:rsidP="00291EF0">
            <w:pPr>
              <w:shd w:val="clear" w:color="auto" w:fill="FFFFFF"/>
              <w:jc w:val="center"/>
            </w:pPr>
            <w:r w:rsidRPr="00382C17">
              <w:t>10/20</w:t>
            </w:r>
            <w:r w:rsidR="0096043B">
              <w:t>!</w:t>
            </w:r>
          </w:p>
        </w:tc>
        <w:tc>
          <w:tcPr>
            <w:tcW w:w="1595" w:type="dxa"/>
            <w:tcBorders>
              <w:top w:val="single" w:sz="6" w:space="0" w:color="auto"/>
              <w:left w:val="single" w:sz="6" w:space="0" w:color="auto"/>
              <w:bottom w:val="single" w:sz="6" w:space="0" w:color="auto"/>
              <w:right w:val="single" w:sz="6" w:space="0" w:color="auto"/>
            </w:tcBorders>
            <w:shd w:val="clear" w:color="auto" w:fill="FFFFFF"/>
            <w:vAlign w:val="center"/>
          </w:tcPr>
          <w:p w:rsidR="00291EF0" w:rsidRPr="00382C17" w:rsidRDefault="00291EF0" w:rsidP="00291EF0">
            <w:pPr>
              <w:shd w:val="clear" w:color="auto" w:fill="FFFFFF"/>
              <w:jc w:val="center"/>
              <w:rPr>
                <w:i/>
                <w:sz w:val="20"/>
                <w:szCs w:val="20"/>
              </w:rPr>
            </w:pPr>
          </w:p>
        </w:tc>
        <w:tc>
          <w:tcPr>
            <w:tcW w:w="1443" w:type="dxa"/>
            <w:tcBorders>
              <w:top w:val="single" w:sz="6" w:space="0" w:color="auto"/>
              <w:left w:val="single" w:sz="6" w:space="0" w:color="auto"/>
              <w:bottom w:val="single" w:sz="6" w:space="0" w:color="auto"/>
              <w:right w:val="single" w:sz="6" w:space="0" w:color="auto"/>
            </w:tcBorders>
            <w:shd w:val="clear" w:color="auto" w:fill="FFFFFF"/>
            <w:vAlign w:val="center"/>
          </w:tcPr>
          <w:p w:rsidR="00291EF0" w:rsidRPr="00382C17" w:rsidRDefault="00291EF0" w:rsidP="00291EF0">
            <w:pPr>
              <w:shd w:val="clear" w:color="auto" w:fill="FFFFFF"/>
              <w:jc w:val="center"/>
              <w:rPr>
                <w:i/>
                <w:sz w:val="20"/>
                <w:szCs w:val="20"/>
              </w:rPr>
            </w:pPr>
          </w:p>
        </w:tc>
      </w:tr>
      <w:tr w:rsidR="00291EF0" w:rsidRPr="00382C17" w:rsidTr="00291EF0">
        <w:trPr>
          <w:trHeight w:val="350"/>
          <w:jc w:val="center"/>
        </w:trPr>
        <w:tc>
          <w:tcPr>
            <w:tcW w:w="4812" w:type="dxa"/>
            <w:tcBorders>
              <w:top w:val="single" w:sz="6" w:space="0" w:color="auto"/>
              <w:left w:val="single" w:sz="6" w:space="0" w:color="auto"/>
              <w:bottom w:val="single" w:sz="6" w:space="0" w:color="auto"/>
              <w:right w:val="single" w:sz="6" w:space="0" w:color="auto"/>
            </w:tcBorders>
            <w:shd w:val="clear" w:color="auto" w:fill="FFFFFF"/>
            <w:hideMark/>
          </w:tcPr>
          <w:p w:rsidR="00291EF0" w:rsidRPr="00382C17" w:rsidRDefault="00291EF0" w:rsidP="00291EF0">
            <w:pPr>
              <w:tabs>
                <w:tab w:val="left" w:pos="253"/>
              </w:tabs>
              <w:jc w:val="both"/>
              <w:rPr>
                <w:spacing w:val="-6"/>
              </w:rPr>
            </w:pPr>
            <w:r w:rsidRPr="00382C17">
              <w:rPr>
                <w:spacing w:val="-6"/>
              </w:rPr>
              <w:t>Рекомендации «заказчику» и участникам исследования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91EF0" w:rsidRPr="00382C17" w:rsidRDefault="00291EF0" w:rsidP="00291EF0">
            <w:pPr>
              <w:shd w:val="clear" w:color="auto" w:fill="FFFFFF"/>
              <w:jc w:val="center"/>
              <w:rPr>
                <w:sz w:val="20"/>
                <w:szCs w:val="20"/>
              </w:rPr>
            </w:pPr>
          </w:p>
          <w:p w:rsidR="00291EF0" w:rsidRPr="00382C17" w:rsidRDefault="00291EF0" w:rsidP="00291EF0">
            <w:pPr>
              <w:shd w:val="clear" w:color="auto" w:fill="FFFFFF"/>
              <w:jc w:val="center"/>
            </w:pPr>
            <w:r w:rsidRPr="00382C17">
              <w:t>ТК5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91EF0" w:rsidRPr="00382C17" w:rsidRDefault="00291EF0" w:rsidP="00291EF0">
            <w:pPr>
              <w:shd w:val="clear" w:color="auto" w:fill="FFFFFF"/>
              <w:jc w:val="center"/>
            </w:pPr>
          </w:p>
          <w:p w:rsidR="00291EF0" w:rsidRPr="00382C17" w:rsidRDefault="00291EF0" w:rsidP="00291EF0">
            <w:pPr>
              <w:shd w:val="clear" w:color="auto" w:fill="FFFFFF"/>
              <w:jc w:val="center"/>
            </w:pPr>
            <w:r w:rsidRPr="00382C17">
              <w:t>3/10</w:t>
            </w:r>
          </w:p>
        </w:tc>
        <w:tc>
          <w:tcPr>
            <w:tcW w:w="1595" w:type="dxa"/>
            <w:tcBorders>
              <w:top w:val="single" w:sz="6" w:space="0" w:color="auto"/>
              <w:left w:val="single" w:sz="6" w:space="0" w:color="auto"/>
              <w:bottom w:val="single" w:sz="6" w:space="0" w:color="auto"/>
              <w:right w:val="single" w:sz="6" w:space="0" w:color="auto"/>
            </w:tcBorders>
            <w:shd w:val="clear" w:color="auto" w:fill="FFFFFF"/>
            <w:vAlign w:val="center"/>
          </w:tcPr>
          <w:p w:rsidR="00291EF0" w:rsidRPr="00382C17" w:rsidRDefault="00291EF0" w:rsidP="00291EF0">
            <w:pPr>
              <w:shd w:val="clear" w:color="auto" w:fill="FFFFFF"/>
              <w:jc w:val="center"/>
              <w:rPr>
                <w:i/>
                <w:sz w:val="20"/>
                <w:szCs w:val="20"/>
              </w:rPr>
            </w:pPr>
          </w:p>
        </w:tc>
        <w:tc>
          <w:tcPr>
            <w:tcW w:w="1443" w:type="dxa"/>
            <w:tcBorders>
              <w:top w:val="single" w:sz="6" w:space="0" w:color="auto"/>
              <w:left w:val="single" w:sz="6" w:space="0" w:color="auto"/>
              <w:bottom w:val="single" w:sz="6" w:space="0" w:color="auto"/>
              <w:right w:val="single" w:sz="6" w:space="0" w:color="auto"/>
            </w:tcBorders>
            <w:shd w:val="clear" w:color="auto" w:fill="FFFFFF"/>
            <w:vAlign w:val="center"/>
          </w:tcPr>
          <w:p w:rsidR="00291EF0" w:rsidRPr="00382C17" w:rsidRDefault="00291EF0" w:rsidP="00291EF0">
            <w:pPr>
              <w:shd w:val="clear" w:color="auto" w:fill="FFFFFF"/>
              <w:jc w:val="center"/>
              <w:rPr>
                <w:i/>
                <w:sz w:val="20"/>
                <w:szCs w:val="20"/>
              </w:rPr>
            </w:pPr>
          </w:p>
        </w:tc>
      </w:tr>
      <w:tr w:rsidR="00291EF0" w:rsidRPr="00382C17" w:rsidTr="00291EF0">
        <w:trPr>
          <w:trHeight w:val="20"/>
          <w:jc w:val="center"/>
        </w:trPr>
        <w:tc>
          <w:tcPr>
            <w:tcW w:w="594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91EF0" w:rsidRPr="00382C17" w:rsidRDefault="00291EF0" w:rsidP="00291EF0">
            <w:pPr>
              <w:shd w:val="clear" w:color="auto" w:fill="FFFFFF"/>
              <w:jc w:val="right"/>
              <w:rPr>
                <w:b/>
                <w:sz w:val="20"/>
                <w:szCs w:val="20"/>
              </w:rPr>
            </w:pPr>
            <w:r w:rsidRPr="00382C17">
              <w:rPr>
                <w:b/>
                <w:sz w:val="20"/>
                <w:szCs w:val="20"/>
              </w:rPr>
              <w:t xml:space="preserve">Итого минимум/максимум: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1EF0" w:rsidRPr="00382C17" w:rsidRDefault="00291EF0" w:rsidP="00291EF0">
            <w:pPr>
              <w:shd w:val="clear" w:color="auto" w:fill="FFFFFF"/>
              <w:jc w:val="center"/>
            </w:pPr>
            <w:r w:rsidRPr="00382C17">
              <w:t>28/70</w:t>
            </w:r>
          </w:p>
        </w:tc>
        <w:tc>
          <w:tcPr>
            <w:tcW w:w="1595" w:type="dxa"/>
            <w:tcBorders>
              <w:top w:val="single" w:sz="6" w:space="0" w:color="auto"/>
              <w:left w:val="single" w:sz="6" w:space="0" w:color="auto"/>
              <w:bottom w:val="single" w:sz="6" w:space="0" w:color="auto"/>
              <w:right w:val="single" w:sz="6" w:space="0" w:color="auto"/>
            </w:tcBorders>
            <w:shd w:val="clear" w:color="auto" w:fill="FFFFFF"/>
            <w:vAlign w:val="center"/>
          </w:tcPr>
          <w:p w:rsidR="00291EF0" w:rsidRPr="00382C17" w:rsidRDefault="00291EF0" w:rsidP="00291EF0">
            <w:pPr>
              <w:shd w:val="clear" w:color="auto" w:fill="FFFFFF"/>
              <w:jc w:val="center"/>
              <w:rPr>
                <w:sz w:val="20"/>
                <w:szCs w:val="20"/>
              </w:rPr>
            </w:pPr>
          </w:p>
        </w:tc>
        <w:tc>
          <w:tcPr>
            <w:tcW w:w="1443" w:type="dxa"/>
            <w:tcBorders>
              <w:top w:val="single" w:sz="6" w:space="0" w:color="auto"/>
              <w:left w:val="single" w:sz="6" w:space="0" w:color="auto"/>
              <w:bottom w:val="single" w:sz="6" w:space="0" w:color="auto"/>
              <w:right w:val="single" w:sz="6" w:space="0" w:color="auto"/>
            </w:tcBorders>
            <w:shd w:val="clear" w:color="auto" w:fill="FFFFFF"/>
            <w:vAlign w:val="center"/>
          </w:tcPr>
          <w:p w:rsidR="00291EF0" w:rsidRPr="00382C17" w:rsidRDefault="00291EF0" w:rsidP="00291EF0">
            <w:pPr>
              <w:shd w:val="clear" w:color="auto" w:fill="FFFFFF"/>
              <w:jc w:val="center"/>
              <w:rPr>
                <w:sz w:val="20"/>
                <w:szCs w:val="20"/>
              </w:rPr>
            </w:pPr>
          </w:p>
        </w:tc>
      </w:tr>
      <w:tr w:rsidR="00291EF0" w:rsidRPr="00382C17" w:rsidTr="00291EF0">
        <w:trPr>
          <w:trHeight w:val="20"/>
          <w:jc w:val="center"/>
        </w:trPr>
        <w:tc>
          <w:tcPr>
            <w:tcW w:w="4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1EF0" w:rsidRPr="00382C17" w:rsidRDefault="00291EF0" w:rsidP="00291EF0">
            <w:pPr>
              <w:shd w:val="clear" w:color="auto" w:fill="FFFFFF"/>
              <w:jc w:val="both"/>
              <w:rPr>
                <w:sz w:val="20"/>
                <w:szCs w:val="20"/>
              </w:rPr>
            </w:pPr>
            <w:r w:rsidRPr="00382C17">
              <w:rPr>
                <w:bCs/>
                <w:iCs/>
              </w:rPr>
              <w:t>Промежуточное о</w:t>
            </w:r>
            <w:r w:rsidRPr="00382C17">
              <w:t>ценивание деятельности студента  курсовым руководителем по производственной практике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1EF0" w:rsidRPr="00382C17" w:rsidRDefault="00291EF0" w:rsidP="00291EF0">
            <w:pPr>
              <w:shd w:val="clear" w:color="auto" w:fill="FFFFFF"/>
              <w:jc w:val="center"/>
              <w:rPr>
                <w:i/>
                <w:sz w:val="20"/>
                <w:szCs w:val="20"/>
              </w:rPr>
            </w:pPr>
            <w:r w:rsidRPr="00382C17">
              <w:rPr>
                <w:sz w:val="20"/>
                <w:szCs w:val="20"/>
              </w:rPr>
              <w:t>Дифференцированный  зачёт</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1EF0" w:rsidRPr="00382C17" w:rsidRDefault="00291EF0" w:rsidP="00291EF0">
            <w:pPr>
              <w:shd w:val="clear" w:color="auto" w:fill="FFFFFF"/>
              <w:jc w:val="center"/>
            </w:pPr>
            <w:r w:rsidRPr="00382C17">
              <w:t>22/30</w:t>
            </w:r>
          </w:p>
        </w:tc>
        <w:tc>
          <w:tcPr>
            <w:tcW w:w="1595" w:type="dxa"/>
            <w:tcBorders>
              <w:top w:val="single" w:sz="6" w:space="0" w:color="auto"/>
              <w:left w:val="single" w:sz="6" w:space="0" w:color="auto"/>
              <w:bottom w:val="single" w:sz="6" w:space="0" w:color="auto"/>
              <w:right w:val="single" w:sz="6" w:space="0" w:color="auto"/>
            </w:tcBorders>
            <w:shd w:val="clear" w:color="auto" w:fill="FFFFFF"/>
            <w:vAlign w:val="center"/>
          </w:tcPr>
          <w:p w:rsidR="00291EF0" w:rsidRPr="00382C17" w:rsidRDefault="00291EF0" w:rsidP="00291EF0">
            <w:pPr>
              <w:shd w:val="clear" w:color="auto" w:fill="FFFFFF"/>
              <w:jc w:val="center"/>
              <w:rPr>
                <w:sz w:val="20"/>
                <w:szCs w:val="20"/>
              </w:rPr>
            </w:pPr>
          </w:p>
        </w:tc>
        <w:tc>
          <w:tcPr>
            <w:tcW w:w="1443" w:type="dxa"/>
            <w:tcBorders>
              <w:top w:val="single" w:sz="6" w:space="0" w:color="auto"/>
              <w:left w:val="single" w:sz="6" w:space="0" w:color="auto"/>
              <w:bottom w:val="single" w:sz="6" w:space="0" w:color="auto"/>
              <w:right w:val="single" w:sz="6" w:space="0" w:color="auto"/>
            </w:tcBorders>
            <w:shd w:val="clear" w:color="auto" w:fill="FFFFFF"/>
            <w:vAlign w:val="center"/>
          </w:tcPr>
          <w:p w:rsidR="00291EF0" w:rsidRPr="00382C17" w:rsidRDefault="00291EF0" w:rsidP="00291EF0">
            <w:pPr>
              <w:shd w:val="clear" w:color="auto" w:fill="FFFFFF"/>
              <w:jc w:val="center"/>
              <w:rPr>
                <w:sz w:val="20"/>
                <w:szCs w:val="20"/>
              </w:rPr>
            </w:pPr>
          </w:p>
        </w:tc>
      </w:tr>
      <w:tr w:rsidR="00291EF0" w:rsidRPr="00382C17" w:rsidTr="00291EF0">
        <w:trPr>
          <w:trHeight w:val="20"/>
          <w:jc w:val="center"/>
        </w:trPr>
        <w:tc>
          <w:tcPr>
            <w:tcW w:w="594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91EF0" w:rsidRPr="00382C17" w:rsidRDefault="00291EF0" w:rsidP="00291EF0">
            <w:pPr>
              <w:shd w:val="clear" w:color="auto" w:fill="FFFFFF"/>
              <w:jc w:val="right"/>
              <w:rPr>
                <w:b/>
                <w:i/>
                <w:sz w:val="20"/>
                <w:szCs w:val="20"/>
              </w:rPr>
            </w:pPr>
            <w:r w:rsidRPr="00382C17">
              <w:rPr>
                <w:b/>
                <w:sz w:val="20"/>
                <w:szCs w:val="20"/>
              </w:rPr>
              <w:t>Итого минимум/максимум:</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1EF0" w:rsidRPr="00382C17" w:rsidRDefault="00291EF0" w:rsidP="00291EF0">
            <w:pPr>
              <w:shd w:val="clear" w:color="auto" w:fill="FFFFFF"/>
              <w:jc w:val="center"/>
            </w:pPr>
            <w:r w:rsidRPr="00382C17">
              <w:t>50/100</w:t>
            </w:r>
          </w:p>
        </w:tc>
        <w:tc>
          <w:tcPr>
            <w:tcW w:w="1595" w:type="dxa"/>
            <w:tcBorders>
              <w:top w:val="single" w:sz="6" w:space="0" w:color="auto"/>
              <w:left w:val="single" w:sz="6" w:space="0" w:color="auto"/>
              <w:bottom w:val="single" w:sz="6" w:space="0" w:color="auto"/>
              <w:right w:val="single" w:sz="6" w:space="0" w:color="auto"/>
            </w:tcBorders>
            <w:shd w:val="clear" w:color="auto" w:fill="FFFFFF"/>
            <w:vAlign w:val="center"/>
          </w:tcPr>
          <w:p w:rsidR="00291EF0" w:rsidRPr="00382C17" w:rsidRDefault="00291EF0" w:rsidP="00291EF0">
            <w:pPr>
              <w:shd w:val="clear" w:color="auto" w:fill="FFFFFF"/>
              <w:jc w:val="center"/>
              <w:rPr>
                <w:sz w:val="20"/>
                <w:szCs w:val="20"/>
              </w:rPr>
            </w:pPr>
          </w:p>
        </w:tc>
        <w:tc>
          <w:tcPr>
            <w:tcW w:w="1443" w:type="dxa"/>
            <w:tcBorders>
              <w:top w:val="single" w:sz="6" w:space="0" w:color="auto"/>
              <w:left w:val="single" w:sz="6" w:space="0" w:color="auto"/>
              <w:bottom w:val="single" w:sz="6" w:space="0" w:color="auto"/>
              <w:right w:val="single" w:sz="6" w:space="0" w:color="auto"/>
            </w:tcBorders>
            <w:shd w:val="clear" w:color="auto" w:fill="FFFFFF"/>
            <w:vAlign w:val="center"/>
          </w:tcPr>
          <w:p w:rsidR="00291EF0" w:rsidRPr="00382C17" w:rsidRDefault="00291EF0" w:rsidP="00291EF0">
            <w:pPr>
              <w:shd w:val="clear" w:color="auto" w:fill="FFFFFF"/>
              <w:jc w:val="center"/>
              <w:rPr>
                <w:sz w:val="20"/>
                <w:szCs w:val="20"/>
              </w:rPr>
            </w:pPr>
          </w:p>
        </w:tc>
      </w:tr>
    </w:tbl>
    <w:p w:rsidR="00291EF0" w:rsidRPr="00382C17" w:rsidRDefault="00291EF0" w:rsidP="00291EF0">
      <w:pPr>
        <w:jc w:val="both"/>
      </w:pPr>
      <w:r w:rsidRPr="00382C17">
        <w:t>Прим: * - Текущие контроли, представленные в технологической карте в сочетании с «!», являются обязательными для выполнения, без их наличия магистрант не допускается к промежуточной аттестации;</w:t>
      </w:r>
    </w:p>
    <w:tbl>
      <w:tblPr>
        <w:tblW w:w="10260" w:type="dxa"/>
        <w:jc w:val="center"/>
        <w:tblLayout w:type="fixed"/>
        <w:tblCellMar>
          <w:left w:w="40" w:type="dxa"/>
          <w:right w:w="40" w:type="dxa"/>
        </w:tblCellMar>
        <w:tblLook w:val="04A0"/>
      </w:tblPr>
      <w:tblGrid>
        <w:gridCol w:w="452"/>
        <w:gridCol w:w="1702"/>
        <w:gridCol w:w="4929"/>
        <w:gridCol w:w="1134"/>
        <w:gridCol w:w="2043"/>
      </w:tblGrid>
      <w:tr w:rsidR="00291EF0" w:rsidRPr="00382C17" w:rsidTr="00291EF0">
        <w:trPr>
          <w:trHeight w:val="20"/>
          <w:jc w:val="center"/>
        </w:trPr>
        <w:tc>
          <w:tcPr>
            <w:tcW w:w="1026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91EF0" w:rsidRPr="00382C17" w:rsidRDefault="00291EF0" w:rsidP="00291EF0">
            <w:pPr>
              <w:shd w:val="clear" w:color="auto" w:fill="FFFFFF"/>
              <w:jc w:val="center"/>
              <w:rPr>
                <w:b/>
                <w:bCs/>
                <w:i/>
                <w:spacing w:val="-2"/>
              </w:rPr>
            </w:pPr>
            <w:r w:rsidRPr="00382C17">
              <w:rPr>
                <w:b/>
                <w:bCs/>
                <w:i/>
                <w:spacing w:val="-2"/>
              </w:rPr>
              <w:t>Дополнительный модуль</w:t>
            </w:r>
          </w:p>
        </w:tc>
      </w:tr>
      <w:tr w:rsidR="00291EF0" w:rsidRPr="00382C17" w:rsidTr="00291EF0">
        <w:trPr>
          <w:trHeight w:val="665"/>
          <w:jc w:val="center"/>
        </w:trPr>
        <w:tc>
          <w:tcPr>
            <w:tcW w:w="452" w:type="dxa"/>
            <w:tcBorders>
              <w:top w:val="single" w:sz="4" w:space="0" w:color="auto"/>
              <w:left w:val="single" w:sz="4" w:space="0" w:color="auto"/>
              <w:bottom w:val="single" w:sz="4" w:space="0" w:color="auto"/>
              <w:right w:val="single" w:sz="4" w:space="0" w:color="auto"/>
            </w:tcBorders>
            <w:shd w:val="clear" w:color="auto" w:fill="FFFFFF"/>
            <w:hideMark/>
          </w:tcPr>
          <w:p w:rsidR="00291EF0" w:rsidRPr="00382C17" w:rsidRDefault="00291EF0" w:rsidP="00291EF0">
            <w:pPr>
              <w:shd w:val="clear" w:color="auto" w:fill="FFFFFF"/>
              <w:rPr>
                <w:sz w:val="20"/>
                <w:szCs w:val="20"/>
              </w:rPr>
            </w:pPr>
            <w:r w:rsidRPr="00382C17">
              <w:rPr>
                <w:sz w:val="20"/>
                <w:szCs w:val="20"/>
              </w:rPr>
              <w:t>№</w:t>
            </w:r>
          </w:p>
          <w:p w:rsidR="00291EF0" w:rsidRPr="00382C17" w:rsidRDefault="00291EF0" w:rsidP="00291EF0">
            <w:pPr>
              <w:shd w:val="clear" w:color="auto" w:fill="FFFFFF"/>
              <w:rPr>
                <w:sz w:val="20"/>
                <w:szCs w:val="20"/>
              </w:rPr>
            </w:pPr>
            <w:proofErr w:type="spellStart"/>
            <w:r w:rsidRPr="00382C17">
              <w:rPr>
                <w:sz w:val="20"/>
                <w:szCs w:val="20"/>
              </w:rPr>
              <w:t>п.п</w:t>
            </w:r>
            <w:proofErr w:type="spellEnd"/>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291EF0" w:rsidRPr="00382C17" w:rsidRDefault="00291EF0" w:rsidP="00291EF0">
            <w:pPr>
              <w:shd w:val="clear" w:color="auto" w:fill="FFFFFF"/>
              <w:rPr>
                <w:sz w:val="20"/>
                <w:szCs w:val="20"/>
              </w:rPr>
            </w:pPr>
            <w:r w:rsidRPr="00382C17">
              <w:rPr>
                <w:sz w:val="20"/>
                <w:szCs w:val="20"/>
              </w:rPr>
              <w:t>Сроки проведения</w:t>
            </w:r>
          </w:p>
        </w:tc>
        <w:tc>
          <w:tcPr>
            <w:tcW w:w="4929" w:type="dxa"/>
            <w:tcBorders>
              <w:top w:val="single" w:sz="4" w:space="0" w:color="auto"/>
              <w:left w:val="single" w:sz="4" w:space="0" w:color="auto"/>
              <w:bottom w:val="single" w:sz="4" w:space="0" w:color="auto"/>
              <w:right w:val="single" w:sz="4" w:space="0" w:color="auto"/>
            </w:tcBorders>
            <w:shd w:val="clear" w:color="auto" w:fill="FFFFFF"/>
            <w:hideMark/>
          </w:tcPr>
          <w:p w:rsidR="00291EF0" w:rsidRPr="00382C17" w:rsidRDefault="00291EF0" w:rsidP="00291EF0">
            <w:pPr>
              <w:shd w:val="clear" w:color="auto" w:fill="FFFFFF"/>
              <w:rPr>
                <w:sz w:val="20"/>
                <w:szCs w:val="20"/>
              </w:rPr>
            </w:pPr>
            <w:r w:rsidRPr="00382C17">
              <w:rPr>
                <w:sz w:val="20"/>
                <w:szCs w:val="20"/>
              </w:rPr>
              <w:t>Виды деятельности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91EF0" w:rsidRPr="00382C17" w:rsidRDefault="00291EF0" w:rsidP="00291EF0">
            <w:pPr>
              <w:shd w:val="clear" w:color="auto" w:fill="FFFFFF"/>
              <w:jc w:val="center"/>
              <w:rPr>
                <w:sz w:val="20"/>
                <w:szCs w:val="20"/>
              </w:rPr>
            </w:pPr>
            <w:r w:rsidRPr="00382C17">
              <w:rPr>
                <w:sz w:val="20"/>
                <w:szCs w:val="20"/>
              </w:rPr>
              <w:t>Количество баллов</w:t>
            </w:r>
          </w:p>
        </w:tc>
        <w:tc>
          <w:tcPr>
            <w:tcW w:w="2043" w:type="dxa"/>
            <w:tcBorders>
              <w:top w:val="single" w:sz="4" w:space="0" w:color="auto"/>
              <w:left w:val="single" w:sz="4" w:space="0" w:color="auto"/>
              <w:bottom w:val="single" w:sz="4" w:space="0" w:color="auto"/>
              <w:right w:val="single" w:sz="4" w:space="0" w:color="auto"/>
            </w:tcBorders>
            <w:shd w:val="clear" w:color="auto" w:fill="FFFFFF"/>
            <w:hideMark/>
          </w:tcPr>
          <w:p w:rsidR="00291EF0" w:rsidRPr="00382C17" w:rsidRDefault="00291EF0" w:rsidP="00291EF0">
            <w:pPr>
              <w:shd w:val="clear" w:color="auto" w:fill="FFFFFF"/>
              <w:jc w:val="center"/>
              <w:rPr>
                <w:sz w:val="20"/>
                <w:szCs w:val="20"/>
              </w:rPr>
            </w:pPr>
            <w:r w:rsidRPr="00382C17">
              <w:rPr>
                <w:sz w:val="20"/>
                <w:szCs w:val="20"/>
              </w:rPr>
              <w:t xml:space="preserve">Подпись </w:t>
            </w:r>
            <w:r>
              <w:rPr>
                <w:sz w:val="20"/>
                <w:szCs w:val="20"/>
              </w:rPr>
              <w:t>руководителя практики /</w:t>
            </w:r>
            <w:r w:rsidRPr="00382C17">
              <w:rPr>
                <w:sz w:val="20"/>
                <w:szCs w:val="20"/>
              </w:rPr>
              <w:t>научного руководителя</w:t>
            </w:r>
          </w:p>
        </w:tc>
      </w:tr>
      <w:tr w:rsidR="00291EF0" w:rsidRPr="00382C17" w:rsidTr="00291EF0">
        <w:trPr>
          <w:trHeight w:val="535"/>
          <w:jc w:val="center"/>
        </w:trPr>
        <w:tc>
          <w:tcPr>
            <w:tcW w:w="452" w:type="dxa"/>
            <w:tcBorders>
              <w:top w:val="single" w:sz="4" w:space="0" w:color="auto"/>
              <w:left w:val="single" w:sz="4" w:space="0" w:color="auto"/>
              <w:bottom w:val="single" w:sz="4" w:space="0" w:color="auto"/>
              <w:right w:val="single" w:sz="4" w:space="0" w:color="auto"/>
            </w:tcBorders>
            <w:shd w:val="clear" w:color="auto" w:fill="FFFFFF"/>
            <w:hideMark/>
          </w:tcPr>
          <w:p w:rsidR="00291EF0" w:rsidRPr="00382C17" w:rsidRDefault="00291EF0" w:rsidP="00291EF0">
            <w:pPr>
              <w:shd w:val="clear" w:color="auto" w:fill="FFFFFF"/>
            </w:pPr>
            <w:r w:rsidRPr="00382C17">
              <w:t>1</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291EF0" w:rsidRPr="00382C17" w:rsidRDefault="00291EF0" w:rsidP="00291EF0">
            <w:pPr>
              <w:shd w:val="clear" w:color="auto" w:fill="FFFFFF"/>
            </w:pPr>
            <w:r w:rsidRPr="00382C17">
              <w:t>По расписанию</w:t>
            </w:r>
          </w:p>
          <w:p w:rsidR="00291EF0" w:rsidRPr="00382C17" w:rsidRDefault="00291EF0" w:rsidP="00291EF0">
            <w:pPr>
              <w:shd w:val="clear" w:color="auto" w:fill="FFFFFF"/>
            </w:pPr>
            <w:r w:rsidRPr="00382C17">
              <w:t>преподавателя</w:t>
            </w:r>
          </w:p>
        </w:tc>
        <w:tc>
          <w:tcPr>
            <w:tcW w:w="4929" w:type="dxa"/>
            <w:tcBorders>
              <w:top w:val="single" w:sz="4" w:space="0" w:color="auto"/>
              <w:left w:val="single" w:sz="4" w:space="0" w:color="auto"/>
              <w:bottom w:val="single" w:sz="4" w:space="0" w:color="auto"/>
              <w:right w:val="single" w:sz="4" w:space="0" w:color="auto"/>
            </w:tcBorders>
            <w:shd w:val="clear" w:color="auto" w:fill="FFFFFF"/>
          </w:tcPr>
          <w:p w:rsidR="00291EF0" w:rsidRPr="00382C17" w:rsidRDefault="00291EF0" w:rsidP="00291EF0">
            <w:r w:rsidRPr="00382C17">
              <w:rPr>
                <w:bCs/>
                <w:spacing w:val="-1"/>
              </w:rPr>
              <w:t xml:space="preserve">Индивидуальное задание и его реализация </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91EF0" w:rsidRPr="00382C17" w:rsidRDefault="00291EF0" w:rsidP="0096043B">
            <w:pPr>
              <w:jc w:val="center"/>
            </w:pPr>
            <w:r w:rsidRPr="00382C17">
              <w:t>8</w:t>
            </w: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291EF0" w:rsidRPr="00382C17" w:rsidRDefault="00291EF0" w:rsidP="00291EF0">
            <w:pPr>
              <w:shd w:val="clear" w:color="auto" w:fill="FFFFFF"/>
              <w:jc w:val="center"/>
              <w:rPr>
                <w:i/>
              </w:rPr>
            </w:pPr>
          </w:p>
        </w:tc>
      </w:tr>
      <w:tr w:rsidR="00291EF0" w:rsidRPr="00382C17" w:rsidTr="00291EF0">
        <w:trPr>
          <w:trHeight w:val="20"/>
          <w:jc w:val="center"/>
        </w:trPr>
        <w:tc>
          <w:tcPr>
            <w:tcW w:w="452" w:type="dxa"/>
            <w:tcBorders>
              <w:top w:val="single" w:sz="4" w:space="0" w:color="auto"/>
              <w:left w:val="single" w:sz="4" w:space="0" w:color="auto"/>
              <w:bottom w:val="single" w:sz="4" w:space="0" w:color="auto"/>
              <w:right w:val="single" w:sz="4" w:space="0" w:color="auto"/>
            </w:tcBorders>
            <w:shd w:val="clear" w:color="auto" w:fill="FFFFFF"/>
            <w:hideMark/>
          </w:tcPr>
          <w:p w:rsidR="00291EF0" w:rsidRPr="00382C17" w:rsidRDefault="00291EF0" w:rsidP="00291EF0">
            <w:pPr>
              <w:shd w:val="clear" w:color="auto" w:fill="FFFFFF"/>
            </w:pPr>
            <w:r w:rsidRPr="00382C17">
              <w:t>2</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291EF0" w:rsidRPr="00382C17" w:rsidRDefault="00291EF0" w:rsidP="00291EF0">
            <w:pPr>
              <w:shd w:val="clear" w:color="auto" w:fill="FFFFFF"/>
            </w:pPr>
            <w:r w:rsidRPr="00382C17">
              <w:t>По расписанию</w:t>
            </w:r>
          </w:p>
          <w:p w:rsidR="00291EF0" w:rsidRPr="00382C17" w:rsidRDefault="00291EF0" w:rsidP="00291EF0">
            <w:r w:rsidRPr="00382C17">
              <w:t>преподавателя</w:t>
            </w:r>
          </w:p>
        </w:tc>
        <w:tc>
          <w:tcPr>
            <w:tcW w:w="4929" w:type="dxa"/>
            <w:tcBorders>
              <w:top w:val="single" w:sz="4" w:space="0" w:color="auto"/>
              <w:left w:val="single" w:sz="4" w:space="0" w:color="auto"/>
              <w:bottom w:val="single" w:sz="4" w:space="0" w:color="auto"/>
              <w:right w:val="single" w:sz="4" w:space="0" w:color="auto"/>
            </w:tcBorders>
            <w:shd w:val="clear" w:color="auto" w:fill="FFFFFF"/>
          </w:tcPr>
          <w:p w:rsidR="00291EF0" w:rsidRPr="00382C17" w:rsidRDefault="00291EF0" w:rsidP="00291EF0">
            <w:pPr>
              <w:rPr>
                <w:spacing w:val="-1"/>
              </w:rPr>
            </w:pPr>
            <w:r w:rsidRPr="00382C17">
              <w:rPr>
                <w:spacing w:val="-1"/>
              </w:rPr>
              <w:t>«Пакет» тестов (методик, проб и пр.) для решения поставленной задачи «заказчиком» (с учетом выпускающей кафедры»)</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91EF0" w:rsidRPr="00382C17" w:rsidRDefault="00291EF0" w:rsidP="00291EF0">
            <w:pPr>
              <w:jc w:val="center"/>
            </w:pPr>
            <w:r w:rsidRPr="00382C17">
              <w:t>14</w:t>
            </w: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291EF0" w:rsidRPr="00382C17" w:rsidRDefault="00291EF0" w:rsidP="00291EF0">
            <w:pPr>
              <w:shd w:val="clear" w:color="auto" w:fill="FFFFFF"/>
              <w:jc w:val="center"/>
              <w:rPr>
                <w:i/>
              </w:rPr>
            </w:pPr>
          </w:p>
        </w:tc>
      </w:tr>
      <w:tr w:rsidR="00291EF0" w:rsidRPr="00382C17" w:rsidTr="00291EF0">
        <w:trPr>
          <w:trHeight w:val="20"/>
          <w:jc w:val="center"/>
        </w:trPr>
        <w:tc>
          <w:tcPr>
            <w:tcW w:w="452" w:type="dxa"/>
            <w:tcBorders>
              <w:top w:val="single" w:sz="4" w:space="0" w:color="auto"/>
              <w:left w:val="single" w:sz="4" w:space="0" w:color="auto"/>
              <w:bottom w:val="single" w:sz="4" w:space="0" w:color="auto"/>
              <w:right w:val="single" w:sz="4" w:space="0" w:color="auto"/>
            </w:tcBorders>
            <w:shd w:val="clear" w:color="auto" w:fill="FFFFFF"/>
            <w:hideMark/>
          </w:tcPr>
          <w:p w:rsidR="00291EF0" w:rsidRPr="00382C17" w:rsidRDefault="00291EF0" w:rsidP="00291EF0">
            <w:pPr>
              <w:shd w:val="clear" w:color="auto" w:fill="FFFFFF"/>
            </w:pPr>
            <w:r w:rsidRPr="00382C17">
              <w:t>3</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291EF0" w:rsidRPr="00382C17" w:rsidRDefault="00291EF0" w:rsidP="00291EF0">
            <w:pPr>
              <w:shd w:val="clear" w:color="auto" w:fill="FFFFFF"/>
            </w:pPr>
            <w:r w:rsidRPr="00382C17">
              <w:t>По расписанию</w:t>
            </w:r>
          </w:p>
          <w:p w:rsidR="00291EF0" w:rsidRPr="00382C17" w:rsidRDefault="00291EF0" w:rsidP="00291EF0">
            <w:r w:rsidRPr="00382C17">
              <w:t>преподавателя</w:t>
            </w:r>
          </w:p>
        </w:tc>
        <w:tc>
          <w:tcPr>
            <w:tcW w:w="4929" w:type="dxa"/>
            <w:tcBorders>
              <w:top w:val="single" w:sz="4" w:space="0" w:color="auto"/>
              <w:left w:val="single" w:sz="4" w:space="0" w:color="auto"/>
              <w:bottom w:val="single" w:sz="4" w:space="0" w:color="auto"/>
              <w:right w:val="single" w:sz="4" w:space="0" w:color="auto"/>
            </w:tcBorders>
            <w:shd w:val="clear" w:color="auto" w:fill="FFFFFF"/>
          </w:tcPr>
          <w:p w:rsidR="00291EF0" w:rsidRPr="00382C17" w:rsidRDefault="00291EF0" w:rsidP="00291EF0">
            <w:pPr>
              <w:tabs>
                <w:tab w:val="left" w:pos="-13"/>
              </w:tabs>
            </w:pPr>
            <w:r w:rsidRPr="00382C17">
              <w:t>Диагностическое заключение по результатам исследования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91EF0" w:rsidRPr="00382C17" w:rsidRDefault="00291EF0" w:rsidP="00291EF0">
            <w:pPr>
              <w:jc w:val="center"/>
            </w:pPr>
            <w:r w:rsidRPr="00382C17">
              <w:t>16</w:t>
            </w: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291EF0" w:rsidRPr="00382C17" w:rsidRDefault="00291EF0" w:rsidP="00291EF0">
            <w:pPr>
              <w:shd w:val="clear" w:color="auto" w:fill="FFFFFF"/>
              <w:jc w:val="center"/>
              <w:rPr>
                <w:i/>
              </w:rPr>
            </w:pPr>
          </w:p>
        </w:tc>
      </w:tr>
      <w:tr w:rsidR="00291EF0" w:rsidRPr="00382C17" w:rsidTr="00291EF0">
        <w:trPr>
          <w:trHeight w:val="20"/>
          <w:jc w:val="center"/>
        </w:trPr>
        <w:tc>
          <w:tcPr>
            <w:tcW w:w="452" w:type="dxa"/>
            <w:tcBorders>
              <w:top w:val="single" w:sz="4" w:space="0" w:color="auto"/>
              <w:left w:val="single" w:sz="4" w:space="0" w:color="auto"/>
              <w:bottom w:val="single" w:sz="4" w:space="0" w:color="auto"/>
              <w:right w:val="single" w:sz="4" w:space="0" w:color="auto"/>
            </w:tcBorders>
            <w:shd w:val="clear" w:color="auto" w:fill="FFFFFF"/>
            <w:hideMark/>
          </w:tcPr>
          <w:p w:rsidR="00291EF0" w:rsidRPr="00382C17" w:rsidRDefault="00291EF0" w:rsidP="00291EF0">
            <w:pPr>
              <w:shd w:val="clear" w:color="auto" w:fill="FFFFFF"/>
            </w:pPr>
            <w:r w:rsidRPr="00382C17">
              <w:t>4</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291EF0" w:rsidRPr="00382C17" w:rsidRDefault="00291EF0" w:rsidP="00291EF0">
            <w:pPr>
              <w:shd w:val="clear" w:color="auto" w:fill="FFFFFF"/>
            </w:pPr>
            <w:r w:rsidRPr="00382C17">
              <w:t>По расписанию</w:t>
            </w:r>
          </w:p>
          <w:p w:rsidR="00291EF0" w:rsidRPr="00382C17" w:rsidRDefault="00291EF0" w:rsidP="00291EF0">
            <w:r w:rsidRPr="00382C17">
              <w:t>преподавателя</w:t>
            </w:r>
          </w:p>
        </w:tc>
        <w:tc>
          <w:tcPr>
            <w:tcW w:w="4929" w:type="dxa"/>
            <w:tcBorders>
              <w:top w:val="single" w:sz="4" w:space="0" w:color="auto"/>
              <w:left w:val="single" w:sz="4" w:space="0" w:color="auto"/>
              <w:bottom w:val="single" w:sz="4" w:space="0" w:color="auto"/>
              <w:right w:val="single" w:sz="4" w:space="0" w:color="auto"/>
            </w:tcBorders>
            <w:shd w:val="clear" w:color="auto" w:fill="FFFFFF"/>
          </w:tcPr>
          <w:p w:rsidR="00291EF0" w:rsidRPr="00382C17" w:rsidRDefault="00291EF0" w:rsidP="00291EF0">
            <w:pPr>
              <w:tabs>
                <w:tab w:val="left" w:pos="253"/>
              </w:tabs>
              <w:rPr>
                <w:spacing w:val="-6"/>
              </w:rPr>
            </w:pPr>
            <w:r w:rsidRPr="00382C17">
              <w:rPr>
                <w:spacing w:val="-6"/>
              </w:rPr>
              <w:t>Рекомендации «заказчику» и участникам исследования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91EF0" w:rsidRPr="00382C17" w:rsidRDefault="00291EF0" w:rsidP="00291EF0">
            <w:pPr>
              <w:jc w:val="center"/>
            </w:pPr>
            <w:r w:rsidRPr="00382C17">
              <w:t>12</w:t>
            </w: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291EF0" w:rsidRPr="00382C17" w:rsidRDefault="00291EF0" w:rsidP="00291EF0">
            <w:pPr>
              <w:shd w:val="clear" w:color="auto" w:fill="FFFFFF"/>
              <w:jc w:val="center"/>
              <w:rPr>
                <w:i/>
              </w:rPr>
            </w:pPr>
          </w:p>
        </w:tc>
      </w:tr>
      <w:tr w:rsidR="00291EF0" w:rsidRPr="00382C17" w:rsidTr="00291EF0">
        <w:trPr>
          <w:trHeight w:val="20"/>
          <w:jc w:val="center"/>
        </w:trPr>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rsidR="00291EF0" w:rsidRPr="00382C17" w:rsidRDefault="00291EF0" w:rsidP="00291EF0">
            <w:pPr>
              <w:shd w:val="clear" w:color="auto" w:fill="FFFFFF"/>
              <w:jc w:val="center"/>
            </w:pP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91EF0" w:rsidRPr="00382C17" w:rsidRDefault="00291EF0" w:rsidP="00291EF0">
            <w:pPr>
              <w:jc w:val="both"/>
            </w:pPr>
            <w:r w:rsidRPr="00382C17">
              <w:rPr>
                <w:b/>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1EF0" w:rsidRPr="00382C17" w:rsidRDefault="00291EF0" w:rsidP="00291EF0">
            <w:pPr>
              <w:shd w:val="clear" w:color="auto" w:fill="FFFFFF"/>
              <w:jc w:val="center"/>
              <w:rPr>
                <w:i/>
              </w:rPr>
            </w:pPr>
            <w:r w:rsidRPr="00382C17">
              <w:rPr>
                <w:i/>
              </w:rPr>
              <w:t>50</w:t>
            </w:r>
          </w:p>
        </w:tc>
        <w:tc>
          <w:tcPr>
            <w:tcW w:w="2043" w:type="dxa"/>
            <w:tcBorders>
              <w:top w:val="single" w:sz="4" w:space="0" w:color="auto"/>
              <w:left w:val="single" w:sz="4" w:space="0" w:color="auto"/>
              <w:bottom w:val="single" w:sz="4" w:space="0" w:color="auto"/>
              <w:right w:val="single" w:sz="4" w:space="0" w:color="auto"/>
            </w:tcBorders>
            <w:shd w:val="clear" w:color="auto" w:fill="FFFFFF"/>
            <w:vAlign w:val="center"/>
          </w:tcPr>
          <w:p w:rsidR="00291EF0" w:rsidRPr="00382C17" w:rsidRDefault="00291EF0" w:rsidP="00291EF0">
            <w:pPr>
              <w:shd w:val="clear" w:color="auto" w:fill="FFFFFF"/>
              <w:jc w:val="center"/>
              <w:rPr>
                <w:i/>
              </w:rPr>
            </w:pPr>
          </w:p>
        </w:tc>
      </w:tr>
    </w:tbl>
    <w:p w:rsidR="0034106E" w:rsidRDefault="0034106E" w:rsidP="00291EF0">
      <w:pPr>
        <w:shd w:val="clear" w:color="auto" w:fill="FFFFFF"/>
        <w:jc w:val="center"/>
        <w:outlineLvl w:val="0"/>
        <w:rPr>
          <w:b/>
          <w:spacing w:val="-4"/>
        </w:rPr>
      </w:pPr>
    </w:p>
    <w:p w:rsidR="00590AD2" w:rsidRPr="00D2475A" w:rsidRDefault="00590AD2" w:rsidP="00291EF0">
      <w:pPr>
        <w:ind w:firstLine="709"/>
        <w:jc w:val="both"/>
        <w:rPr>
          <w:sz w:val="28"/>
          <w:szCs w:val="28"/>
        </w:rPr>
      </w:pPr>
      <w:r w:rsidRPr="00D2475A">
        <w:rPr>
          <w:sz w:val="28"/>
          <w:szCs w:val="28"/>
        </w:rPr>
        <w:lastRenderedPageBreak/>
        <w:t xml:space="preserve">Критерии оценки выполнения текущих аттестационных заданий представлены </w:t>
      </w:r>
      <w:r w:rsidR="001412E9" w:rsidRPr="00D2475A">
        <w:rPr>
          <w:sz w:val="28"/>
          <w:szCs w:val="28"/>
        </w:rPr>
        <w:t>в Методическом</w:t>
      </w:r>
      <w:r w:rsidRPr="00D2475A">
        <w:rPr>
          <w:sz w:val="28"/>
          <w:szCs w:val="28"/>
        </w:rPr>
        <w:t xml:space="preserve"> обеспечении и Фонде оценочных средств </w:t>
      </w:r>
      <w:r w:rsidR="001412E9" w:rsidRPr="00D2475A">
        <w:rPr>
          <w:sz w:val="28"/>
          <w:szCs w:val="28"/>
        </w:rPr>
        <w:t>по</w:t>
      </w:r>
      <w:r w:rsidR="001412E9">
        <w:rPr>
          <w:sz w:val="28"/>
          <w:szCs w:val="28"/>
        </w:rPr>
        <w:t xml:space="preserve"> производственные практики</w:t>
      </w:r>
      <w:r w:rsidR="004B70C3">
        <w:rPr>
          <w:sz w:val="28"/>
          <w:szCs w:val="28"/>
        </w:rPr>
        <w:t xml:space="preserve"> для данной направленности (профилю) подготовки</w:t>
      </w:r>
      <w:r w:rsidRPr="00D2475A">
        <w:rPr>
          <w:sz w:val="28"/>
          <w:szCs w:val="28"/>
        </w:rPr>
        <w:t>.</w:t>
      </w:r>
    </w:p>
    <w:p w:rsidR="00291EF0" w:rsidRPr="00291EF0" w:rsidRDefault="00291EF0" w:rsidP="00291EF0">
      <w:pPr>
        <w:shd w:val="clear" w:color="auto" w:fill="FFFFFF"/>
        <w:ind w:firstLine="709"/>
        <w:contextualSpacing/>
        <w:jc w:val="both"/>
        <w:rPr>
          <w:sz w:val="28"/>
          <w:szCs w:val="28"/>
        </w:rPr>
      </w:pPr>
      <w:r w:rsidRPr="00291EF0">
        <w:rPr>
          <w:sz w:val="28"/>
          <w:szCs w:val="28"/>
        </w:rPr>
        <w:t>В Дневнике по производственной практике и Приложении должны быть отражены результаты текущей работы, анализ выполненных заданий в соответствии с технологическ</w:t>
      </w:r>
      <w:r w:rsidR="0096043B">
        <w:rPr>
          <w:sz w:val="28"/>
          <w:szCs w:val="28"/>
        </w:rPr>
        <w:t xml:space="preserve">ой картой </w:t>
      </w:r>
      <w:r w:rsidR="00D31A88">
        <w:rPr>
          <w:sz w:val="28"/>
          <w:szCs w:val="28"/>
        </w:rPr>
        <w:t>1</w:t>
      </w:r>
      <w:r w:rsidRPr="00291EF0">
        <w:rPr>
          <w:sz w:val="28"/>
          <w:szCs w:val="28"/>
        </w:rPr>
        <w:t xml:space="preserve"> семестра, а именно:</w:t>
      </w:r>
    </w:p>
    <w:p w:rsidR="00291EF0" w:rsidRPr="00291EF0" w:rsidRDefault="00291EF0" w:rsidP="00291EF0">
      <w:pPr>
        <w:numPr>
          <w:ilvl w:val="0"/>
          <w:numId w:val="1"/>
        </w:numPr>
        <w:shd w:val="clear" w:color="auto" w:fill="FFFFFF"/>
        <w:spacing w:line="276" w:lineRule="auto"/>
        <w:ind w:left="426"/>
        <w:contextualSpacing/>
        <w:jc w:val="both"/>
        <w:rPr>
          <w:sz w:val="28"/>
          <w:szCs w:val="28"/>
        </w:rPr>
      </w:pPr>
      <w:r w:rsidRPr="00291EF0">
        <w:rPr>
          <w:sz w:val="28"/>
          <w:szCs w:val="28"/>
        </w:rPr>
        <w:t xml:space="preserve">Индивидуальное задание по </w:t>
      </w:r>
      <w:r w:rsidR="0096043B">
        <w:rPr>
          <w:sz w:val="28"/>
          <w:szCs w:val="28"/>
        </w:rPr>
        <w:t>профессионально-ориентированной</w:t>
      </w:r>
      <w:r w:rsidRPr="00291EF0">
        <w:rPr>
          <w:sz w:val="28"/>
          <w:szCs w:val="28"/>
        </w:rPr>
        <w:t xml:space="preserve"> практике и его выполнение с подписями руководителя практики (научного руководителя) и руководителя практики от профильной организации и печатью организации. Индивидуальное задание отражает требования технологической карты, может быть «расширено» с учетом «заказчика» и специфики профильной организации;</w:t>
      </w:r>
    </w:p>
    <w:p w:rsidR="00291EF0" w:rsidRPr="00291EF0" w:rsidRDefault="00291EF0" w:rsidP="00291EF0">
      <w:pPr>
        <w:shd w:val="clear" w:color="auto" w:fill="FFFFFF"/>
        <w:ind w:left="66" w:firstLine="360"/>
        <w:contextualSpacing/>
        <w:jc w:val="both"/>
        <w:rPr>
          <w:sz w:val="28"/>
          <w:szCs w:val="28"/>
        </w:rPr>
      </w:pPr>
      <w:r w:rsidRPr="00291EF0">
        <w:rPr>
          <w:b/>
          <w:sz w:val="28"/>
          <w:szCs w:val="28"/>
        </w:rPr>
        <w:t>Важно!</w:t>
      </w:r>
      <w:r w:rsidRPr="00291EF0">
        <w:rPr>
          <w:sz w:val="28"/>
          <w:szCs w:val="28"/>
        </w:rPr>
        <w:t xml:space="preserve"> Если практика проходит на выпускающей кафедре, то печать не требуется</w:t>
      </w:r>
      <w:r w:rsidR="007176AB">
        <w:rPr>
          <w:sz w:val="28"/>
          <w:szCs w:val="28"/>
        </w:rPr>
        <w:t>.</w:t>
      </w:r>
    </w:p>
    <w:p w:rsidR="00291EF0" w:rsidRPr="00291EF0" w:rsidRDefault="00291EF0" w:rsidP="00291EF0">
      <w:pPr>
        <w:numPr>
          <w:ilvl w:val="0"/>
          <w:numId w:val="1"/>
        </w:numPr>
        <w:shd w:val="clear" w:color="auto" w:fill="FFFFFF"/>
        <w:spacing w:line="276" w:lineRule="auto"/>
        <w:ind w:left="426"/>
        <w:contextualSpacing/>
        <w:jc w:val="both"/>
        <w:rPr>
          <w:sz w:val="28"/>
          <w:szCs w:val="28"/>
        </w:rPr>
      </w:pPr>
      <w:r w:rsidRPr="00291EF0">
        <w:rPr>
          <w:sz w:val="28"/>
          <w:szCs w:val="28"/>
        </w:rPr>
        <w:t>Современные методики (пробы, тесты и пр.) диагностики индивидуальных особенностей спортсмена на основе знакомства с деятельностью научно-исследовательских структур организаций лабораторий, центров (с учетом выпускающей кафедры: биомеханики, физиологии, психолог</w:t>
      </w:r>
      <w:r w:rsidR="0096043B">
        <w:rPr>
          <w:sz w:val="28"/>
          <w:szCs w:val="28"/>
        </w:rPr>
        <w:t>ии)</w:t>
      </w:r>
      <w:r w:rsidRPr="00291EF0">
        <w:rPr>
          <w:sz w:val="28"/>
          <w:szCs w:val="28"/>
        </w:rPr>
        <w:t xml:space="preserve">;  </w:t>
      </w:r>
    </w:p>
    <w:p w:rsidR="00291EF0" w:rsidRPr="00291EF0" w:rsidRDefault="00291EF0" w:rsidP="00291EF0">
      <w:pPr>
        <w:numPr>
          <w:ilvl w:val="0"/>
          <w:numId w:val="1"/>
        </w:numPr>
        <w:shd w:val="clear" w:color="auto" w:fill="FFFFFF"/>
        <w:spacing w:line="276" w:lineRule="auto"/>
        <w:ind w:left="426"/>
        <w:contextualSpacing/>
        <w:jc w:val="both"/>
        <w:rPr>
          <w:sz w:val="28"/>
          <w:szCs w:val="28"/>
        </w:rPr>
      </w:pPr>
      <w:r w:rsidRPr="00291EF0">
        <w:rPr>
          <w:sz w:val="28"/>
          <w:szCs w:val="28"/>
        </w:rPr>
        <w:t>Обоснование предложенного «пакета» тестов (методик, проб и пр.) для решения поставленной задачи «заказчиком» (с учетом выпускающей кафедры») (сс</w:t>
      </w:r>
      <w:r w:rsidR="0096043B">
        <w:rPr>
          <w:sz w:val="28"/>
          <w:szCs w:val="28"/>
        </w:rPr>
        <w:t>ылка на литературу обязательна)</w:t>
      </w:r>
      <w:r w:rsidRPr="00291EF0">
        <w:rPr>
          <w:sz w:val="28"/>
          <w:szCs w:val="28"/>
        </w:rPr>
        <w:t>;</w:t>
      </w:r>
    </w:p>
    <w:p w:rsidR="00291EF0" w:rsidRPr="0096043B" w:rsidRDefault="00291EF0" w:rsidP="00C67650">
      <w:pPr>
        <w:pStyle w:val="a8"/>
        <w:numPr>
          <w:ilvl w:val="0"/>
          <w:numId w:val="5"/>
        </w:numPr>
        <w:shd w:val="clear" w:color="auto" w:fill="FFFFFF"/>
        <w:spacing w:after="0"/>
        <w:ind w:left="426"/>
        <w:jc w:val="both"/>
        <w:rPr>
          <w:rFonts w:ascii="Times New Roman" w:hAnsi="Times New Roman"/>
          <w:sz w:val="28"/>
          <w:szCs w:val="28"/>
        </w:rPr>
      </w:pPr>
      <w:r w:rsidRPr="0096043B">
        <w:rPr>
          <w:rFonts w:ascii="Times New Roman" w:hAnsi="Times New Roman"/>
          <w:sz w:val="28"/>
          <w:szCs w:val="28"/>
        </w:rPr>
        <w:t xml:space="preserve">Диагностическое заключение по результатам </w:t>
      </w:r>
      <w:r w:rsidR="001412E9" w:rsidRPr="0096043B">
        <w:rPr>
          <w:rFonts w:ascii="Times New Roman" w:hAnsi="Times New Roman"/>
          <w:sz w:val="28"/>
          <w:szCs w:val="28"/>
        </w:rPr>
        <w:t xml:space="preserve">исследования: </w:t>
      </w:r>
      <w:r w:rsidR="001412E9">
        <w:rPr>
          <w:rFonts w:ascii="Times New Roman" w:hAnsi="Times New Roman"/>
          <w:sz w:val="28"/>
          <w:szCs w:val="28"/>
        </w:rPr>
        <w:t>1</w:t>
      </w:r>
      <w:r w:rsidRPr="0096043B">
        <w:rPr>
          <w:rFonts w:ascii="Times New Roman" w:hAnsi="Times New Roman"/>
          <w:i/>
          <w:sz w:val="28"/>
          <w:szCs w:val="28"/>
        </w:rPr>
        <w:t xml:space="preserve"> семестр</w:t>
      </w:r>
      <w:r w:rsidRPr="0096043B">
        <w:rPr>
          <w:rFonts w:ascii="Times New Roman" w:hAnsi="Times New Roman"/>
          <w:sz w:val="28"/>
          <w:szCs w:val="28"/>
        </w:rPr>
        <w:t xml:space="preserve"> – 2 заключения (возможно заключение по раннее проведенным исследованиям, без реального участия магистранта);</w:t>
      </w:r>
    </w:p>
    <w:p w:rsidR="00291EF0" w:rsidRPr="00291EF0" w:rsidRDefault="00291EF0" w:rsidP="00C67650">
      <w:pPr>
        <w:numPr>
          <w:ilvl w:val="0"/>
          <w:numId w:val="1"/>
        </w:numPr>
        <w:shd w:val="clear" w:color="auto" w:fill="FFFFFF"/>
        <w:spacing w:line="276" w:lineRule="auto"/>
        <w:ind w:left="426"/>
        <w:contextualSpacing/>
        <w:jc w:val="both"/>
        <w:rPr>
          <w:sz w:val="28"/>
          <w:szCs w:val="28"/>
        </w:rPr>
      </w:pPr>
      <w:r w:rsidRPr="00291EF0">
        <w:rPr>
          <w:sz w:val="28"/>
          <w:szCs w:val="28"/>
        </w:rPr>
        <w:t>Рекомендации «заказчику» и участникам исследования;</w:t>
      </w:r>
    </w:p>
    <w:p w:rsidR="00291EF0" w:rsidRPr="00291EF0" w:rsidRDefault="00291EF0" w:rsidP="00291EF0">
      <w:pPr>
        <w:numPr>
          <w:ilvl w:val="0"/>
          <w:numId w:val="1"/>
        </w:numPr>
        <w:shd w:val="clear" w:color="auto" w:fill="FFFFFF"/>
        <w:spacing w:line="276" w:lineRule="auto"/>
        <w:ind w:left="426"/>
        <w:contextualSpacing/>
        <w:jc w:val="both"/>
        <w:rPr>
          <w:sz w:val="28"/>
          <w:szCs w:val="28"/>
        </w:rPr>
      </w:pPr>
      <w:r w:rsidRPr="00291EF0">
        <w:rPr>
          <w:sz w:val="28"/>
          <w:szCs w:val="28"/>
        </w:rPr>
        <w:t>Отчет по про</w:t>
      </w:r>
      <w:r w:rsidR="00D31A88">
        <w:rPr>
          <w:sz w:val="28"/>
          <w:szCs w:val="28"/>
        </w:rPr>
        <w:t>фессионально-ориентированной практике (тип производственной практики)</w:t>
      </w:r>
      <w:r w:rsidRPr="00291EF0">
        <w:rPr>
          <w:sz w:val="28"/>
          <w:szCs w:val="28"/>
        </w:rPr>
        <w:t>;</w:t>
      </w:r>
    </w:p>
    <w:p w:rsidR="00291EF0" w:rsidRPr="00291EF0" w:rsidRDefault="00291EF0" w:rsidP="00291EF0">
      <w:pPr>
        <w:numPr>
          <w:ilvl w:val="0"/>
          <w:numId w:val="1"/>
        </w:numPr>
        <w:shd w:val="clear" w:color="auto" w:fill="FFFFFF"/>
        <w:spacing w:line="276" w:lineRule="auto"/>
        <w:ind w:left="426"/>
        <w:contextualSpacing/>
        <w:jc w:val="both"/>
        <w:rPr>
          <w:i/>
          <w:sz w:val="28"/>
          <w:szCs w:val="28"/>
        </w:rPr>
      </w:pPr>
      <w:r w:rsidRPr="00291EF0">
        <w:rPr>
          <w:sz w:val="28"/>
          <w:szCs w:val="28"/>
        </w:rPr>
        <w:t>Отзыв (характеристика) руководителя производственной практики от профильной организации с его подписью и подписью руководителя практики от образовательной организации (научного руководителя)</w:t>
      </w:r>
      <w:r w:rsidRPr="00291EF0">
        <w:rPr>
          <w:i/>
          <w:sz w:val="28"/>
          <w:szCs w:val="28"/>
        </w:rPr>
        <w:t>);</w:t>
      </w:r>
    </w:p>
    <w:p w:rsidR="00291EF0" w:rsidRPr="00291EF0" w:rsidRDefault="00291EF0" w:rsidP="00291EF0">
      <w:pPr>
        <w:shd w:val="clear" w:color="auto" w:fill="FFFFFF"/>
        <w:contextualSpacing/>
        <w:jc w:val="both"/>
        <w:rPr>
          <w:b/>
          <w:sz w:val="28"/>
          <w:szCs w:val="28"/>
        </w:rPr>
      </w:pPr>
      <w:r w:rsidRPr="00291EF0">
        <w:rPr>
          <w:b/>
          <w:sz w:val="28"/>
          <w:szCs w:val="28"/>
        </w:rPr>
        <w:t>Важно!</w:t>
      </w:r>
      <w:r w:rsidRPr="00291EF0">
        <w:rPr>
          <w:sz w:val="28"/>
          <w:szCs w:val="28"/>
        </w:rPr>
        <w:t xml:space="preserve"> Отзыв руководителя практики от профильной организации с его подписью, подписью руководителя практики от образовательной организации (научного руководителя) и отчет магистранта о выполн</w:t>
      </w:r>
      <w:r w:rsidR="00C67650">
        <w:rPr>
          <w:sz w:val="28"/>
          <w:szCs w:val="28"/>
        </w:rPr>
        <w:t>ении производственной практики</w:t>
      </w:r>
      <w:r w:rsidRPr="00291EF0">
        <w:rPr>
          <w:sz w:val="28"/>
          <w:szCs w:val="28"/>
        </w:rPr>
        <w:t xml:space="preserve"> – обязательные документы, в котором отражается связь между объективной оценкой руководителя практики и субъективной оценкой обучающегося в отношении </w:t>
      </w:r>
      <w:proofErr w:type="spellStart"/>
      <w:r w:rsidRPr="00291EF0">
        <w:rPr>
          <w:sz w:val="28"/>
          <w:szCs w:val="28"/>
        </w:rPr>
        <w:t>сформированности</w:t>
      </w:r>
      <w:proofErr w:type="spellEnd"/>
      <w:r w:rsidRPr="00291EF0">
        <w:rPr>
          <w:sz w:val="28"/>
          <w:szCs w:val="28"/>
        </w:rPr>
        <w:t xml:space="preserve"> заданных компетенций для выполнения соответствующего типа профессиональных задач.  </w:t>
      </w:r>
    </w:p>
    <w:p w:rsidR="00291EF0" w:rsidRPr="00291EF0" w:rsidRDefault="00291EF0" w:rsidP="00291EF0">
      <w:pPr>
        <w:shd w:val="clear" w:color="auto" w:fill="FFFFFF"/>
        <w:ind w:firstLine="708"/>
        <w:contextualSpacing/>
        <w:jc w:val="both"/>
        <w:rPr>
          <w:sz w:val="28"/>
          <w:szCs w:val="28"/>
        </w:rPr>
      </w:pPr>
      <w:r w:rsidRPr="00291EF0">
        <w:rPr>
          <w:sz w:val="28"/>
          <w:szCs w:val="28"/>
        </w:rPr>
        <w:lastRenderedPageBreak/>
        <w:t>В технологической карте баллы за текущие аттестационные задания выставляет руководитель практики от образовательной организации (Университета) (научный руководитель) магистранта, баллы за промежуточную аттестацию – курсовой руководитель по производственной практике.</w:t>
      </w:r>
    </w:p>
    <w:p w:rsidR="00291EF0" w:rsidRPr="00291EF0" w:rsidRDefault="00291EF0" w:rsidP="00291EF0">
      <w:pPr>
        <w:shd w:val="clear" w:color="auto" w:fill="FFFFFF"/>
        <w:ind w:firstLine="708"/>
        <w:contextualSpacing/>
        <w:jc w:val="both"/>
        <w:rPr>
          <w:sz w:val="28"/>
          <w:szCs w:val="28"/>
        </w:rPr>
      </w:pPr>
      <w:r w:rsidRPr="00291EF0">
        <w:rPr>
          <w:sz w:val="28"/>
          <w:szCs w:val="28"/>
        </w:rPr>
        <w:t>По окончан</w:t>
      </w:r>
      <w:r w:rsidR="00D31A88">
        <w:rPr>
          <w:sz w:val="28"/>
          <w:szCs w:val="28"/>
        </w:rPr>
        <w:t>ии производственной практики в 1</w:t>
      </w:r>
      <w:r w:rsidRPr="00291EF0">
        <w:rPr>
          <w:sz w:val="28"/>
          <w:szCs w:val="28"/>
        </w:rPr>
        <w:t xml:space="preserve"> семестр</w:t>
      </w:r>
      <w:r w:rsidR="00C67650">
        <w:rPr>
          <w:sz w:val="28"/>
          <w:szCs w:val="28"/>
        </w:rPr>
        <w:t>е</w:t>
      </w:r>
      <w:r w:rsidRPr="00291EF0">
        <w:rPr>
          <w:sz w:val="28"/>
          <w:szCs w:val="28"/>
        </w:rPr>
        <w:t xml:space="preserve"> магистрант </w:t>
      </w:r>
      <w:r w:rsidR="00C67650">
        <w:rPr>
          <w:sz w:val="28"/>
          <w:szCs w:val="28"/>
        </w:rPr>
        <w:t xml:space="preserve">сдает </w:t>
      </w:r>
      <w:r w:rsidRPr="00291EF0">
        <w:rPr>
          <w:sz w:val="28"/>
          <w:szCs w:val="28"/>
        </w:rPr>
        <w:t xml:space="preserve">специалисту факультета учебно-профессиональных практик </w:t>
      </w:r>
      <w:r w:rsidR="00C67650">
        <w:rPr>
          <w:sz w:val="28"/>
          <w:szCs w:val="28"/>
        </w:rPr>
        <w:t xml:space="preserve"> </w:t>
      </w:r>
      <w:r w:rsidRPr="00291EF0">
        <w:rPr>
          <w:sz w:val="28"/>
          <w:szCs w:val="28"/>
        </w:rPr>
        <w:t>Дневник по производственной практике</w:t>
      </w:r>
      <w:r w:rsidR="00C67650">
        <w:rPr>
          <w:sz w:val="28"/>
          <w:szCs w:val="28"/>
        </w:rPr>
        <w:t>, включающий:</w:t>
      </w:r>
    </w:p>
    <w:p w:rsidR="00291EF0" w:rsidRDefault="00291EF0" w:rsidP="00291EF0">
      <w:pPr>
        <w:shd w:val="clear" w:color="auto" w:fill="FFFFFF"/>
        <w:contextualSpacing/>
        <w:jc w:val="both"/>
        <w:rPr>
          <w:sz w:val="28"/>
          <w:szCs w:val="28"/>
        </w:rPr>
      </w:pPr>
      <w:r w:rsidRPr="00291EF0">
        <w:rPr>
          <w:sz w:val="28"/>
          <w:szCs w:val="28"/>
        </w:rPr>
        <w:t xml:space="preserve">1) технологическую карту </w:t>
      </w:r>
      <w:r w:rsidR="007176AB">
        <w:rPr>
          <w:sz w:val="28"/>
          <w:szCs w:val="28"/>
        </w:rPr>
        <w:t>1</w:t>
      </w:r>
      <w:r w:rsidRPr="00291EF0">
        <w:rPr>
          <w:sz w:val="28"/>
          <w:szCs w:val="28"/>
        </w:rPr>
        <w:t xml:space="preserve"> семестра с подписями руководителя практики от образовательной организации (Университета) (научного руководителя) и курсового руководителя;</w:t>
      </w:r>
    </w:p>
    <w:p w:rsidR="00C67650" w:rsidRDefault="00C67650" w:rsidP="00291EF0">
      <w:pPr>
        <w:shd w:val="clear" w:color="auto" w:fill="FFFFFF"/>
        <w:contextualSpacing/>
        <w:jc w:val="both"/>
        <w:rPr>
          <w:sz w:val="28"/>
          <w:szCs w:val="28"/>
        </w:rPr>
      </w:pPr>
      <w:r>
        <w:rPr>
          <w:sz w:val="28"/>
          <w:szCs w:val="28"/>
        </w:rPr>
        <w:t>2) совместный план-график;</w:t>
      </w:r>
    </w:p>
    <w:p w:rsidR="00C67650" w:rsidRPr="00291EF0" w:rsidRDefault="00C67650" w:rsidP="00291EF0">
      <w:pPr>
        <w:shd w:val="clear" w:color="auto" w:fill="FFFFFF"/>
        <w:contextualSpacing/>
        <w:jc w:val="both"/>
        <w:rPr>
          <w:sz w:val="28"/>
          <w:szCs w:val="28"/>
        </w:rPr>
      </w:pPr>
      <w:r>
        <w:rPr>
          <w:sz w:val="28"/>
          <w:szCs w:val="28"/>
        </w:rPr>
        <w:t>3) текущие контроли;</w:t>
      </w:r>
    </w:p>
    <w:p w:rsidR="00291EF0" w:rsidRPr="00291EF0" w:rsidRDefault="00C67650" w:rsidP="00291EF0">
      <w:pPr>
        <w:shd w:val="clear" w:color="auto" w:fill="FFFFFF"/>
        <w:contextualSpacing/>
        <w:jc w:val="both"/>
        <w:rPr>
          <w:sz w:val="28"/>
          <w:szCs w:val="28"/>
        </w:rPr>
      </w:pPr>
      <w:r>
        <w:rPr>
          <w:sz w:val="28"/>
          <w:szCs w:val="28"/>
        </w:rPr>
        <w:t>4</w:t>
      </w:r>
      <w:r w:rsidR="00291EF0" w:rsidRPr="00291EF0">
        <w:rPr>
          <w:sz w:val="28"/>
          <w:szCs w:val="28"/>
        </w:rPr>
        <w:t>) отчет по про</w:t>
      </w:r>
      <w:r w:rsidR="007176AB">
        <w:rPr>
          <w:sz w:val="28"/>
          <w:szCs w:val="28"/>
        </w:rPr>
        <w:t>фессионально-ориентированной практике</w:t>
      </w:r>
      <w:r w:rsidR="00291EF0" w:rsidRPr="00291EF0">
        <w:rPr>
          <w:sz w:val="28"/>
          <w:szCs w:val="28"/>
        </w:rPr>
        <w:t>, подписанный магистрантом и его руководителем практики от образовательной организации (Университета) (научным руководителем), руководителем практики от профильной организации и заверенный печатью организации;</w:t>
      </w:r>
    </w:p>
    <w:p w:rsidR="00291EF0" w:rsidRPr="00291EF0" w:rsidRDefault="00C67650" w:rsidP="00291EF0">
      <w:pPr>
        <w:shd w:val="clear" w:color="auto" w:fill="FFFFFF"/>
        <w:contextualSpacing/>
        <w:jc w:val="both"/>
        <w:rPr>
          <w:sz w:val="28"/>
          <w:szCs w:val="28"/>
        </w:rPr>
      </w:pPr>
      <w:r>
        <w:rPr>
          <w:sz w:val="28"/>
          <w:szCs w:val="28"/>
        </w:rPr>
        <w:t>5</w:t>
      </w:r>
      <w:r w:rsidR="00291EF0" w:rsidRPr="00291EF0">
        <w:rPr>
          <w:sz w:val="28"/>
          <w:szCs w:val="28"/>
        </w:rPr>
        <w:t>) отзыв руководителя практики от профильной организации (базы практики) с его подписью и подписью руководителя практики от образовательной организации  (Университета) (научного руководителя), заверенный печатью организации</w:t>
      </w:r>
    </w:p>
    <w:p w:rsidR="00291EF0" w:rsidRPr="00291EF0" w:rsidRDefault="00291EF0" w:rsidP="00291EF0">
      <w:pPr>
        <w:shd w:val="clear" w:color="auto" w:fill="FFFFFF"/>
        <w:contextualSpacing/>
        <w:jc w:val="both"/>
        <w:rPr>
          <w:sz w:val="28"/>
          <w:szCs w:val="28"/>
        </w:rPr>
      </w:pPr>
      <w:r w:rsidRPr="00291EF0">
        <w:rPr>
          <w:b/>
          <w:sz w:val="28"/>
          <w:szCs w:val="28"/>
        </w:rPr>
        <w:t>Важно!</w:t>
      </w:r>
      <w:r w:rsidRPr="00291EF0">
        <w:rPr>
          <w:sz w:val="28"/>
          <w:szCs w:val="28"/>
        </w:rPr>
        <w:t xml:space="preserve"> Если практика проходит на выпускающей кафедре, то печать не требуется.</w:t>
      </w:r>
    </w:p>
    <w:p w:rsidR="00291EF0" w:rsidRPr="00291EF0" w:rsidRDefault="00291EF0" w:rsidP="00291EF0">
      <w:pPr>
        <w:shd w:val="clear" w:color="auto" w:fill="FFFFFF"/>
        <w:ind w:firstLine="708"/>
        <w:contextualSpacing/>
        <w:jc w:val="both"/>
        <w:rPr>
          <w:sz w:val="28"/>
          <w:szCs w:val="28"/>
        </w:rPr>
      </w:pPr>
      <w:r w:rsidRPr="00291EF0">
        <w:rPr>
          <w:sz w:val="28"/>
          <w:szCs w:val="28"/>
        </w:rPr>
        <w:t xml:space="preserve">Итоговая оценка по </w:t>
      </w:r>
      <w:r w:rsidR="007176AB">
        <w:rPr>
          <w:sz w:val="28"/>
          <w:szCs w:val="28"/>
        </w:rPr>
        <w:t xml:space="preserve">профессионально-ориентированной практике (тип Производственной практики) </w:t>
      </w:r>
      <w:r w:rsidRPr="00291EF0">
        <w:rPr>
          <w:sz w:val="28"/>
          <w:szCs w:val="28"/>
        </w:rPr>
        <w:t xml:space="preserve"> (дифференцированный зачет) проставляется в зачетную ведомость, зачетку на факультете учебно-профессиональных практик и подписывается (визируется) его деканом.</w:t>
      </w:r>
    </w:p>
    <w:p w:rsidR="00D2475A" w:rsidRDefault="00C67650" w:rsidP="00590AD2">
      <w:pPr>
        <w:ind w:firstLine="708"/>
        <w:jc w:val="both"/>
        <w:rPr>
          <w:sz w:val="28"/>
          <w:szCs w:val="28"/>
        </w:rPr>
      </w:pPr>
      <w:r>
        <w:rPr>
          <w:sz w:val="28"/>
          <w:szCs w:val="28"/>
        </w:rPr>
        <w:t>В случае форс-мажорных обстоятельств (в связи с эпидемиологической ситуацией) сдача практики происходит в электронном варианте со сканированными страницами с печатью организации.</w:t>
      </w:r>
    </w:p>
    <w:p w:rsidR="004B70C3" w:rsidRDefault="004B70C3" w:rsidP="004B70C3">
      <w:pPr>
        <w:ind w:left="66" w:firstLine="643"/>
        <w:contextualSpacing/>
        <w:jc w:val="both"/>
      </w:pPr>
    </w:p>
    <w:p w:rsidR="00291EF0" w:rsidRDefault="00291EF0" w:rsidP="004B70C3">
      <w:pPr>
        <w:ind w:left="66" w:firstLine="643"/>
        <w:contextualSpacing/>
        <w:jc w:val="both"/>
      </w:pPr>
    </w:p>
    <w:p w:rsidR="00291EF0" w:rsidRDefault="00291EF0" w:rsidP="004B70C3">
      <w:pPr>
        <w:ind w:left="66" w:firstLine="643"/>
        <w:contextualSpacing/>
        <w:jc w:val="both"/>
      </w:pPr>
    </w:p>
    <w:p w:rsidR="00291EF0" w:rsidRDefault="00291EF0" w:rsidP="004B70C3">
      <w:pPr>
        <w:ind w:left="66" w:firstLine="643"/>
        <w:contextualSpacing/>
        <w:jc w:val="both"/>
      </w:pPr>
    </w:p>
    <w:p w:rsidR="00291EF0" w:rsidRDefault="00291EF0" w:rsidP="004B70C3">
      <w:pPr>
        <w:ind w:left="66" w:firstLine="643"/>
        <w:contextualSpacing/>
        <w:jc w:val="both"/>
      </w:pPr>
    </w:p>
    <w:p w:rsidR="00291EF0" w:rsidRDefault="00291EF0" w:rsidP="004B70C3">
      <w:pPr>
        <w:ind w:left="66" w:firstLine="643"/>
        <w:contextualSpacing/>
        <w:jc w:val="both"/>
      </w:pPr>
    </w:p>
    <w:p w:rsidR="00291EF0" w:rsidRDefault="00291EF0" w:rsidP="004B70C3">
      <w:pPr>
        <w:ind w:left="66" w:firstLine="643"/>
        <w:contextualSpacing/>
        <w:jc w:val="both"/>
      </w:pPr>
    </w:p>
    <w:p w:rsidR="00291EF0" w:rsidRDefault="00291EF0" w:rsidP="004B70C3">
      <w:pPr>
        <w:ind w:left="66" w:firstLine="643"/>
        <w:contextualSpacing/>
        <w:jc w:val="both"/>
      </w:pPr>
    </w:p>
    <w:p w:rsidR="00291EF0" w:rsidRDefault="00291EF0" w:rsidP="004B70C3">
      <w:pPr>
        <w:ind w:left="66" w:firstLine="643"/>
        <w:contextualSpacing/>
        <w:jc w:val="both"/>
      </w:pPr>
    </w:p>
    <w:p w:rsidR="00291EF0" w:rsidRDefault="00291EF0" w:rsidP="004B70C3">
      <w:pPr>
        <w:ind w:left="66" w:firstLine="643"/>
        <w:contextualSpacing/>
        <w:jc w:val="both"/>
      </w:pPr>
    </w:p>
    <w:p w:rsidR="00291EF0" w:rsidRDefault="00291EF0" w:rsidP="004B70C3">
      <w:pPr>
        <w:ind w:left="66" w:firstLine="643"/>
        <w:contextualSpacing/>
        <w:jc w:val="both"/>
      </w:pPr>
    </w:p>
    <w:p w:rsidR="00291EF0" w:rsidRDefault="00291EF0" w:rsidP="004B70C3">
      <w:pPr>
        <w:ind w:left="66" w:firstLine="643"/>
        <w:contextualSpacing/>
        <w:jc w:val="both"/>
      </w:pPr>
    </w:p>
    <w:p w:rsidR="00291EF0" w:rsidRDefault="00291EF0" w:rsidP="004B70C3">
      <w:pPr>
        <w:ind w:left="66" w:firstLine="643"/>
        <w:contextualSpacing/>
        <w:jc w:val="both"/>
      </w:pPr>
    </w:p>
    <w:p w:rsidR="00291EF0" w:rsidRDefault="00291EF0" w:rsidP="004B70C3">
      <w:pPr>
        <w:ind w:left="66" w:firstLine="643"/>
        <w:contextualSpacing/>
        <w:jc w:val="both"/>
      </w:pPr>
    </w:p>
    <w:p w:rsidR="00291EF0" w:rsidRDefault="00291EF0" w:rsidP="004B70C3">
      <w:pPr>
        <w:ind w:left="66" w:firstLine="643"/>
        <w:contextualSpacing/>
        <w:jc w:val="both"/>
      </w:pPr>
    </w:p>
    <w:p w:rsidR="00291EF0" w:rsidRDefault="00291EF0" w:rsidP="004B70C3">
      <w:pPr>
        <w:ind w:left="66" w:firstLine="643"/>
        <w:contextualSpacing/>
        <w:jc w:val="both"/>
      </w:pPr>
    </w:p>
    <w:tbl>
      <w:tblPr>
        <w:tblStyle w:val="a7"/>
        <w:tblpPr w:leftFromText="180" w:rightFromText="180" w:horzAnchor="margin" w:tblpXSpec="center" w:tblpY="-490"/>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2"/>
        <w:gridCol w:w="4252"/>
      </w:tblGrid>
      <w:tr w:rsidR="00291EF0" w:rsidTr="00C67650">
        <w:trPr>
          <w:trHeight w:val="1279"/>
        </w:trPr>
        <w:tc>
          <w:tcPr>
            <w:tcW w:w="5812" w:type="dxa"/>
          </w:tcPr>
          <w:p w:rsidR="00D31A88" w:rsidRDefault="00D31A88" w:rsidP="00291EF0">
            <w:pPr>
              <w:ind w:firstLine="142"/>
              <w:rPr>
                <w:color w:val="000000" w:themeColor="text1"/>
              </w:rPr>
            </w:pPr>
          </w:p>
          <w:p w:rsidR="00291EF0" w:rsidRPr="00AC4AF6" w:rsidRDefault="00291EF0" w:rsidP="00291EF0">
            <w:pPr>
              <w:ind w:firstLine="142"/>
              <w:rPr>
                <w:color w:val="000000" w:themeColor="text1"/>
              </w:rPr>
            </w:pPr>
            <w:r w:rsidRPr="00AC4AF6">
              <w:rPr>
                <w:color w:val="000000" w:themeColor="text1"/>
              </w:rPr>
              <w:t>Согласовано</w:t>
            </w:r>
          </w:p>
          <w:p w:rsidR="00291EF0" w:rsidRPr="00AC4AF6" w:rsidRDefault="00291EF0" w:rsidP="00291EF0">
            <w:pPr>
              <w:ind w:firstLine="142"/>
              <w:rPr>
                <w:color w:val="000000" w:themeColor="text1"/>
              </w:rPr>
            </w:pPr>
            <w:r w:rsidRPr="00AC4AF6">
              <w:rPr>
                <w:color w:val="000000" w:themeColor="text1"/>
              </w:rPr>
              <w:t xml:space="preserve">____________________ </w:t>
            </w:r>
          </w:p>
          <w:p w:rsidR="00291EF0" w:rsidRPr="00AC4AF6" w:rsidRDefault="00291EF0" w:rsidP="00291EF0">
            <w:pPr>
              <w:ind w:firstLine="142"/>
              <w:rPr>
                <w:color w:val="000000" w:themeColor="text1"/>
              </w:rPr>
            </w:pPr>
            <w:r w:rsidRPr="00AC4AF6">
              <w:rPr>
                <w:color w:val="000000" w:themeColor="text1"/>
              </w:rPr>
              <w:t>(ФИО руководителя практики от профильной организации)</w:t>
            </w:r>
          </w:p>
          <w:p w:rsidR="00291EF0" w:rsidRPr="00AC4AF6" w:rsidRDefault="00291EF0" w:rsidP="00C67650">
            <w:pPr>
              <w:ind w:firstLine="142"/>
              <w:rPr>
                <w:b/>
                <w:i/>
                <w:color w:val="000000" w:themeColor="text1"/>
              </w:rPr>
            </w:pPr>
            <w:r w:rsidRPr="00AC4AF6">
              <w:rPr>
                <w:color w:val="000000" w:themeColor="text1"/>
              </w:rPr>
              <w:t>М.П.</w:t>
            </w:r>
          </w:p>
        </w:tc>
        <w:tc>
          <w:tcPr>
            <w:tcW w:w="4252" w:type="dxa"/>
          </w:tcPr>
          <w:p w:rsidR="00977DA7" w:rsidRDefault="00977DA7" w:rsidP="00291EF0">
            <w:pPr>
              <w:ind w:firstLine="709"/>
              <w:jc w:val="right"/>
              <w:rPr>
                <w:color w:val="000000" w:themeColor="text1"/>
              </w:rPr>
            </w:pPr>
          </w:p>
          <w:p w:rsidR="00291EF0" w:rsidRPr="00AC4AF6" w:rsidRDefault="00291EF0" w:rsidP="00291EF0">
            <w:pPr>
              <w:ind w:firstLine="709"/>
              <w:jc w:val="right"/>
              <w:rPr>
                <w:color w:val="000000" w:themeColor="text1"/>
              </w:rPr>
            </w:pPr>
            <w:r w:rsidRPr="00AC4AF6">
              <w:rPr>
                <w:color w:val="000000" w:themeColor="text1"/>
              </w:rPr>
              <w:t>Согласовано</w:t>
            </w:r>
          </w:p>
          <w:p w:rsidR="00291EF0" w:rsidRPr="00AC4AF6" w:rsidRDefault="00291EF0" w:rsidP="00291EF0">
            <w:pPr>
              <w:ind w:firstLine="709"/>
              <w:jc w:val="right"/>
              <w:rPr>
                <w:color w:val="000000" w:themeColor="text1"/>
              </w:rPr>
            </w:pPr>
            <w:r w:rsidRPr="00AC4AF6">
              <w:rPr>
                <w:color w:val="000000" w:themeColor="text1"/>
              </w:rPr>
              <w:t xml:space="preserve">____________________ </w:t>
            </w:r>
          </w:p>
          <w:p w:rsidR="00291EF0" w:rsidRPr="00AC4AF6" w:rsidRDefault="00291EF0" w:rsidP="00291EF0">
            <w:pPr>
              <w:ind w:firstLine="709"/>
              <w:jc w:val="right"/>
              <w:rPr>
                <w:color w:val="000000" w:themeColor="text1"/>
              </w:rPr>
            </w:pPr>
            <w:r w:rsidRPr="00AC4AF6">
              <w:rPr>
                <w:color w:val="000000" w:themeColor="text1"/>
              </w:rPr>
              <w:t>(ФИО руководителя практики от Университета)</w:t>
            </w:r>
          </w:p>
          <w:p w:rsidR="00291EF0" w:rsidRPr="00AC4AF6" w:rsidRDefault="00291EF0" w:rsidP="00291EF0">
            <w:pPr>
              <w:jc w:val="right"/>
              <w:rPr>
                <w:b/>
                <w:i/>
                <w:color w:val="000000" w:themeColor="text1"/>
              </w:rPr>
            </w:pPr>
          </w:p>
        </w:tc>
      </w:tr>
    </w:tbl>
    <w:p w:rsidR="00291EF0" w:rsidRDefault="00291EF0" w:rsidP="004B70C3">
      <w:pPr>
        <w:ind w:left="66" w:firstLine="643"/>
        <w:contextualSpacing/>
        <w:jc w:val="both"/>
      </w:pPr>
    </w:p>
    <w:p w:rsidR="004B70C3" w:rsidRDefault="004B70C3" w:rsidP="004B70C3">
      <w:pPr>
        <w:jc w:val="center"/>
        <w:rPr>
          <w:b/>
          <w:spacing w:val="-1"/>
        </w:rPr>
      </w:pPr>
      <w:r w:rsidRPr="00610A74">
        <w:rPr>
          <w:b/>
          <w:spacing w:val="-1"/>
        </w:rPr>
        <w:t xml:space="preserve">СТРУКТУРА И СОДЕРЖАНИЕ </w:t>
      </w:r>
      <w:r w:rsidR="001A4700">
        <w:rPr>
          <w:b/>
          <w:spacing w:val="-1"/>
        </w:rPr>
        <w:t>ПРОФЕССИОНАЛЬНО-ОРИЕНТИРОВАННОЙ ПРАКТИКИ (тип Производственной практики)</w:t>
      </w:r>
    </w:p>
    <w:p w:rsidR="004B70C3" w:rsidRPr="00841127" w:rsidRDefault="001A4700" w:rsidP="004B70C3">
      <w:pPr>
        <w:ind w:firstLine="709"/>
        <w:jc w:val="both"/>
        <w:rPr>
          <w:bCs/>
        </w:rPr>
      </w:pPr>
      <w:r>
        <w:rPr>
          <w:bCs/>
        </w:rPr>
        <w:t>П</w:t>
      </w:r>
      <w:r w:rsidR="004B70C3">
        <w:rPr>
          <w:bCs/>
        </w:rPr>
        <w:t xml:space="preserve">рактика </w:t>
      </w:r>
      <w:r w:rsidR="004B70C3" w:rsidRPr="00841127">
        <w:rPr>
          <w:bCs/>
        </w:rPr>
        <w:t>проводится течение всего периода обучения в магистратуре</w:t>
      </w:r>
      <w:r w:rsidR="00F90991">
        <w:rPr>
          <w:bCs/>
        </w:rPr>
        <w:t xml:space="preserve"> с промежуточной аттестацией в </w:t>
      </w:r>
      <w:r>
        <w:rPr>
          <w:bCs/>
        </w:rPr>
        <w:t xml:space="preserve">1, 2, 3 и 4 </w:t>
      </w:r>
      <w:r w:rsidR="00C44AE6">
        <w:rPr>
          <w:bCs/>
        </w:rPr>
        <w:t xml:space="preserve"> семестре</w:t>
      </w:r>
      <w:r w:rsidR="004B70C3" w:rsidRPr="00841127">
        <w:rPr>
          <w:bCs/>
        </w:rPr>
        <w:t xml:space="preserve"> по </w:t>
      </w:r>
      <w:r w:rsidR="004B70C3">
        <w:rPr>
          <w:bCs/>
        </w:rPr>
        <w:t>очной форме обучения.  Об</w:t>
      </w:r>
      <w:r w:rsidR="00F90991">
        <w:rPr>
          <w:bCs/>
        </w:rPr>
        <w:t>щая трудоемкость – 864 часа, 24 зачетные</w:t>
      </w:r>
      <w:r w:rsidR="004B70C3" w:rsidRPr="00841127">
        <w:rPr>
          <w:bCs/>
        </w:rPr>
        <w:t xml:space="preserve"> единиц</w:t>
      </w:r>
      <w:r w:rsidR="00F90991">
        <w:rPr>
          <w:bCs/>
        </w:rPr>
        <w:t>ы</w:t>
      </w:r>
      <w:r w:rsidR="004B70C3" w:rsidRPr="00841127">
        <w:rPr>
          <w:bCs/>
        </w:rPr>
        <w:t>.</w:t>
      </w:r>
    </w:p>
    <w:p w:rsidR="00AC5C34" w:rsidRDefault="00AC5C34" w:rsidP="004B70C3">
      <w:pPr>
        <w:jc w:val="center"/>
      </w:pPr>
    </w:p>
    <w:p w:rsidR="004B70C3" w:rsidRDefault="004B70C3" w:rsidP="004B70C3">
      <w:pPr>
        <w:jc w:val="center"/>
        <w:rPr>
          <w:i/>
        </w:rPr>
      </w:pPr>
      <w:r w:rsidRPr="00841127">
        <w:t>Содержание</w:t>
      </w:r>
      <w:r>
        <w:t xml:space="preserve"> производственной практики</w:t>
      </w:r>
      <w:r w:rsidRPr="00841127">
        <w:t xml:space="preserve">, структурированное по видам деятельности с указанием их трудоемкости </w:t>
      </w:r>
      <w:r w:rsidRPr="00841127">
        <w:rPr>
          <w:i/>
        </w:rPr>
        <w:t>для очной формы обучения:</w:t>
      </w:r>
    </w:p>
    <w:tbl>
      <w:tblPr>
        <w:tblW w:w="9923" w:type="dxa"/>
        <w:tblInd w:w="-459" w:type="dxa"/>
        <w:tblLayout w:type="fixed"/>
        <w:tblLook w:val="0000"/>
      </w:tblPr>
      <w:tblGrid>
        <w:gridCol w:w="1417"/>
        <w:gridCol w:w="1985"/>
        <w:gridCol w:w="709"/>
        <w:gridCol w:w="851"/>
        <w:gridCol w:w="708"/>
        <w:gridCol w:w="709"/>
        <w:gridCol w:w="3544"/>
      </w:tblGrid>
      <w:tr w:rsidR="00D1499E" w:rsidRPr="005B11CE" w:rsidTr="003731FD">
        <w:tc>
          <w:tcPr>
            <w:tcW w:w="3402" w:type="dxa"/>
            <w:gridSpan w:val="2"/>
            <w:vMerge w:val="restart"/>
            <w:tcBorders>
              <w:top w:val="single" w:sz="4" w:space="0" w:color="000000"/>
              <w:left w:val="single" w:sz="4" w:space="0" w:color="000000"/>
            </w:tcBorders>
          </w:tcPr>
          <w:p w:rsidR="00D1499E" w:rsidRPr="005B11CE" w:rsidRDefault="00BE3716" w:rsidP="00BE3716">
            <w:pPr>
              <w:snapToGrid w:val="0"/>
              <w:jc w:val="center"/>
              <w:rPr>
                <w:spacing w:val="-1"/>
              </w:rPr>
            </w:pPr>
            <w:r w:rsidRPr="005B11CE">
              <w:rPr>
                <w:spacing w:val="-1"/>
                <w:sz w:val="22"/>
                <w:szCs w:val="22"/>
              </w:rPr>
              <w:t>Разделы профессионально-ориентированной практики</w:t>
            </w:r>
            <w:r w:rsidRPr="005B11CE">
              <w:rPr>
                <w:rFonts w:eastAsiaTheme="minorHAnsi"/>
                <w:color w:val="000000"/>
                <w:spacing w:val="-2"/>
                <w:sz w:val="22"/>
                <w:szCs w:val="22"/>
              </w:rPr>
              <w:t xml:space="preserve">, виды учебной работы на практике, </w:t>
            </w:r>
            <w:r w:rsidRPr="005B11CE">
              <w:rPr>
                <w:rFonts w:eastAsiaTheme="minorHAnsi"/>
                <w:color w:val="000000"/>
                <w:sz w:val="22"/>
                <w:szCs w:val="22"/>
              </w:rPr>
              <w:t xml:space="preserve">включая самостоятельную работу  </w:t>
            </w:r>
            <w:r w:rsidRPr="005B11CE">
              <w:rPr>
                <w:rFonts w:eastAsiaTheme="minorHAnsi"/>
                <w:color w:val="000000"/>
                <w:spacing w:val="-1"/>
                <w:sz w:val="22"/>
                <w:szCs w:val="22"/>
              </w:rPr>
              <w:t>студентов</w:t>
            </w:r>
            <w:r w:rsidRPr="005B11CE">
              <w:rPr>
                <w:spacing w:val="-1"/>
                <w:sz w:val="22"/>
                <w:szCs w:val="22"/>
              </w:rPr>
              <w:t xml:space="preserve"> </w:t>
            </w:r>
          </w:p>
        </w:tc>
        <w:tc>
          <w:tcPr>
            <w:tcW w:w="2977" w:type="dxa"/>
            <w:gridSpan w:val="4"/>
            <w:tcBorders>
              <w:top w:val="single" w:sz="4" w:space="0" w:color="000000"/>
              <w:left w:val="single" w:sz="4" w:space="0" w:color="000000"/>
              <w:bottom w:val="single" w:sz="4" w:space="0" w:color="000000"/>
            </w:tcBorders>
          </w:tcPr>
          <w:p w:rsidR="00D1499E" w:rsidRPr="005B11CE" w:rsidRDefault="00D1499E" w:rsidP="00F90991">
            <w:pPr>
              <w:snapToGrid w:val="0"/>
              <w:jc w:val="center"/>
              <w:rPr>
                <w:spacing w:val="-1"/>
              </w:rPr>
            </w:pPr>
            <w:r w:rsidRPr="005B11CE">
              <w:rPr>
                <w:spacing w:val="-1"/>
                <w:sz w:val="22"/>
                <w:szCs w:val="22"/>
              </w:rPr>
              <w:t xml:space="preserve">Трудоемкость в </w:t>
            </w:r>
            <w:proofErr w:type="spellStart"/>
            <w:r w:rsidRPr="005B11CE">
              <w:rPr>
                <w:spacing w:val="-1"/>
                <w:sz w:val="22"/>
                <w:szCs w:val="22"/>
              </w:rPr>
              <w:t>з.е</w:t>
            </w:r>
            <w:proofErr w:type="spellEnd"/>
            <w:r w:rsidRPr="005B11CE">
              <w:rPr>
                <w:spacing w:val="-1"/>
                <w:sz w:val="22"/>
                <w:szCs w:val="22"/>
              </w:rPr>
              <w:t xml:space="preserve"> (час) (по семестрам)</w:t>
            </w:r>
          </w:p>
        </w:tc>
        <w:tc>
          <w:tcPr>
            <w:tcW w:w="3544" w:type="dxa"/>
            <w:vMerge w:val="restart"/>
            <w:tcBorders>
              <w:top w:val="single" w:sz="4" w:space="0" w:color="000000"/>
              <w:left w:val="single" w:sz="4" w:space="0" w:color="000000"/>
              <w:right w:val="single" w:sz="4" w:space="0" w:color="000000"/>
            </w:tcBorders>
          </w:tcPr>
          <w:p w:rsidR="00D1499E" w:rsidRPr="005B11CE" w:rsidRDefault="00D1499E" w:rsidP="00291EF0">
            <w:pPr>
              <w:snapToGrid w:val="0"/>
              <w:jc w:val="center"/>
              <w:rPr>
                <w:b/>
                <w:spacing w:val="-1"/>
              </w:rPr>
            </w:pPr>
            <w:r w:rsidRPr="005B11CE">
              <w:rPr>
                <w:b/>
                <w:spacing w:val="-1"/>
                <w:sz w:val="22"/>
                <w:szCs w:val="22"/>
              </w:rPr>
              <w:t>Формы отчетности</w:t>
            </w:r>
          </w:p>
        </w:tc>
      </w:tr>
      <w:tr w:rsidR="00C90068" w:rsidRPr="005B11CE" w:rsidTr="003731FD">
        <w:tc>
          <w:tcPr>
            <w:tcW w:w="3402" w:type="dxa"/>
            <w:gridSpan w:val="2"/>
            <w:vMerge/>
            <w:tcBorders>
              <w:left w:val="single" w:sz="4" w:space="0" w:color="000000"/>
              <w:bottom w:val="single" w:sz="4" w:space="0" w:color="000000"/>
            </w:tcBorders>
          </w:tcPr>
          <w:p w:rsidR="001A4700" w:rsidRPr="005B11CE" w:rsidRDefault="001A4700" w:rsidP="00291EF0">
            <w:pPr>
              <w:snapToGrid w:val="0"/>
              <w:jc w:val="center"/>
              <w:rPr>
                <w:spacing w:val="-1"/>
              </w:rPr>
            </w:pPr>
          </w:p>
        </w:tc>
        <w:tc>
          <w:tcPr>
            <w:tcW w:w="709" w:type="dxa"/>
            <w:tcBorders>
              <w:top w:val="single" w:sz="4" w:space="0" w:color="000000"/>
              <w:left w:val="single" w:sz="4" w:space="0" w:color="000000"/>
              <w:bottom w:val="single" w:sz="4" w:space="0" w:color="000000"/>
            </w:tcBorders>
          </w:tcPr>
          <w:p w:rsidR="001A4700" w:rsidRPr="005B11CE" w:rsidRDefault="00BE3716" w:rsidP="00291EF0">
            <w:pPr>
              <w:snapToGrid w:val="0"/>
              <w:jc w:val="center"/>
              <w:rPr>
                <w:spacing w:val="-1"/>
              </w:rPr>
            </w:pPr>
            <w:r w:rsidRPr="005B11CE">
              <w:rPr>
                <w:spacing w:val="-1"/>
                <w:sz w:val="22"/>
                <w:szCs w:val="22"/>
              </w:rPr>
              <w:t>1</w:t>
            </w:r>
          </w:p>
        </w:tc>
        <w:tc>
          <w:tcPr>
            <w:tcW w:w="851" w:type="dxa"/>
            <w:tcBorders>
              <w:top w:val="single" w:sz="4" w:space="0" w:color="000000"/>
              <w:left w:val="single" w:sz="4" w:space="0" w:color="000000"/>
              <w:bottom w:val="single" w:sz="4" w:space="0" w:color="000000"/>
            </w:tcBorders>
          </w:tcPr>
          <w:p w:rsidR="001A4700" w:rsidRPr="005B11CE" w:rsidRDefault="001A4700" w:rsidP="00291EF0">
            <w:pPr>
              <w:snapToGrid w:val="0"/>
              <w:jc w:val="center"/>
              <w:rPr>
                <w:spacing w:val="-1"/>
              </w:rPr>
            </w:pPr>
            <w:r w:rsidRPr="005B11CE">
              <w:rPr>
                <w:spacing w:val="-1"/>
                <w:sz w:val="22"/>
                <w:szCs w:val="22"/>
              </w:rPr>
              <w:t>2</w:t>
            </w:r>
          </w:p>
        </w:tc>
        <w:tc>
          <w:tcPr>
            <w:tcW w:w="708" w:type="dxa"/>
            <w:tcBorders>
              <w:top w:val="single" w:sz="4" w:space="0" w:color="000000"/>
              <w:left w:val="single" w:sz="4" w:space="0" w:color="000000"/>
              <w:bottom w:val="single" w:sz="4" w:space="0" w:color="000000"/>
            </w:tcBorders>
          </w:tcPr>
          <w:p w:rsidR="001A4700" w:rsidRPr="005B11CE" w:rsidRDefault="001A4700" w:rsidP="00291EF0">
            <w:pPr>
              <w:snapToGrid w:val="0"/>
              <w:jc w:val="center"/>
              <w:rPr>
                <w:spacing w:val="-1"/>
              </w:rPr>
            </w:pPr>
            <w:r w:rsidRPr="005B11CE">
              <w:rPr>
                <w:spacing w:val="-1"/>
                <w:sz w:val="22"/>
                <w:szCs w:val="22"/>
              </w:rPr>
              <w:t>3</w:t>
            </w:r>
          </w:p>
        </w:tc>
        <w:tc>
          <w:tcPr>
            <w:tcW w:w="709" w:type="dxa"/>
            <w:tcBorders>
              <w:top w:val="single" w:sz="4" w:space="0" w:color="000000"/>
              <w:left w:val="single" w:sz="4" w:space="0" w:color="000000"/>
              <w:bottom w:val="single" w:sz="4" w:space="0" w:color="000000"/>
            </w:tcBorders>
          </w:tcPr>
          <w:p w:rsidR="001A4700" w:rsidRPr="005B11CE" w:rsidRDefault="001A4700" w:rsidP="00291EF0">
            <w:pPr>
              <w:snapToGrid w:val="0"/>
              <w:jc w:val="center"/>
              <w:rPr>
                <w:spacing w:val="-1"/>
              </w:rPr>
            </w:pPr>
            <w:r w:rsidRPr="005B11CE">
              <w:rPr>
                <w:spacing w:val="-1"/>
                <w:sz w:val="22"/>
                <w:szCs w:val="22"/>
              </w:rPr>
              <w:t>4</w:t>
            </w:r>
          </w:p>
        </w:tc>
        <w:tc>
          <w:tcPr>
            <w:tcW w:w="3544" w:type="dxa"/>
            <w:vMerge/>
            <w:tcBorders>
              <w:left w:val="single" w:sz="4" w:space="0" w:color="000000"/>
              <w:bottom w:val="single" w:sz="4" w:space="0" w:color="000000"/>
              <w:right w:val="single" w:sz="4" w:space="0" w:color="000000"/>
            </w:tcBorders>
          </w:tcPr>
          <w:p w:rsidR="001A4700" w:rsidRPr="005B11CE" w:rsidRDefault="001A4700" w:rsidP="00291EF0">
            <w:pPr>
              <w:snapToGrid w:val="0"/>
              <w:jc w:val="center"/>
              <w:rPr>
                <w:b/>
                <w:spacing w:val="-1"/>
              </w:rPr>
            </w:pPr>
          </w:p>
        </w:tc>
      </w:tr>
      <w:tr w:rsidR="00C90068" w:rsidRPr="005B11CE" w:rsidTr="003731FD">
        <w:tc>
          <w:tcPr>
            <w:tcW w:w="3402" w:type="dxa"/>
            <w:gridSpan w:val="2"/>
            <w:tcBorders>
              <w:top w:val="single" w:sz="4" w:space="0" w:color="000000"/>
              <w:left w:val="single" w:sz="4" w:space="0" w:color="000000"/>
              <w:bottom w:val="single" w:sz="4" w:space="0" w:color="000000"/>
            </w:tcBorders>
          </w:tcPr>
          <w:p w:rsidR="00C90068" w:rsidRPr="005B11CE" w:rsidRDefault="00C90068" w:rsidP="00291EF0">
            <w:pPr>
              <w:snapToGrid w:val="0"/>
              <w:jc w:val="both"/>
              <w:rPr>
                <w:spacing w:val="-1"/>
              </w:rPr>
            </w:pPr>
            <w:r w:rsidRPr="005B11CE">
              <w:rPr>
                <w:spacing w:val="-1"/>
                <w:sz w:val="22"/>
                <w:szCs w:val="22"/>
              </w:rPr>
              <w:t>Составление  индивидуального задания с учетом технологической карты, профильной организации  и его  реализация</w:t>
            </w:r>
          </w:p>
        </w:tc>
        <w:tc>
          <w:tcPr>
            <w:tcW w:w="709" w:type="dxa"/>
            <w:tcBorders>
              <w:top w:val="single" w:sz="4" w:space="0" w:color="000000"/>
              <w:left w:val="single" w:sz="4" w:space="0" w:color="000000"/>
              <w:bottom w:val="single" w:sz="4" w:space="0" w:color="000000"/>
            </w:tcBorders>
          </w:tcPr>
          <w:p w:rsidR="00C90068" w:rsidRPr="005B11CE" w:rsidRDefault="00C90068" w:rsidP="00AC5C34">
            <w:pPr>
              <w:snapToGrid w:val="0"/>
              <w:jc w:val="center"/>
              <w:rPr>
                <w:spacing w:val="-1"/>
              </w:rPr>
            </w:pPr>
            <w:r w:rsidRPr="005B11CE">
              <w:rPr>
                <w:spacing w:val="-1"/>
                <w:sz w:val="22"/>
                <w:szCs w:val="22"/>
              </w:rPr>
              <w:t>0,5 (18ч)</w:t>
            </w:r>
          </w:p>
        </w:tc>
        <w:tc>
          <w:tcPr>
            <w:tcW w:w="2268" w:type="dxa"/>
            <w:gridSpan w:val="3"/>
            <w:tcBorders>
              <w:top w:val="single" w:sz="4" w:space="0" w:color="000000"/>
              <w:left w:val="single" w:sz="4" w:space="0" w:color="000000"/>
              <w:bottom w:val="single" w:sz="4" w:space="0" w:color="000000"/>
            </w:tcBorders>
          </w:tcPr>
          <w:p w:rsidR="00C90068" w:rsidRPr="005B11CE" w:rsidRDefault="00C90068" w:rsidP="00291EF0">
            <w:pPr>
              <w:snapToGrid w:val="0"/>
              <w:jc w:val="center"/>
              <w:rPr>
                <w:spacing w:val="-1"/>
              </w:rPr>
            </w:pPr>
            <w:r w:rsidRPr="005B11CE">
              <w:rPr>
                <w:spacing w:val="-1"/>
                <w:sz w:val="22"/>
                <w:szCs w:val="22"/>
              </w:rPr>
              <w:t>0,25 (9ч)</w:t>
            </w:r>
          </w:p>
        </w:tc>
        <w:tc>
          <w:tcPr>
            <w:tcW w:w="3544" w:type="dxa"/>
            <w:tcBorders>
              <w:top w:val="single" w:sz="4" w:space="0" w:color="000000"/>
              <w:left w:val="single" w:sz="4" w:space="0" w:color="000000"/>
              <w:bottom w:val="single" w:sz="4" w:space="0" w:color="000000"/>
              <w:right w:val="single" w:sz="4" w:space="0" w:color="000000"/>
            </w:tcBorders>
          </w:tcPr>
          <w:p w:rsidR="00C90068" w:rsidRPr="005B11CE" w:rsidRDefault="00C90068" w:rsidP="00AC5C34">
            <w:pPr>
              <w:snapToGrid w:val="0"/>
              <w:jc w:val="both"/>
              <w:rPr>
                <w:spacing w:val="-1"/>
              </w:rPr>
            </w:pPr>
            <w:r w:rsidRPr="005B11CE">
              <w:rPr>
                <w:spacing w:val="-1"/>
                <w:sz w:val="22"/>
                <w:szCs w:val="22"/>
              </w:rPr>
              <w:t xml:space="preserve">Индивидуальное задание, анализ его выполнения; Отчет магистранта; Отзыв руководителя практики </w:t>
            </w:r>
          </w:p>
        </w:tc>
      </w:tr>
      <w:tr w:rsidR="0017081D" w:rsidRPr="005B11CE" w:rsidTr="003731FD">
        <w:tc>
          <w:tcPr>
            <w:tcW w:w="3402" w:type="dxa"/>
            <w:gridSpan w:val="2"/>
            <w:tcBorders>
              <w:top w:val="single" w:sz="4" w:space="0" w:color="000000"/>
              <w:left w:val="single" w:sz="4" w:space="0" w:color="000000"/>
              <w:bottom w:val="single" w:sz="4" w:space="0" w:color="000000"/>
            </w:tcBorders>
          </w:tcPr>
          <w:p w:rsidR="0017081D" w:rsidRPr="005B11CE" w:rsidRDefault="0017081D" w:rsidP="00291EF0">
            <w:pPr>
              <w:snapToGrid w:val="0"/>
              <w:jc w:val="both"/>
              <w:rPr>
                <w:spacing w:val="-1"/>
              </w:rPr>
            </w:pPr>
            <w:r w:rsidRPr="005B11CE">
              <w:rPr>
                <w:spacing w:val="-1"/>
                <w:sz w:val="22"/>
                <w:szCs w:val="22"/>
              </w:rPr>
              <w:t>З</w:t>
            </w:r>
            <w:r w:rsidR="00BE3716" w:rsidRPr="005B11CE">
              <w:rPr>
                <w:spacing w:val="-1"/>
                <w:sz w:val="22"/>
                <w:szCs w:val="22"/>
              </w:rPr>
              <w:t>накомство</w:t>
            </w:r>
            <w:r w:rsidRPr="005B11CE">
              <w:rPr>
                <w:spacing w:val="-1"/>
                <w:sz w:val="22"/>
                <w:szCs w:val="22"/>
              </w:rPr>
              <w:t xml:space="preserve"> с деятельностью научно-исследовательских структур: организаций лабораторий, центров (с учетом выпускающей кафедры)</w:t>
            </w:r>
          </w:p>
        </w:tc>
        <w:tc>
          <w:tcPr>
            <w:tcW w:w="709" w:type="dxa"/>
            <w:tcBorders>
              <w:top w:val="single" w:sz="4" w:space="0" w:color="000000"/>
              <w:left w:val="single" w:sz="4" w:space="0" w:color="000000"/>
              <w:bottom w:val="single" w:sz="4" w:space="0" w:color="000000"/>
            </w:tcBorders>
          </w:tcPr>
          <w:p w:rsidR="0017081D" w:rsidRPr="005B11CE" w:rsidRDefault="00BE3716" w:rsidP="0017081D">
            <w:pPr>
              <w:snapToGrid w:val="0"/>
              <w:jc w:val="center"/>
              <w:rPr>
                <w:spacing w:val="-1"/>
              </w:rPr>
            </w:pPr>
            <w:r w:rsidRPr="005B11CE">
              <w:rPr>
                <w:spacing w:val="-1"/>
                <w:sz w:val="22"/>
                <w:szCs w:val="22"/>
              </w:rPr>
              <w:t>2</w:t>
            </w:r>
            <w:r w:rsidR="0017081D" w:rsidRPr="005B11CE">
              <w:rPr>
                <w:spacing w:val="-1"/>
                <w:sz w:val="22"/>
                <w:szCs w:val="22"/>
              </w:rPr>
              <w:t>,0</w:t>
            </w:r>
          </w:p>
          <w:p w:rsidR="00C90068" w:rsidRPr="005B11CE" w:rsidRDefault="00C90068" w:rsidP="0017081D">
            <w:pPr>
              <w:snapToGrid w:val="0"/>
              <w:jc w:val="center"/>
              <w:rPr>
                <w:spacing w:val="-1"/>
              </w:rPr>
            </w:pPr>
            <w:r w:rsidRPr="005B11CE">
              <w:rPr>
                <w:spacing w:val="-1"/>
                <w:sz w:val="22"/>
                <w:szCs w:val="22"/>
              </w:rPr>
              <w:t>(36ч)</w:t>
            </w:r>
          </w:p>
        </w:tc>
        <w:tc>
          <w:tcPr>
            <w:tcW w:w="851" w:type="dxa"/>
            <w:tcBorders>
              <w:top w:val="single" w:sz="4" w:space="0" w:color="000000"/>
              <w:left w:val="single" w:sz="4" w:space="0" w:color="000000"/>
              <w:bottom w:val="single" w:sz="4" w:space="0" w:color="000000"/>
            </w:tcBorders>
          </w:tcPr>
          <w:p w:rsidR="0017081D" w:rsidRPr="005B11CE" w:rsidRDefault="0017081D" w:rsidP="00291EF0">
            <w:pPr>
              <w:snapToGrid w:val="0"/>
              <w:jc w:val="center"/>
              <w:rPr>
                <w:spacing w:val="-1"/>
              </w:rPr>
            </w:pPr>
          </w:p>
        </w:tc>
        <w:tc>
          <w:tcPr>
            <w:tcW w:w="708" w:type="dxa"/>
            <w:tcBorders>
              <w:top w:val="single" w:sz="4" w:space="0" w:color="000000"/>
              <w:left w:val="single" w:sz="4" w:space="0" w:color="000000"/>
              <w:bottom w:val="single" w:sz="4" w:space="0" w:color="000000"/>
            </w:tcBorders>
          </w:tcPr>
          <w:p w:rsidR="0017081D" w:rsidRPr="005B11CE" w:rsidRDefault="0017081D" w:rsidP="00291EF0">
            <w:pPr>
              <w:snapToGrid w:val="0"/>
              <w:jc w:val="center"/>
              <w:rPr>
                <w:spacing w:val="-1"/>
              </w:rPr>
            </w:pPr>
          </w:p>
        </w:tc>
        <w:tc>
          <w:tcPr>
            <w:tcW w:w="709" w:type="dxa"/>
            <w:tcBorders>
              <w:top w:val="single" w:sz="4" w:space="0" w:color="000000"/>
              <w:left w:val="single" w:sz="4" w:space="0" w:color="000000"/>
              <w:bottom w:val="single" w:sz="4" w:space="0" w:color="000000"/>
            </w:tcBorders>
          </w:tcPr>
          <w:p w:rsidR="0017081D" w:rsidRPr="005B11CE" w:rsidRDefault="0017081D" w:rsidP="00291EF0">
            <w:pPr>
              <w:snapToGrid w:val="0"/>
              <w:jc w:val="center"/>
              <w:rPr>
                <w:spacing w:val="-1"/>
              </w:rPr>
            </w:pPr>
          </w:p>
        </w:tc>
        <w:tc>
          <w:tcPr>
            <w:tcW w:w="3544" w:type="dxa"/>
            <w:tcBorders>
              <w:top w:val="single" w:sz="4" w:space="0" w:color="000000"/>
              <w:left w:val="single" w:sz="4" w:space="0" w:color="000000"/>
              <w:bottom w:val="single" w:sz="4" w:space="0" w:color="000000"/>
              <w:right w:val="single" w:sz="4" w:space="0" w:color="000000"/>
            </w:tcBorders>
          </w:tcPr>
          <w:p w:rsidR="0017081D" w:rsidRPr="005B11CE" w:rsidRDefault="0017081D" w:rsidP="007E3FE8">
            <w:pPr>
              <w:snapToGrid w:val="0"/>
              <w:jc w:val="both"/>
              <w:rPr>
                <w:b/>
                <w:spacing w:val="-1"/>
              </w:rPr>
            </w:pPr>
            <w:r w:rsidRPr="005B11CE">
              <w:rPr>
                <w:spacing w:val="-1"/>
                <w:sz w:val="22"/>
                <w:szCs w:val="22"/>
              </w:rPr>
              <w:t xml:space="preserve">Представление современных методик (пробы, тесты и пр.) диагностики индивидуальных особенностей спортсмена/группы на основе знакомства с деятельностью научно-исследовательских структур (с учетом выпускающей кафедры) </w:t>
            </w:r>
          </w:p>
        </w:tc>
      </w:tr>
      <w:tr w:rsidR="00C90068" w:rsidRPr="005B11CE" w:rsidTr="003731FD">
        <w:tc>
          <w:tcPr>
            <w:tcW w:w="3402" w:type="dxa"/>
            <w:gridSpan w:val="2"/>
            <w:tcBorders>
              <w:top w:val="single" w:sz="4" w:space="0" w:color="000000"/>
              <w:left w:val="single" w:sz="4" w:space="0" w:color="000000"/>
              <w:bottom w:val="single" w:sz="4" w:space="0" w:color="000000"/>
            </w:tcBorders>
          </w:tcPr>
          <w:p w:rsidR="00C90068" w:rsidRPr="005B11CE" w:rsidRDefault="00C90068" w:rsidP="00291EF0">
            <w:pPr>
              <w:snapToGrid w:val="0"/>
              <w:jc w:val="both"/>
              <w:rPr>
                <w:spacing w:val="-1"/>
              </w:rPr>
            </w:pPr>
            <w:r w:rsidRPr="005B11CE">
              <w:rPr>
                <w:spacing w:val="-1"/>
                <w:sz w:val="22"/>
                <w:szCs w:val="22"/>
              </w:rPr>
              <w:t>Подбор и обоснование «пакета» тестов (методик, проб и пр.) для решения поставленной задачи «заказчиком» научно-методического обеспечения подготовки спортивного резерва/или нестандартной проблемы (с учетом выпускающей кафедры»)</w:t>
            </w:r>
          </w:p>
        </w:tc>
        <w:tc>
          <w:tcPr>
            <w:tcW w:w="709" w:type="dxa"/>
            <w:tcBorders>
              <w:top w:val="single" w:sz="4" w:space="0" w:color="000000"/>
              <w:left w:val="single" w:sz="4" w:space="0" w:color="000000"/>
              <w:bottom w:val="single" w:sz="4" w:space="0" w:color="000000"/>
            </w:tcBorders>
          </w:tcPr>
          <w:p w:rsidR="00BE3716" w:rsidRPr="005B11CE" w:rsidRDefault="00BE3716" w:rsidP="00AC5C34">
            <w:pPr>
              <w:snapToGrid w:val="0"/>
              <w:jc w:val="center"/>
              <w:rPr>
                <w:spacing w:val="-1"/>
              </w:rPr>
            </w:pPr>
            <w:r w:rsidRPr="005B11CE">
              <w:rPr>
                <w:spacing w:val="-1"/>
                <w:sz w:val="22"/>
                <w:szCs w:val="22"/>
              </w:rPr>
              <w:t>1,0</w:t>
            </w:r>
          </w:p>
          <w:p w:rsidR="00C90068" w:rsidRPr="005B11CE" w:rsidRDefault="00BE3716" w:rsidP="00BE3716">
            <w:pPr>
              <w:snapToGrid w:val="0"/>
              <w:jc w:val="center"/>
              <w:rPr>
                <w:spacing w:val="-1"/>
              </w:rPr>
            </w:pPr>
            <w:r w:rsidRPr="005B11CE">
              <w:rPr>
                <w:spacing w:val="-1"/>
                <w:sz w:val="22"/>
                <w:szCs w:val="22"/>
              </w:rPr>
              <w:t>(36</w:t>
            </w:r>
            <w:r w:rsidR="00C90068" w:rsidRPr="005B11CE">
              <w:rPr>
                <w:spacing w:val="-1"/>
                <w:sz w:val="22"/>
                <w:szCs w:val="22"/>
              </w:rPr>
              <w:t>ч)</w:t>
            </w:r>
          </w:p>
        </w:tc>
        <w:tc>
          <w:tcPr>
            <w:tcW w:w="851" w:type="dxa"/>
            <w:tcBorders>
              <w:top w:val="single" w:sz="4" w:space="0" w:color="000000"/>
              <w:left w:val="single" w:sz="4" w:space="0" w:color="000000"/>
              <w:bottom w:val="single" w:sz="4" w:space="0" w:color="000000"/>
            </w:tcBorders>
          </w:tcPr>
          <w:p w:rsidR="00C90068" w:rsidRPr="005B11CE" w:rsidRDefault="00C90068" w:rsidP="00AC5C34">
            <w:pPr>
              <w:snapToGrid w:val="0"/>
              <w:jc w:val="center"/>
              <w:rPr>
                <w:spacing w:val="-1"/>
              </w:rPr>
            </w:pPr>
          </w:p>
        </w:tc>
        <w:tc>
          <w:tcPr>
            <w:tcW w:w="708" w:type="dxa"/>
            <w:tcBorders>
              <w:top w:val="single" w:sz="4" w:space="0" w:color="000000"/>
              <w:left w:val="single" w:sz="4" w:space="0" w:color="000000"/>
              <w:bottom w:val="single" w:sz="4" w:space="0" w:color="000000"/>
            </w:tcBorders>
          </w:tcPr>
          <w:p w:rsidR="00C90068" w:rsidRPr="005B11CE" w:rsidRDefault="00C90068" w:rsidP="00291EF0">
            <w:pPr>
              <w:snapToGrid w:val="0"/>
              <w:jc w:val="center"/>
              <w:rPr>
                <w:spacing w:val="-1"/>
              </w:rPr>
            </w:pPr>
          </w:p>
        </w:tc>
        <w:tc>
          <w:tcPr>
            <w:tcW w:w="709" w:type="dxa"/>
            <w:tcBorders>
              <w:top w:val="single" w:sz="4" w:space="0" w:color="000000"/>
              <w:left w:val="single" w:sz="4" w:space="0" w:color="000000"/>
              <w:bottom w:val="single" w:sz="4" w:space="0" w:color="000000"/>
            </w:tcBorders>
          </w:tcPr>
          <w:p w:rsidR="00C90068" w:rsidRPr="005B11CE" w:rsidRDefault="00C90068" w:rsidP="00291EF0">
            <w:pPr>
              <w:snapToGrid w:val="0"/>
              <w:jc w:val="center"/>
              <w:rPr>
                <w:spacing w:val="-1"/>
              </w:rPr>
            </w:pPr>
          </w:p>
        </w:tc>
        <w:tc>
          <w:tcPr>
            <w:tcW w:w="3544" w:type="dxa"/>
            <w:tcBorders>
              <w:top w:val="single" w:sz="4" w:space="0" w:color="000000"/>
              <w:left w:val="single" w:sz="4" w:space="0" w:color="000000"/>
              <w:bottom w:val="single" w:sz="4" w:space="0" w:color="000000"/>
              <w:right w:val="single" w:sz="4" w:space="0" w:color="000000"/>
            </w:tcBorders>
          </w:tcPr>
          <w:p w:rsidR="00C90068" w:rsidRPr="005B11CE" w:rsidRDefault="00C90068" w:rsidP="007E3FE8">
            <w:pPr>
              <w:snapToGrid w:val="0"/>
              <w:jc w:val="both"/>
              <w:rPr>
                <w:spacing w:val="-1"/>
              </w:rPr>
            </w:pPr>
            <w:r w:rsidRPr="005B11CE">
              <w:rPr>
                <w:spacing w:val="-1"/>
                <w:sz w:val="22"/>
                <w:szCs w:val="22"/>
              </w:rPr>
              <w:t xml:space="preserve">«Пакет» тестов (методик, проб и пр.) для решения поставленной задачи «заказчиком» (с учетом выпускающей кафедры») </w:t>
            </w:r>
          </w:p>
        </w:tc>
      </w:tr>
      <w:tr w:rsidR="00C90068" w:rsidRPr="005B11CE" w:rsidTr="003731FD">
        <w:tc>
          <w:tcPr>
            <w:tcW w:w="3402" w:type="dxa"/>
            <w:gridSpan w:val="2"/>
            <w:tcBorders>
              <w:top w:val="single" w:sz="4" w:space="0" w:color="000000"/>
              <w:left w:val="single" w:sz="4" w:space="0" w:color="000000"/>
              <w:bottom w:val="single" w:sz="4" w:space="0" w:color="000000"/>
            </w:tcBorders>
          </w:tcPr>
          <w:p w:rsidR="00C90068" w:rsidRPr="005B11CE" w:rsidRDefault="00C90068" w:rsidP="00291EF0">
            <w:pPr>
              <w:snapToGrid w:val="0"/>
              <w:jc w:val="both"/>
              <w:rPr>
                <w:spacing w:val="-1"/>
              </w:rPr>
            </w:pPr>
            <w:r w:rsidRPr="005B11CE">
              <w:rPr>
                <w:spacing w:val="-1"/>
                <w:sz w:val="22"/>
                <w:szCs w:val="22"/>
              </w:rPr>
              <w:t>Проведение исследований по оценке индивидуальных особенностей спортсмена (группы)</w:t>
            </w:r>
            <w:r w:rsidR="00BE3716" w:rsidRPr="005B11CE">
              <w:rPr>
                <w:spacing w:val="-1"/>
                <w:sz w:val="22"/>
                <w:szCs w:val="22"/>
              </w:rPr>
              <w:t xml:space="preserve"> </w:t>
            </w:r>
            <w:r w:rsidRPr="005B11CE">
              <w:rPr>
                <w:spacing w:val="-1"/>
                <w:sz w:val="22"/>
                <w:szCs w:val="22"/>
              </w:rPr>
              <w:t>(с учетом выпускающей кафедры)</w:t>
            </w:r>
          </w:p>
        </w:tc>
        <w:tc>
          <w:tcPr>
            <w:tcW w:w="709" w:type="dxa"/>
            <w:tcBorders>
              <w:top w:val="single" w:sz="4" w:space="0" w:color="000000"/>
              <w:left w:val="single" w:sz="4" w:space="0" w:color="000000"/>
              <w:bottom w:val="single" w:sz="4" w:space="0" w:color="000000"/>
            </w:tcBorders>
          </w:tcPr>
          <w:p w:rsidR="00C90068" w:rsidRPr="005B11CE" w:rsidRDefault="00C90068" w:rsidP="00291EF0">
            <w:pPr>
              <w:snapToGrid w:val="0"/>
              <w:jc w:val="center"/>
              <w:rPr>
                <w:spacing w:val="-1"/>
              </w:rPr>
            </w:pPr>
          </w:p>
        </w:tc>
        <w:tc>
          <w:tcPr>
            <w:tcW w:w="851" w:type="dxa"/>
            <w:tcBorders>
              <w:top w:val="single" w:sz="4" w:space="0" w:color="000000"/>
              <w:left w:val="single" w:sz="4" w:space="0" w:color="000000"/>
              <w:bottom w:val="single" w:sz="4" w:space="0" w:color="000000"/>
            </w:tcBorders>
          </w:tcPr>
          <w:p w:rsidR="00C90068" w:rsidRPr="005B11CE" w:rsidRDefault="00AE1395" w:rsidP="005B11CE">
            <w:pPr>
              <w:snapToGrid w:val="0"/>
              <w:jc w:val="center"/>
              <w:rPr>
                <w:spacing w:val="-1"/>
              </w:rPr>
            </w:pPr>
            <w:r>
              <w:rPr>
                <w:spacing w:val="-1"/>
                <w:sz w:val="22"/>
                <w:szCs w:val="22"/>
              </w:rPr>
              <w:t>2</w:t>
            </w:r>
            <w:r w:rsidR="005B11CE" w:rsidRPr="005B11CE">
              <w:rPr>
                <w:spacing w:val="-1"/>
                <w:sz w:val="22"/>
                <w:szCs w:val="22"/>
              </w:rPr>
              <w:t>,0</w:t>
            </w:r>
          </w:p>
          <w:p w:rsidR="005B11CE" w:rsidRPr="005B11CE" w:rsidRDefault="00AE1395" w:rsidP="005B11CE">
            <w:pPr>
              <w:snapToGrid w:val="0"/>
              <w:jc w:val="center"/>
              <w:rPr>
                <w:spacing w:val="-1"/>
              </w:rPr>
            </w:pPr>
            <w:r>
              <w:rPr>
                <w:spacing w:val="-1"/>
                <w:sz w:val="22"/>
                <w:szCs w:val="22"/>
              </w:rPr>
              <w:t>(72</w:t>
            </w:r>
            <w:r w:rsidR="005B11CE" w:rsidRPr="005B11CE">
              <w:rPr>
                <w:spacing w:val="-1"/>
                <w:sz w:val="22"/>
                <w:szCs w:val="22"/>
              </w:rPr>
              <w:t>ч)</w:t>
            </w:r>
          </w:p>
        </w:tc>
        <w:tc>
          <w:tcPr>
            <w:tcW w:w="708" w:type="dxa"/>
            <w:tcBorders>
              <w:top w:val="single" w:sz="4" w:space="0" w:color="000000"/>
              <w:left w:val="single" w:sz="4" w:space="0" w:color="000000"/>
              <w:bottom w:val="single" w:sz="4" w:space="0" w:color="000000"/>
            </w:tcBorders>
          </w:tcPr>
          <w:p w:rsidR="00C90068" w:rsidRPr="005B11CE" w:rsidRDefault="00C90068" w:rsidP="00291EF0">
            <w:pPr>
              <w:snapToGrid w:val="0"/>
              <w:jc w:val="center"/>
              <w:rPr>
                <w:spacing w:val="-1"/>
              </w:rPr>
            </w:pPr>
          </w:p>
        </w:tc>
        <w:tc>
          <w:tcPr>
            <w:tcW w:w="709" w:type="dxa"/>
            <w:tcBorders>
              <w:top w:val="single" w:sz="4" w:space="0" w:color="000000"/>
              <w:left w:val="single" w:sz="4" w:space="0" w:color="000000"/>
              <w:bottom w:val="single" w:sz="4" w:space="0" w:color="000000"/>
            </w:tcBorders>
          </w:tcPr>
          <w:p w:rsidR="00D56C8B" w:rsidRDefault="007F3E80" w:rsidP="00291EF0">
            <w:pPr>
              <w:snapToGrid w:val="0"/>
              <w:jc w:val="center"/>
              <w:rPr>
                <w:spacing w:val="-1"/>
              </w:rPr>
            </w:pPr>
            <w:r>
              <w:rPr>
                <w:spacing w:val="-1"/>
                <w:sz w:val="22"/>
                <w:szCs w:val="22"/>
              </w:rPr>
              <w:t>1,0</w:t>
            </w:r>
          </w:p>
          <w:p w:rsidR="007F3E80" w:rsidRPr="005B11CE" w:rsidRDefault="007F3E80" w:rsidP="00291EF0">
            <w:pPr>
              <w:snapToGrid w:val="0"/>
              <w:jc w:val="center"/>
              <w:rPr>
                <w:spacing w:val="-1"/>
              </w:rPr>
            </w:pPr>
            <w:r>
              <w:rPr>
                <w:spacing w:val="-1"/>
                <w:sz w:val="22"/>
                <w:szCs w:val="22"/>
              </w:rPr>
              <w:t>(36ч)</w:t>
            </w:r>
          </w:p>
        </w:tc>
        <w:tc>
          <w:tcPr>
            <w:tcW w:w="3544" w:type="dxa"/>
            <w:tcBorders>
              <w:top w:val="single" w:sz="4" w:space="0" w:color="000000"/>
              <w:left w:val="single" w:sz="4" w:space="0" w:color="000000"/>
              <w:bottom w:val="single" w:sz="4" w:space="0" w:color="000000"/>
              <w:right w:val="single" w:sz="4" w:space="0" w:color="000000"/>
            </w:tcBorders>
          </w:tcPr>
          <w:p w:rsidR="00C90068" w:rsidRPr="005B11CE" w:rsidRDefault="00C90068" w:rsidP="007E3FE8">
            <w:pPr>
              <w:snapToGrid w:val="0"/>
              <w:jc w:val="both"/>
              <w:rPr>
                <w:spacing w:val="-1"/>
              </w:rPr>
            </w:pPr>
            <w:r w:rsidRPr="005B11CE">
              <w:rPr>
                <w:spacing w:val="-1"/>
                <w:sz w:val="22"/>
                <w:szCs w:val="22"/>
              </w:rPr>
              <w:t xml:space="preserve">Сводные таблицы данных  </w:t>
            </w:r>
          </w:p>
        </w:tc>
      </w:tr>
      <w:tr w:rsidR="00C90068" w:rsidRPr="005B11CE" w:rsidTr="003731FD">
        <w:tc>
          <w:tcPr>
            <w:tcW w:w="3402" w:type="dxa"/>
            <w:gridSpan w:val="2"/>
            <w:tcBorders>
              <w:top w:val="single" w:sz="4" w:space="0" w:color="000000"/>
              <w:left w:val="single" w:sz="4" w:space="0" w:color="000000"/>
              <w:bottom w:val="single" w:sz="4" w:space="0" w:color="000000"/>
            </w:tcBorders>
          </w:tcPr>
          <w:p w:rsidR="00C90068" w:rsidRPr="005B11CE" w:rsidRDefault="00C90068" w:rsidP="00291EF0">
            <w:pPr>
              <w:snapToGrid w:val="0"/>
              <w:jc w:val="both"/>
              <w:rPr>
                <w:spacing w:val="-1"/>
              </w:rPr>
            </w:pPr>
            <w:r w:rsidRPr="005B11CE">
              <w:rPr>
                <w:spacing w:val="-1"/>
                <w:sz w:val="22"/>
                <w:szCs w:val="22"/>
              </w:rPr>
              <w:t>Составление диагностического заключения по результатам исследования (предоставленного или собственного)</w:t>
            </w:r>
          </w:p>
        </w:tc>
        <w:tc>
          <w:tcPr>
            <w:tcW w:w="709" w:type="dxa"/>
            <w:tcBorders>
              <w:top w:val="single" w:sz="4" w:space="0" w:color="000000"/>
              <w:left w:val="single" w:sz="4" w:space="0" w:color="000000"/>
              <w:bottom w:val="single" w:sz="4" w:space="0" w:color="000000"/>
            </w:tcBorders>
          </w:tcPr>
          <w:p w:rsidR="00C90068" w:rsidRPr="005B11CE" w:rsidRDefault="00675D87" w:rsidP="00291EF0">
            <w:pPr>
              <w:snapToGrid w:val="0"/>
              <w:jc w:val="center"/>
              <w:rPr>
                <w:spacing w:val="-1"/>
              </w:rPr>
            </w:pPr>
            <w:r w:rsidRPr="005B11CE">
              <w:rPr>
                <w:spacing w:val="-1"/>
                <w:sz w:val="22"/>
                <w:szCs w:val="22"/>
              </w:rPr>
              <w:t>1,0</w:t>
            </w:r>
          </w:p>
          <w:p w:rsidR="00C90068" w:rsidRPr="005B11CE" w:rsidRDefault="00675D87" w:rsidP="00291EF0">
            <w:pPr>
              <w:snapToGrid w:val="0"/>
              <w:jc w:val="center"/>
              <w:rPr>
                <w:spacing w:val="-1"/>
              </w:rPr>
            </w:pPr>
            <w:r w:rsidRPr="005B11CE">
              <w:rPr>
                <w:spacing w:val="-1"/>
                <w:sz w:val="22"/>
                <w:szCs w:val="22"/>
              </w:rPr>
              <w:t>(36</w:t>
            </w:r>
            <w:r w:rsidR="00C90068" w:rsidRPr="005B11CE">
              <w:rPr>
                <w:spacing w:val="-1"/>
                <w:sz w:val="22"/>
                <w:szCs w:val="22"/>
              </w:rPr>
              <w:t>ч)</w:t>
            </w:r>
          </w:p>
        </w:tc>
        <w:tc>
          <w:tcPr>
            <w:tcW w:w="851" w:type="dxa"/>
            <w:tcBorders>
              <w:top w:val="single" w:sz="4" w:space="0" w:color="000000"/>
              <w:left w:val="single" w:sz="4" w:space="0" w:color="000000"/>
              <w:bottom w:val="single" w:sz="4" w:space="0" w:color="000000"/>
            </w:tcBorders>
          </w:tcPr>
          <w:p w:rsidR="00C90068" w:rsidRPr="005B11CE" w:rsidRDefault="00AE1395" w:rsidP="005B11CE">
            <w:pPr>
              <w:snapToGrid w:val="0"/>
              <w:jc w:val="center"/>
              <w:rPr>
                <w:spacing w:val="-1"/>
              </w:rPr>
            </w:pPr>
            <w:r>
              <w:rPr>
                <w:spacing w:val="-1"/>
                <w:sz w:val="22"/>
                <w:szCs w:val="22"/>
              </w:rPr>
              <w:t>2,0 (72</w:t>
            </w:r>
            <w:r w:rsidR="005B11CE" w:rsidRPr="005B11CE">
              <w:rPr>
                <w:spacing w:val="-1"/>
                <w:sz w:val="22"/>
                <w:szCs w:val="22"/>
              </w:rPr>
              <w:t>ч)</w:t>
            </w:r>
          </w:p>
        </w:tc>
        <w:tc>
          <w:tcPr>
            <w:tcW w:w="708" w:type="dxa"/>
            <w:tcBorders>
              <w:top w:val="single" w:sz="4" w:space="0" w:color="000000"/>
              <w:left w:val="single" w:sz="4" w:space="0" w:color="000000"/>
              <w:bottom w:val="single" w:sz="4" w:space="0" w:color="000000"/>
            </w:tcBorders>
          </w:tcPr>
          <w:p w:rsidR="00C90068" w:rsidRPr="005B11CE" w:rsidRDefault="00C90068" w:rsidP="00291EF0">
            <w:pPr>
              <w:snapToGrid w:val="0"/>
              <w:jc w:val="center"/>
              <w:rPr>
                <w:spacing w:val="-1"/>
              </w:rPr>
            </w:pPr>
          </w:p>
        </w:tc>
        <w:tc>
          <w:tcPr>
            <w:tcW w:w="709" w:type="dxa"/>
            <w:tcBorders>
              <w:top w:val="single" w:sz="4" w:space="0" w:color="000000"/>
              <w:left w:val="single" w:sz="4" w:space="0" w:color="000000"/>
              <w:bottom w:val="single" w:sz="4" w:space="0" w:color="000000"/>
            </w:tcBorders>
          </w:tcPr>
          <w:p w:rsidR="00D56C8B" w:rsidRDefault="007F3E80" w:rsidP="00D56C8B">
            <w:pPr>
              <w:snapToGrid w:val="0"/>
              <w:jc w:val="center"/>
              <w:rPr>
                <w:spacing w:val="-1"/>
              </w:rPr>
            </w:pPr>
            <w:r>
              <w:rPr>
                <w:spacing w:val="-1"/>
                <w:sz w:val="22"/>
                <w:szCs w:val="22"/>
              </w:rPr>
              <w:t>0,5</w:t>
            </w:r>
          </w:p>
          <w:p w:rsidR="007F3E80" w:rsidRPr="005B11CE" w:rsidRDefault="007F3E80" w:rsidP="00D56C8B">
            <w:pPr>
              <w:snapToGrid w:val="0"/>
              <w:jc w:val="center"/>
              <w:rPr>
                <w:spacing w:val="-1"/>
              </w:rPr>
            </w:pPr>
            <w:r>
              <w:rPr>
                <w:spacing w:val="-1"/>
                <w:sz w:val="22"/>
                <w:szCs w:val="22"/>
              </w:rPr>
              <w:t>(18ч)</w:t>
            </w:r>
          </w:p>
        </w:tc>
        <w:tc>
          <w:tcPr>
            <w:tcW w:w="3544" w:type="dxa"/>
            <w:tcBorders>
              <w:top w:val="single" w:sz="4" w:space="0" w:color="000000"/>
              <w:left w:val="single" w:sz="4" w:space="0" w:color="000000"/>
              <w:bottom w:val="single" w:sz="4" w:space="0" w:color="000000"/>
              <w:right w:val="single" w:sz="4" w:space="0" w:color="000000"/>
            </w:tcBorders>
          </w:tcPr>
          <w:p w:rsidR="00C90068" w:rsidRPr="005B11CE" w:rsidRDefault="00C90068" w:rsidP="00D56C8B">
            <w:pPr>
              <w:snapToGrid w:val="0"/>
              <w:jc w:val="both"/>
              <w:rPr>
                <w:spacing w:val="-1"/>
              </w:rPr>
            </w:pPr>
            <w:r w:rsidRPr="005B11CE">
              <w:rPr>
                <w:spacing w:val="-1"/>
                <w:sz w:val="22"/>
                <w:szCs w:val="22"/>
              </w:rPr>
              <w:t xml:space="preserve">Диагностическое заключение: </w:t>
            </w:r>
            <w:r w:rsidR="00D56C8B" w:rsidRPr="00E53D98">
              <w:rPr>
                <w:b/>
                <w:spacing w:val="-1"/>
                <w:sz w:val="22"/>
                <w:szCs w:val="22"/>
              </w:rPr>
              <w:t>1</w:t>
            </w:r>
            <w:r w:rsidRPr="00E53D98">
              <w:rPr>
                <w:b/>
                <w:spacing w:val="-1"/>
                <w:sz w:val="22"/>
                <w:szCs w:val="22"/>
              </w:rPr>
              <w:t xml:space="preserve"> семестр – 2 заключения (возможно заключение по раннее проведенным исследованиям, без реального участия магистранта);</w:t>
            </w:r>
            <w:r w:rsidRPr="00E53D98">
              <w:rPr>
                <w:spacing w:val="-1"/>
                <w:sz w:val="22"/>
                <w:szCs w:val="22"/>
              </w:rPr>
              <w:t xml:space="preserve"> </w:t>
            </w:r>
            <w:r w:rsidR="00D56C8B" w:rsidRPr="00E53D98">
              <w:rPr>
                <w:spacing w:val="-1"/>
                <w:sz w:val="22"/>
                <w:szCs w:val="22"/>
              </w:rPr>
              <w:t>2</w:t>
            </w:r>
            <w:r w:rsidRPr="00E53D98">
              <w:rPr>
                <w:spacing w:val="-1"/>
                <w:sz w:val="22"/>
                <w:szCs w:val="22"/>
              </w:rPr>
              <w:t xml:space="preserve"> семестр – не менее 10 заключений (отдельно по спортсменам/группе; включая сводные таблицы данных); </w:t>
            </w:r>
            <w:r w:rsidR="00E53D98" w:rsidRPr="00E53D98">
              <w:rPr>
                <w:spacing w:val="-1"/>
                <w:sz w:val="22"/>
                <w:szCs w:val="22"/>
              </w:rPr>
              <w:t>4 семестр</w:t>
            </w:r>
            <w:r w:rsidR="00E53D98">
              <w:rPr>
                <w:spacing w:val="-1"/>
                <w:sz w:val="22"/>
                <w:szCs w:val="22"/>
              </w:rPr>
              <w:t xml:space="preserve"> – возможно в рамках «технического задания»</w:t>
            </w:r>
          </w:p>
        </w:tc>
      </w:tr>
      <w:tr w:rsidR="00C90068" w:rsidRPr="005B11CE" w:rsidTr="003731FD">
        <w:tc>
          <w:tcPr>
            <w:tcW w:w="3402" w:type="dxa"/>
            <w:gridSpan w:val="2"/>
            <w:tcBorders>
              <w:top w:val="single" w:sz="4" w:space="0" w:color="000000"/>
              <w:left w:val="single" w:sz="4" w:space="0" w:color="000000"/>
              <w:bottom w:val="single" w:sz="4" w:space="0" w:color="000000"/>
            </w:tcBorders>
          </w:tcPr>
          <w:p w:rsidR="00C90068" w:rsidRDefault="00C90068" w:rsidP="00291EF0">
            <w:pPr>
              <w:snapToGrid w:val="0"/>
              <w:jc w:val="both"/>
            </w:pPr>
            <w:r w:rsidRPr="005B11CE">
              <w:rPr>
                <w:spacing w:val="-1"/>
                <w:sz w:val="22"/>
                <w:szCs w:val="22"/>
              </w:rPr>
              <w:lastRenderedPageBreak/>
              <w:t xml:space="preserve">Разработка рекомендаций </w:t>
            </w:r>
            <w:r w:rsidRPr="005B11CE">
              <w:rPr>
                <w:sz w:val="22"/>
                <w:szCs w:val="22"/>
              </w:rPr>
              <w:t>«заказчику» и участникам исследования для повышения эффективности спортивной деятельности последних</w:t>
            </w:r>
          </w:p>
          <w:p w:rsidR="005B11CE" w:rsidRPr="005B11CE" w:rsidRDefault="005B11CE" w:rsidP="00291EF0">
            <w:pPr>
              <w:snapToGrid w:val="0"/>
              <w:jc w:val="both"/>
              <w:rPr>
                <w:spacing w:val="-1"/>
              </w:rPr>
            </w:pPr>
          </w:p>
        </w:tc>
        <w:tc>
          <w:tcPr>
            <w:tcW w:w="709" w:type="dxa"/>
            <w:tcBorders>
              <w:top w:val="single" w:sz="4" w:space="0" w:color="000000"/>
              <w:left w:val="single" w:sz="4" w:space="0" w:color="000000"/>
              <w:bottom w:val="single" w:sz="4" w:space="0" w:color="000000"/>
            </w:tcBorders>
          </w:tcPr>
          <w:p w:rsidR="00C90068" w:rsidRPr="005B11CE" w:rsidRDefault="00BE3716" w:rsidP="00291EF0">
            <w:pPr>
              <w:snapToGrid w:val="0"/>
              <w:jc w:val="center"/>
              <w:rPr>
                <w:spacing w:val="-1"/>
              </w:rPr>
            </w:pPr>
            <w:r w:rsidRPr="005B11CE">
              <w:rPr>
                <w:spacing w:val="-1"/>
                <w:sz w:val="22"/>
                <w:szCs w:val="22"/>
              </w:rPr>
              <w:t>1,0 (36</w:t>
            </w:r>
            <w:r w:rsidR="00C90068" w:rsidRPr="005B11CE">
              <w:rPr>
                <w:spacing w:val="-1"/>
                <w:sz w:val="22"/>
                <w:szCs w:val="22"/>
              </w:rPr>
              <w:t>ч)</w:t>
            </w:r>
          </w:p>
        </w:tc>
        <w:tc>
          <w:tcPr>
            <w:tcW w:w="851" w:type="dxa"/>
            <w:tcBorders>
              <w:top w:val="single" w:sz="4" w:space="0" w:color="000000"/>
              <w:left w:val="single" w:sz="4" w:space="0" w:color="000000"/>
              <w:bottom w:val="single" w:sz="4" w:space="0" w:color="000000"/>
            </w:tcBorders>
          </w:tcPr>
          <w:p w:rsidR="00C90068" w:rsidRDefault="00D33058" w:rsidP="00291EF0">
            <w:pPr>
              <w:snapToGrid w:val="0"/>
              <w:jc w:val="center"/>
              <w:rPr>
                <w:spacing w:val="-1"/>
              </w:rPr>
            </w:pPr>
            <w:r>
              <w:rPr>
                <w:spacing w:val="-1"/>
                <w:sz w:val="22"/>
                <w:szCs w:val="22"/>
              </w:rPr>
              <w:t>1,5</w:t>
            </w:r>
          </w:p>
          <w:p w:rsidR="005B11CE" w:rsidRPr="005B11CE" w:rsidRDefault="00D33058" w:rsidP="00D33058">
            <w:pPr>
              <w:snapToGrid w:val="0"/>
              <w:jc w:val="center"/>
              <w:rPr>
                <w:spacing w:val="-1"/>
              </w:rPr>
            </w:pPr>
            <w:r>
              <w:rPr>
                <w:spacing w:val="-1"/>
                <w:sz w:val="22"/>
                <w:szCs w:val="22"/>
              </w:rPr>
              <w:t>(54</w:t>
            </w:r>
            <w:r w:rsidR="005B11CE">
              <w:rPr>
                <w:spacing w:val="-1"/>
                <w:sz w:val="22"/>
                <w:szCs w:val="22"/>
              </w:rPr>
              <w:t>ч)</w:t>
            </w:r>
          </w:p>
        </w:tc>
        <w:tc>
          <w:tcPr>
            <w:tcW w:w="708" w:type="dxa"/>
            <w:tcBorders>
              <w:top w:val="single" w:sz="4" w:space="0" w:color="000000"/>
              <w:left w:val="single" w:sz="4" w:space="0" w:color="000000"/>
              <w:bottom w:val="single" w:sz="4" w:space="0" w:color="000000"/>
            </w:tcBorders>
          </w:tcPr>
          <w:p w:rsidR="00C90068" w:rsidRPr="005B11CE" w:rsidRDefault="00C90068" w:rsidP="00291EF0">
            <w:pPr>
              <w:snapToGrid w:val="0"/>
              <w:jc w:val="center"/>
              <w:rPr>
                <w:spacing w:val="-1"/>
              </w:rPr>
            </w:pPr>
          </w:p>
        </w:tc>
        <w:tc>
          <w:tcPr>
            <w:tcW w:w="709" w:type="dxa"/>
            <w:tcBorders>
              <w:top w:val="single" w:sz="4" w:space="0" w:color="000000"/>
              <w:left w:val="single" w:sz="4" w:space="0" w:color="000000"/>
              <w:bottom w:val="single" w:sz="4" w:space="0" w:color="000000"/>
            </w:tcBorders>
          </w:tcPr>
          <w:p w:rsidR="00D56C8B" w:rsidRPr="005B11CE" w:rsidRDefault="007F3E80" w:rsidP="00291EF0">
            <w:pPr>
              <w:snapToGrid w:val="0"/>
              <w:jc w:val="center"/>
              <w:rPr>
                <w:spacing w:val="-1"/>
              </w:rPr>
            </w:pPr>
            <w:r>
              <w:rPr>
                <w:spacing w:val="-1"/>
                <w:sz w:val="22"/>
                <w:szCs w:val="22"/>
              </w:rPr>
              <w:t>0,5 (18ч)</w:t>
            </w:r>
          </w:p>
        </w:tc>
        <w:tc>
          <w:tcPr>
            <w:tcW w:w="3544" w:type="dxa"/>
            <w:tcBorders>
              <w:top w:val="single" w:sz="4" w:space="0" w:color="000000"/>
              <w:left w:val="single" w:sz="4" w:space="0" w:color="000000"/>
              <w:bottom w:val="single" w:sz="4" w:space="0" w:color="000000"/>
              <w:right w:val="single" w:sz="4" w:space="0" w:color="000000"/>
            </w:tcBorders>
          </w:tcPr>
          <w:p w:rsidR="00C90068" w:rsidRPr="005B11CE" w:rsidRDefault="00C90068" w:rsidP="00AC5C34">
            <w:pPr>
              <w:snapToGrid w:val="0"/>
              <w:jc w:val="both"/>
              <w:rPr>
                <w:spacing w:val="-1"/>
              </w:rPr>
            </w:pPr>
            <w:r w:rsidRPr="005B11CE">
              <w:rPr>
                <w:spacing w:val="-1"/>
                <w:sz w:val="22"/>
                <w:szCs w:val="22"/>
              </w:rPr>
              <w:t xml:space="preserve">Рекомендации </w:t>
            </w:r>
            <w:r w:rsidRPr="005B11CE">
              <w:rPr>
                <w:sz w:val="22"/>
                <w:szCs w:val="22"/>
              </w:rPr>
              <w:t>«заказчику» и участникам исследования на основе результатов исследования:</w:t>
            </w:r>
          </w:p>
        </w:tc>
      </w:tr>
      <w:tr w:rsidR="005B11CE" w:rsidRPr="005B11CE" w:rsidTr="003731FD">
        <w:tc>
          <w:tcPr>
            <w:tcW w:w="3402" w:type="dxa"/>
            <w:gridSpan w:val="2"/>
            <w:tcBorders>
              <w:top w:val="single" w:sz="4" w:space="0" w:color="000000"/>
              <w:left w:val="single" w:sz="4" w:space="0" w:color="000000"/>
              <w:bottom w:val="single" w:sz="4" w:space="0" w:color="000000"/>
            </w:tcBorders>
          </w:tcPr>
          <w:p w:rsidR="005B11CE" w:rsidRPr="005B11CE" w:rsidRDefault="005B11CE" w:rsidP="00AE1395">
            <w:pPr>
              <w:snapToGrid w:val="0"/>
              <w:jc w:val="both"/>
              <w:rPr>
                <w:spacing w:val="-1"/>
              </w:rPr>
            </w:pPr>
            <w:r>
              <w:rPr>
                <w:sz w:val="22"/>
                <w:szCs w:val="22"/>
              </w:rPr>
              <w:t>Разработка</w:t>
            </w:r>
            <w:r w:rsidR="00AE1395">
              <w:rPr>
                <w:sz w:val="22"/>
                <w:szCs w:val="22"/>
              </w:rPr>
              <w:t xml:space="preserve"> (подбор)</w:t>
            </w:r>
            <w:r>
              <w:rPr>
                <w:sz w:val="22"/>
                <w:szCs w:val="22"/>
              </w:rPr>
              <w:t xml:space="preserve"> </w:t>
            </w:r>
            <w:r w:rsidR="00AE1395">
              <w:rPr>
                <w:sz w:val="22"/>
                <w:szCs w:val="22"/>
              </w:rPr>
              <w:t xml:space="preserve"> информационных/методических материалов </w:t>
            </w:r>
            <w:r>
              <w:rPr>
                <w:sz w:val="22"/>
                <w:szCs w:val="22"/>
              </w:rPr>
              <w:t xml:space="preserve">для «заказчика» по </w:t>
            </w:r>
            <w:r w:rsidRPr="005B11CE">
              <w:rPr>
                <w:sz w:val="22"/>
                <w:szCs w:val="22"/>
              </w:rPr>
              <w:t>биомеханическим /физиологическим/ психологическим аспектам спортивной деятельности (с учетом выпускающей кафедры)</w:t>
            </w:r>
          </w:p>
        </w:tc>
        <w:tc>
          <w:tcPr>
            <w:tcW w:w="709" w:type="dxa"/>
            <w:tcBorders>
              <w:top w:val="single" w:sz="4" w:space="0" w:color="000000"/>
              <w:left w:val="single" w:sz="4" w:space="0" w:color="000000"/>
              <w:bottom w:val="single" w:sz="4" w:space="0" w:color="000000"/>
            </w:tcBorders>
          </w:tcPr>
          <w:p w:rsidR="005B11CE" w:rsidRPr="005B11CE" w:rsidRDefault="005B11CE" w:rsidP="00291EF0">
            <w:pPr>
              <w:snapToGrid w:val="0"/>
              <w:jc w:val="center"/>
              <w:rPr>
                <w:spacing w:val="-1"/>
              </w:rPr>
            </w:pPr>
          </w:p>
        </w:tc>
        <w:tc>
          <w:tcPr>
            <w:tcW w:w="851" w:type="dxa"/>
            <w:tcBorders>
              <w:top w:val="single" w:sz="4" w:space="0" w:color="000000"/>
              <w:left w:val="single" w:sz="4" w:space="0" w:color="000000"/>
              <w:bottom w:val="single" w:sz="4" w:space="0" w:color="000000"/>
            </w:tcBorders>
          </w:tcPr>
          <w:p w:rsidR="005B11CE" w:rsidRDefault="00D33058" w:rsidP="00D33058">
            <w:pPr>
              <w:snapToGrid w:val="0"/>
              <w:jc w:val="center"/>
              <w:rPr>
                <w:spacing w:val="-1"/>
              </w:rPr>
            </w:pPr>
            <w:r>
              <w:rPr>
                <w:spacing w:val="-1"/>
                <w:sz w:val="22"/>
                <w:szCs w:val="22"/>
              </w:rPr>
              <w:t>2,0</w:t>
            </w:r>
          </w:p>
          <w:p w:rsidR="00D56C8B" w:rsidRDefault="00D56C8B" w:rsidP="00D33058">
            <w:pPr>
              <w:snapToGrid w:val="0"/>
              <w:jc w:val="center"/>
              <w:rPr>
                <w:spacing w:val="-1"/>
              </w:rPr>
            </w:pPr>
            <w:r>
              <w:rPr>
                <w:spacing w:val="-1"/>
                <w:sz w:val="22"/>
                <w:szCs w:val="22"/>
              </w:rPr>
              <w:t>(72ч)</w:t>
            </w:r>
          </w:p>
        </w:tc>
        <w:tc>
          <w:tcPr>
            <w:tcW w:w="708" w:type="dxa"/>
            <w:tcBorders>
              <w:top w:val="single" w:sz="4" w:space="0" w:color="000000"/>
              <w:left w:val="single" w:sz="4" w:space="0" w:color="000000"/>
              <w:bottom w:val="single" w:sz="4" w:space="0" w:color="000000"/>
            </w:tcBorders>
          </w:tcPr>
          <w:p w:rsidR="005B11CE" w:rsidRDefault="00D56C8B" w:rsidP="00291EF0">
            <w:pPr>
              <w:snapToGrid w:val="0"/>
              <w:jc w:val="center"/>
              <w:rPr>
                <w:spacing w:val="-1"/>
              </w:rPr>
            </w:pPr>
            <w:r>
              <w:rPr>
                <w:spacing w:val="-1"/>
                <w:sz w:val="22"/>
                <w:szCs w:val="22"/>
              </w:rPr>
              <w:t>1,0</w:t>
            </w:r>
          </w:p>
          <w:p w:rsidR="00D56C8B" w:rsidRPr="005B11CE" w:rsidRDefault="00D56C8B" w:rsidP="00291EF0">
            <w:pPr>
              <w:snapToGrid w:val="0"/>
              <w:jc w:val="center"/>
              <w:rPr>
                <w:spacing w:val="-1"/>
              </w:rPr>
            </w:pPr>
            <w:r>
              <w:rPr>
                <w:spacing w:val="-1"/>
                <w:sz w:val="22"/>
                <w:szCs w:val="22"/>
              </w:rPr>
              <w:t>(36ч)</w:t>
            </w:r>
          </w:p>
        </w:tc>
        <w:tc>
          <w:tcPr>
            <w:tcW w:w="709" w:type="dxa"/>
            <w:tcBorders>
              <w:top w:val="single" w:sz="4" w:space="0" w:color="000000"/>
              <w:left w:val="single" w:sz="4" w:space="0" w:color="000000"/>
              <w:bottom w:val="single" w:sz="4" w:space="0" w:color="000000"/>
            </w:tcBorders>
          </w:tcPr>
          <w:p w:rsidR="00D56C8B" w:rsidRPr="005B11CE" w:rsidRDefault="00D56C8B" w:rsidP="00291EF0">
            <w:pPr>
              <w:snapToGrid w:val="0"/>
              <w:jc w:val="center"/>
              <w:rPr>
                <w:spacing w:val="-1"/>
              </w:rPr>
            </w:pPr>
          </w:p>
        </w:tc>
        <w:tc>
          <w:tcPr>
            <w:tcW w:w="3544" w:type="dxa"/>
            <w:tcBorders>
              <w:top w:val="single" w:sz="4" w:space="0" w:color="000000"/>
              <w:left w:val="single" w:sz="4" w:space="0" w:color="000000"/>
              <w:bottom w:val="single" w:sz="4" w:space="0" w:color="000000"/>
              <w:right w:val="single" w:sz="4" w:space="0" w:color="000000"/>
            </w:tcBorders>
          </w:tcPr>
          <w:p w:rsidR="005B11CE" w:rsidRPr="005B11CE" w:rsidRDefault="00AE1395" w:rsidP="00AE1395">
            <w:pPr>
              <w:snapToGrid w:val="0"/>
              <w:jc w:val="both"/>
              <w:rPr>
                <w:spacing w:val="-1"/>
              </w:rPr>
            </w:pPr>
            <w:r>
              <w:rPr>
                <w:spacing w:val="-1"/>
                <w:sz w:val="22"/>
                <w:szCs w:val="22"/>
              </w:rPr>
              <w:t xml:space="preserve">Информационные /методические (просветительские  материалы для тренеров, родителей, администрации организации по широкому кругу вопросов (с учетов выпускающей кафедры) </w:t>
            </w:r>
          </w:p>
        </w:tc>
      </w:tr>
      <w:tr w:rsidR="00C90068" w:rsidRPr="005B11CE" w:rsidTr="003731FD">
        <w:tc>
          <w:tcPr>
            <w:tcW w:w="3402" w:type="dxa"/>
            <w:gridSpan w:val="2"/>
            <w:tcBorders>
              <w:top w:val="single" w:sz="4" w:space="0" w:color="000000"/>
              <w:left w:val="single" w:sz="4" w:space="0" w:color="000000"/>
              <w:bottom w:val="single" w:sz="4" w:space="0" w:color="000000"/>
            </w:tcBorders>
          </w:tcPr>
          <w:p w:rsidR="00C90068" w:rsidRPr="005B11CE" w:rsidRDefault="00C90068" w:rsidP="00D1499E">
            <w:pPr>
              <w:snapToGrid w:val="0"/>
              <w:jc w:val="both"/>
              <w:rPr>
                <w:spacing w:val="-1"/>
              </w:rPr>
            </w:pPr>
            <w:r w:rsidRPr="005B11CE">
              <w:rPr>
                <w:spacing w:val="-1"/>
                <w:sz w:val="22"/>
                <w:szCs w:val="22"/>
              </w:rPr>
              <w:t xml:space="preserve">Разработка </w:t>
            </w:r>
            <w:r w:rsidRPr="005B11CE">
              <w:rPr>
                <w:sz w:val="22"/>
                <w:szCs w:val="22"/>
              </w:rPr>
              <w:t>содержание занятий (программы занятий) для спортсменов /тренеров по биомеханическим /физиологическим/ психологическим аспектам повышения эффективности спортивной деятельности (с учетом выпускающей кафедры) и их проведение</w:t>
            </w:r>
          </w:p>
        </w:tc>
        <w:tc>
          <w:tcPr>
            <w:tcW w:w="709" w:type="dxa"/>
            <w:tcBorders>
              <w:top w:val="single" w:sz="4" w:space="0" w:color="000000"/>
              <w:left w:val="single" w:sz="4" w:space="0" w:color="000000"/>
              <w:bottom w:val="single" w:sz="4" w:space="0" w:color="000000"/>
            </w:tcBorders>
          </w:tcPr>
          <w:p w:rsidR="00C90068" w:rsidRPr="005B11CE" w:rsidRDefault="00C90068" w:rsidP="00291EF0">
            <w:pPr>
              <w:snapToGrid w:val="0"/>
              <w:jc w:val="center"/>
              <w:rPr>
                <w:spacing w:val="-1"/>
              </w:rPr>
            </w:pPr>
          </w:p>
        </w:tc>
        <w:tc>
          <w:tcPr>
            <w:tcW w:w="851" w:type="dxa"/>
            <w:tcBorders>
              <w:top w:val="single" w:sz="4" w:space="0" w:color="000000"/>
              <w:left w:val="single" w:sz="4" w:space="0" w:color="000000"/>
              <w:bottom w:val="single" w:sz="4" w:space="0" w:color="000000"/>
            </w:tcBorders>
          </w:tcPr>
          <w:p w:rsidR="00D33058" w:rsidRDefault="00D56C8B" w:rsidP="00291EF0">
            <w:pPr>
              <w:snapToGrid w:val="0"/>
              <w:jc w:val="center"/>
              <w:rPr>
                <w:spacing w:val="-1"/>
              </w:rPr>
            </w:pPr>
            <w:r>
              <w:rPr>
                <w:spacing w:val="-1"/>
                <w:sz w:val="22"/>
                <w:szCs w:val="22"/>
              </w:rPr>
              <w:t>1,0</w:t>
            </w:r>
          </w:p>
          <w:p w:rsidR="00D56C8B" w:rsidRPr="005B11CE" w:rsidRDefault="00D56C8B" w:rsidP="00291EF0">
            <w:pPr>
              <w:snapToGrid w:val="0"/>
              <w:jc w:val="center"/>
              <w:rPr>
                <w:spacing w:val="-1"/>
              </w:rPr>
            </w:pPr>
            <w:r>
              <w:rPr>
                <w:spacing w:val="-1"/>
                <w:sz w:val="22"/>
                <w:szCs w:val="22"/>
              </w:rPr>
              <w:t>(36ч)</w:t>
            </w:r>
          </w:p>
        </w:tc>
        <w:tc>
          <w:tcPr>
            <w:tcW w:w="708" w:type="dxa"/>
            <w:tcBorders>
              <w:top w:val="single" w:sz="4" w:space="0" w:color="000000"/>
              <w:left w:val="single" w:sz="4" w:space="0" w:color="000000"/>
              <w:bottom w:val="single" w:sz="4" w:space="0" w:color="000000"/>
            </w:tcBorders>
          </w:tcPr>
          <w:p w:rsidR="00C90068" w:rsidRDefault="00D56C8B" w:rsidP="00D1499E">
            <w:pPr>
              <w:snapToGrid w:val="0"/>
              <w:jc w:val="center"/>
              <w:rPr>
                <w:spacing w:val="-1"/>
              </w:rPr>
            </w:pPr>
            <w:r>
              <w:rPr>
                <w:spacing w:val="-1"/>
                <w:sz w:val="22"/>
                <w:szCs w:val="22"/>
              </w:rPr>
              <w:t>1,5</w:t>
            </w:r>
          </w:p>
          <w:p w:rsidR="00D56C8B" w:rsidRPr="005B11CE" w:rsidRDefault="00D56C8B" w:rsidP="00D1499E">
            <w:pPr>
              <w:snapToGrid w:val="0"/>
              <w:jc w:val="center"/>
              <w:rPr>
                <w:spacing w:val="-1"/>
              </w:rPr>
            </w:pPr>
            <w:r>
              <w:rPr>
                <w:spacing w:val="-1"/>
                <w:sz w:val="22"/>
                <w:szCs w:val="22"/>
              </w:rPr>
              <w:t>(54ч)</w:t>
            </w:r>
          </w:p>
        </w:tc>
        <w:tc>
          <w:tcPr>
            <w:tcW w:w="709" w:type="dxa"/>
            <w:tcBorders>
              <w:top w:val="single" w:sz="4" w:space="0" w:color="000000"/>
              <w:left w:val="single" w:sz="4" w:space="0" w:color="000000"/>
              <w:bottom w:val="single" w:sz="4" w:space="0" w:color="000000"/>
            </w:tcBorders>
          </w:tcPr>
          <w:p w:rsidR="00C90068" w:rsidRDefault="007F3E80" w:rsidP="00D1499E">
            <w:pPr>
              <w:snapToGrid w:val="0"/>
              <w:jc w:val="center"/>
              <w:rPr>
                <w:spacing w:val="-1"/>
              </w:rPr>
            </w:pPr>
            <w:r>
              <w:rPr>
                <w:spacing w:val="-1"/>
                <w:sz w:val="22"/>
                <w:szCs w:val="22"/>
              </w:rPr>
              <w:t>1,5</w:t>
            </w:r>
          </w:p>
          <w:p w:rsidR="007F3E80" w:rsidRPr="005B11CE" w:rsidRDefault="007F3E80" w:rsidP="007F3E80">
            <w:pPr>
              <w:snapToGrid w:val="0"/>
              <w:jc w:val="center"/>
              <w:rPr>
                <w:spacing w:val="-1"/>
              </w:rPr>
            </w:pPr>
            <w:r>
              <w:rPr>
                <w:spacing w:val="-1"/>
                <w:sz w:val="22"/>
                <w:szCs w:val="22"/>
              </w:rPr>
              <w:t>(54ч)</w:t>
            </w:r>
          </w:p>
        </w:tc>
        <w:tc>
          <w:tcPr>
            <w:tcW w:w="3544" w:type="dxa"/>
            <w:tcBorders>
              <w:top w:val="single" w:sz="4" w:space="0" w:color="000000"/>
              <w:left w:val="single" w:sz="4" w:space="0" w:color="000000"/>
              <w:bottom w:val="single" w:sz="4" w:space="0" w:color="000000"/>
              <w:right w:val="single" w:sz="4" w:space="0" w:color="000000"/>
            </w:tcBorders>
          </w:tcPr>
          <w:p w:rsidR="00C90068" w:rsidRPr="005B11CE" w:rsidRDefault="00C90068" w:rsidP="00D56C8B">
            <w:pPr>
              <w:snapToGrid w:val="0"/>
              <w:jc w:val="both"/>
              <w:rPr>
                <w:spacing w:val="-1"/>
              </w:rPr>
            </w:pPr>
            <w:r w:rsidRPr="005B11CE">
              <w:rPr>
                <w:spacing w:val="-1"/>
                <w:sz w:val="22"/>
                <w:szCs w:val="22"/>
              </w:rPr>
              <w:t>Конспекты занятий (программы занятий)  для выбранной категории участников с учетом выпускающей кафедры; оценка руководителем практики («заказчиком») (качества их (её) проведения)</w:t>
            </w:r>
            <w:r w:rsidR="00D33058">
              <w:rPr>
                <w:spacing w:val="-1"/>
                <w:sz w:val="22"/>
                <w:szCs w:val="22"/>
              </w:rPr>
              <w:t xml:space="preserve">; 2 семестр </w:t>
            </w:r>
            <w:r w:rsidR="00D56C8B">
              <w:rPr>
                <w:spacing w:val="-1"/>
                <w:sz w:val="22"/>
                <w:szCs w:val="22"/>
              </w:rPr>
              <w:t xml:space="preserve"> - 1 конспект; </w:t>
            </w:r>
            <w:r w:rsidRPr="005B11CE">
              <w:rPr>
                <w:spacing w:val="-1"/>
                <w:sz w:val="22"/>
                <w:szCs w:val="22"/>
              </w:rPr>
              <w:t xml:space="preserve">  </w:t>
            </w:r>
            <w:r w:rsidR="00D56C8B">
              <w:rPr>
                <w:spacing w:val="-1"/>
                <w:sz w:val="22"/>
                <w:szCs w:val="22"/>
              </w:rPr>
              <w:t>3 семестр – 3 конспекта</w:t>
            </w:r>
            <w:r w:rsidR="007F3E80">
              <w:rPr>
                <w:spacing w:val="-1"/>
                <w:sz w:val="22"/>
                <w:szCs w:val="22"/>
              </w:rPr>
              <w:t>; 4 семестр – программа занятий (курса)</w:t>
            </w:r>
            <w:r w:rsidR="00E53D98">
              <w:rPr>
                <w:spacing w:val="-1"/>
                <w:sz w:val="22"/>
                <w:szCs w:val="22"/>
              </w:rPr>
              <w:t xml:space="preserve"> (5 -7 занятий))</w:t>
            </w:r>
          </w:p>
        </w:tc>
      </w:tr>
      <w:tr w:rsidR="00C90068" w:rsidRPr="005B11CE" w:rsidTr="003731FD">
        <w:tc>
          <w:tcPr>
            <w:tcW w:w="3402" w:type="dxa"/>
            <w:gridSpan w:val="2"/>
            <w:tcBorders>
              <w:top w:val="single" w:sz="4" w:space="0" w:color="000000"/>
              <w:left w:val="single" w:sz="4" w:space="0" w:color="000000"/>
              <w:bottom w:val="single" w:sz="4" w:space="0" w:color="000000"/>
            </w:tcBorders>
          </w:tcPr>
          <w:p w:rsidR="00C90068" w:rsidRPr="005B11CE" w:rsidRDefault="00C90068" w:rsidP="00D1499E">
            <w:pPr>
              <w:snapToGrid w:val="0"/>
              <w:jc w:val="both"/>
              <w:rPr>
                <w:spacing w:val="-1"/>
              </w:rPr>
            </w:pPr>
            <w:r w:rsidRPr="005B11CE">
              <w:rPr>
                <w:spacing w:val="-1"/>
                <w:sz w:val="22"/>
                <w:szCs w:val="22"/>
              </w:rPr>
              <w:t xml:space="preserve">Участие в выполнении исследования («технического задания по НИР;  для «заказчика» и т.п.)  (с учетом выпускающей кафедры) </w:t>
            </w:r>
          </w:p>
        </w:tc>
        <w:tc>
          <w:tcPr>
            <w:tcW w:w="709" w:type="dxa"/>
            <w:tcBorders>
              <w:top w:val="single" w:sz="4" w:space="0" w:color="000000"/>
              <w:left w:val="single" w:sz="4" w:space="0" w:color="000000"/>
              <w:bottom w:val="single" w:sz="4" w:space="0" w:color="000000"/>
            </w:tcBorders>
          </w:tcPr>
          <w:p w:rsidR="00C90068" w:rsidRPr="005B11CE" w:rsidRDefault="00C90068" w:rsidP="00D1499E">
            <w:pPr>
              <w:snapToGrid w:val="0"/>
              <w:jc w:val="center"/>
              <w:rPr>
                <w:spacing w:val="-1"/>
              </w:rPr>
            </w:pPr>
          </w:p>
        </w:tc>
        <w:tc>
          <w:tcPr>
            <w:tcW w:w="851" w:type="dxa"/>
            <w:tcBorders>
              <w:top w:val="single" w:sz="4" w:space="0" w:color="000000"/>
              <w:left w:val="single" w:sz="4" w:space="0" w:color="000000"/>
              <w:bottom w:val="single" w:sz="4" w:space="0" w:color="000000"/>
            </w:tcBorders>
          </w:tcPr>
          <w:p w:rsidR="00C90068" w:rsidRPr="005B11CE" w:rsidRDefault="00C90068" w:rsidP="00D1499E">
            <w:pPr>
              <w:snapToGrid w:val="0"/>
              <w:jc w:val="center"/>
              <w:rPr>
                <w:spacing w:val="-1"/>
              </w:rPr>
            </w:pPr>
          </w:p>
        </w:tc>
        <w:tc>
          <w:tcPr>
            <w:tcW w:w="708" w:type="dxa"/>
            <w:tcBorders>
              <w:top w:val="single" w:sz="4" w:space="0" w:color="000000"/>
              <w:left w:val="single" w:sz="4" w:space="0" w:color="000000"/>
              <w:bottom w:val="single" w:sz="4" w:space="0" w:color="000000"/>
            </w:tcBorders>
          </w:tcPr>
          <w:p w:rsidR="00C90068" w:rsidRPr="005B11CE" w:rsidRDefault="00C90068" w:rsidP="00D1499E">
            <w:pPr>
              <w:snapToGrid w:val="0"/>
              <w:jc w:val="center"/>
              <w:rPr>
                <w:spacing w:val="-1"/>
              </w:rPr>
            </w:pPr>
          </w:p>
        </w:tc>
        <w:tc>
          <w:tcPr>
            <w:tcW w:w="709" w:type="dxa"/>
            <w:tcBorders>
              <w:top w:val="single" w:sz="4" w:space="0" w:color="000000"/>
              <w:left w:val="single" w:sz="4" w:space="0" w:color="000000"/>
              <w:bottom w:val="single" w:sz="4" w:space="0" w:color="000000"/>
            </w:tcBorders>
          </w:tcPr>
          <w:p w:rsidR="00C90068" w:rsidRDefault="007F3E80" w:rsidP="00D1499E">
            <w:pPr>
              <w:snapToGrid w:val="0"/>
              <w:jc w:val="center"/>
              <w:rPr>
                <w:spacing w:val="-1"/>
              </w:rPr>
            </w:pPr>
            <w:r>
              <w:rPr>
                <w:spacing w:val="-1"/>
                <w:sz w:val="22"/>
                <w:szCs w:val="22"/>
              </w:rPr>
              <w:t>2</w:t>
            </w:r>
            <w:r w:rsidR="00D56C8B">
              <w:rPr>
                <w:spacing w:val="-1"/>
                <w:sz w:val="22"/>
                <w:szCs w:val="22"/>
              </w:rPr>
              <w:t>,0</w:t>
            </w:r>
          </w:p>
          <w:p w:rsidR="00D56C8B" w:rsidRPr="005B11CE" w:rsidRDefault="00D56C8B" w:rsidP="00D1499E">
            <w:pPr>
              <w:snapToGrid w:val="0"/>
              <w:jc w:val="center"/>
              <w:rPr>
                <w:spacing w:val="-1"/>
              </w:rPr>
            </w:pPr>
            <w:r>
              <w:rPr>
                <w:spacing w:val="-1"/>
                <w:sz w:val="22"/>
                <w:szCs w:val="22"/>
              </w:rPr>
              <w:t>(72ч)</w:t>
            </w:r>
          </w:p>
        </w:tc>
        <w:tc>
          <w:tcPr>
            <w:tcW w:w="3544" w:type="dxa"/>
            <w:tcBorders>
              <w:top w:val="single" w:sz="4" w:space="0" w:color="000000"/>
              <w:left w:val="single" w:sz="4" w:space="0" w:color="000000"/>
              <w:bottom w:val="single" w:sz="4" w:space="0" w:color="000000"/>
              <w:right w:val="single" w:sz="4" w:space="0" w:color="000000"/>
            </w:tcBorders>
          </w:tcPr>
          <w:p w:rsidR="00C90068" w:rsidRPr="005B11CE" w:rsidRDefault="00C90068" w:rsidP="00D1499E">
            <w:pPr>
              <w:snapToGrid w:val="0"/>
              <w:jc w:val="both"/>
              <w:rPr>
                <w:spacing w:val="-1"/>
              </w:rPr>
            </w:pPr>
            <w:r w:rsidRPr="005B11CE">
              <w:rPr>
                <w:spacing w:val="-1"/>
                <w:sz w:val="22"/>
                <w:szCs w:val="22"/>
              </w:rPr>
              <w:t>Сводные таблицы эмпирических данных; самоанализ собственного участия; отчет по выполненному исследованию («техническому заданию» и т.п.) «заказчику»</w:t>
            </w:r>
          </w:p>
        </w:tc>
      </w:tr>
      <w:tr w:rsidR="00AE1395" w:rsidRPr="005B11CE" w:rsidTr="003731FD">
        <w:tc>
          <w:tcPr>
            <w:tcW w:w="3402" w:type="dxa"/>
            <w:gridSpan w:val="2"/>
            <w:tcBorders>
              <w:top w:val="single" w:sz="4" w:space="0" w:color="000000"/>
              <w:left w:val="single" w:sz="4" w:space="0" w:color="000000"/>
              <w:bottom w:val="single" w:sz="4" w:space="0" w:color="000000"/>
            </w:tcBorders>
          </w:tcPr>
          <w:p w:rsidR="00AE1395" w:rsidRPr="005B11CE" w:rsidRDefault="00AE1395" w:rsidP="00BE3716">
            <w:pPr>
              <w:snapToGrid w:val="0"/>
              <w:jc w:val="both"/>
              <w:rPr>
                <w:spacing w:val="-1"/>
              </w:rPr>
            </w:pPr>
            <w:r w:rsidRPr="005B11CE">
              <w:rPr>
                <w:spacing w:val="-1"/>
                <w:sz w:val="22"/>
                <w:szCs w:val="22"/>
              </w:rPr>
              <w:t xml:space="preserve"> Подготовка отчетной документации по практике</w:t>
            </w:r>
          </w:p>
        </w:tc>
        <w:tc>
          <w:tcPr>
            <w:tcW w:w="709" w:type="dxa"/>
            <w:tcBorders>
              <w:top w:val="single" w:sz="4" w:space="0" w:color="000000"/>
              <w:left w:val="single" w:sz="4" w:space="0" w:color="000000"/>
              <w:bottom w:val="single" w:sz="4" w:space="0" w:color="000000"/>
            </w:tcBorders>
          </w:tcPr>
          <w:p w:rsidR="00AE1395" w:rsidRPr="005B11CE" w:rsidRDefault="00AE1395" w:rsidP="00D1499E">
            <w:pPr>
              <w:snapToGrid w:val="0"/>
              <w:jc w:val="center"/>
              <w:rPr>
                <w:spacing w:val="-1"/>
              </w:rPr>
            </w:pPr>
            <w:r w:rsidRPr="005B11CE">
              <w:rPr>
                <w:spacing w:val="-1"/>
                <w:sz w:val="22"/>
                <w:szCs w:val="22"/>
              </w:rPr>
              <w:t>0,5 (18ч)</w:t>
            </w:r>
          </w:p>
        </w:tc>
        <w:tc>
          <w:tcPr>
            <w:tcW w:w="2268" w:type="dxa"/>
            <w:gridSpan w:val="3"/>
            <w:tcBorders>
              <w:top w:val="single" w:sz="4" w:space="0" w:color="000000"/>
              <w:left w:val="single" w:sz="4" w:space="0" w:color="000000"/>
              <w:bottom w:val="single" w:sz="4" w:space="0" w:color="000000"/>
            </w:tcBorders>
          </w:tcPr>
          <w:p w:rsidR="00AE1395" w:rsidRDefault="00AE1395" w:rsidP="00D1499E">
            <w:pPr>
              <w:snapToGrid w:val="0"/>
              <w:jc w:val="center"/>
              <w:rPr>
                <w:spacing w:val="-1"/>
              </w:rPr>
            </w:pPr>
            <w:r>
              <w:rPr>
                <w:spacing w:val="-1"/>
                <w:sz w:val="22"/>
                <w:szCs w:val="22"/>
              </w:rPr>
              <w:t>0,25</w:t>
            </w:r>
          </w:p>
          <w:p w:rsidR="00AE1395" w:rsidRPr="005B11CE" w:rsidRDefault="00AE1395" w:rsidP="00D1499E">
            <w:pPr>
              <w:snapToGrid w:val="0"/>
              <w:jc w:val="center"/>
              <w:rPr>
                <w:spacing w:val="-1"/>
              </w:rPr>
            </w:pPr>
            <w:r>
              <w:rPr>
                <w:spacing w:val="-1"/>
                <w:sz w:val="22"/>
                <w:szCs w:val="22"/>
              </w:rPr>
              <w:t>(9ч)</w:t>
            </w:r>
          </w:p>
          <w:p w:rsidR="00AE1395" w:rsidRPr="005B11CE" w:rsidRDefault="00AE1395" w:rsidP="00D1499E">
            <w:pPr>
              <w:snapToGrid w:val="0"/>
              <w:jc w:val="center"/>
              <w:rPr>
                <w:spacing w:val="-1"/>
              </w:rPr>
            </w:pPr>
          </w:p>
        </w:tc>
        <w:tc>
          <w:tcPr>
            <w:tcW w:w="3544" w:type="dxa"/>
            <w:tcBorders>
              <w:top w:val="single" w:sz="4" w:space="0" w:color="000000"/>
              <w:left w:val="single" w:sz="4" w:space="0" w:color="000000"/>
              <w:bottom w:val="single" w:sz="4" w:space="0" w:color="000000"/>
              <w:right w:val="single" w:sz="4" w:space="0" w:color="000000"/>
            </w:tcBorders>
          </w:tcPr>
          <w:p w:rsidR="00AE1395" w:rsidRPr="005B11CE" w:rsidRDefault="00AE1395" w:rsidP="00D1499E">
            <w:pPr>
              <w:snapToGrid w:val="0"/>
              <w:jc w:val="both"/>
              <w:rPr>
                <w:spacing w:val="-1"/>
              </w:rPr>
            </w:pPr>
            <w:r w:rsidRPr="005B11CE">
              <w:rPr>
                <w:spacing w:val="-1"/>
                <w:sz w:val="22"/>
                <w:szCs w:val="22"/>
              </w:rPr>
              <w:t>Дневник по производственной практике, Приложения; Отчет магистранта, Отзыв руководителя практики</w:t>
            </w:r>
          </w:p>
        </w:tc>
      </w:tr>
      <w:tr w:rsidR="0017081D" w:rsidRPr="005B11CE" w:rsidTr="003731FD">
        <w:tc>
          <w:tcPr>
            <w:tcW w:w="1417" w:type="dxa"/>
            <w:vMerge w:val="restart"/>
            <w:tcBorders>
              <w:top w:val="single" w:sz="4" w:space="0" w:color="000000"/>
              <w:left w:val="single" w:sz="4" w:space="0" w:color="000000"/>
            </w:tcBorders>
          </w:tcPr>
          <w:p w:rsidR="0017081D" w:rsidRPr="005B11CE" w:rsidRDefault="0017081D" w:rsidP="00D1499E">
            <w:pPr>
              <w:snapToGrid w:val="0"/>
              <w:jc w:val="right"/>
              <w:rPr>
                <w:spacing w:val="-1"/>
              </w:rPr>
            </w:pPr>
            <w:r w:rsidRPr="005B11CE">
              <w:rPr>
                <w:spacing w:val="-1"/>
                <w:sz w:val="22"/>
                <w:szCs w:val="22"/>
              </w:rPr>
              <w:t>ВСЕГО:</w:t>
            </w:r>
          </w:p>
        </w:tc>
        <w:tc>
          <w:tcPr>
            <w:tcW w:w="1985" w:type="dxa"/>
            <w:tcBorders>
              <w:top w:val="single" w:sz="4" w:space="0" w:color="000000"/>
              <w:left w:val="single" w:sz="4" w:space="0" w:color="000000"/>
              <w:bottom w:val="single" w:sz="4" w:space="0" w:color="auto"/>
            </w:tcBorders>
          </w:tcPr>
          <w:p w:rsidR="0017081D" w:rsidRPr="005B11CE" w:rsidRDefault="0017081D" w:rsidP="00D1499E">
            <w:pPr>
              <w:snapToGrid w:val="0"/>
              <w:jc w:val="right"/>
              <w:rPr>
                <w:spacing w:val="-1"/>
              </w:rPr>
            </w:pPr>
            <w:r w:rsidRPr="005B11CE">
              <w:rPr>
                <w:spacing w:val="-1"/>
                <w:sz w:val="22"/>
                <w:szCs w:val="22"/>
              </w:rPr>
              <w:t>зачетные единицы</w:t>
            </w:r>
          </w:p>
        </w:tc>
        <w:tc>
          <w:tcPr>
            <w:tcW w:w="709" w:type="dxa"/>
            <w:tcBorders>
              <w:top w:val="single" w:sz="4" w:space="0" w:color="000000"/>
              <w:left w:val="single" w:sz="4" w:space="0" w:color="000000"/>
              <w:bottom w:val="single" w:sz="4" w:space="0" w:color="000000"/>
            </w:tcBorders>
          </w:tcPr>
          <w:p w:rsidR="0017081D" w:rsidRPr="005B11CE" w:rsidRDefault="0017081D" w:rsidP="00C90068">
            <w:pPr>
              <w:snapToGrid w:val="0"/>
              <w:jc w:val="center"/>
              <w:rPr>
                <w:spacing w:val="-1"/>
              </w:rPr>
            </w:pPr>
            <w:r w:rsidRPr="005B11CE">
              <w:rPr>
                <w:spacing w:val="-1"/>
                <w:sz w:val="22"/>
                <w:szCs w:val="22"/>
              </w:rPr>
              <w:t>6</w:t>
            </w:r>
          </w:p>
        </w:tc>
        <w:tc>
          <w:tcPr>
            <w:tcW w:w="851" w:type="dxa"/>
            <w:tcBorders>
              <w:top w:val="single" w:sz="4" w:space="0" w:color="000000"/>
              <w:left w:val="single" w:sz="4" w:space="0" w:color="000000"/>
              <w:bottom w:val="single" w:sz="4" w:space="0" w:color="000000"/>
            </w:tcBorders>
          </w:tcPr>
          <w:p w:rsidR="0017081D" w:rsidRPr="005B11CE" w:rsidRDefault="0017081D" w:rsidP="00C90068">
            <w:pPr>
              <w:snapToGrid w:val="0"/>
              <w:jc w:val="center"/>
              <w:rPr>
                <w:spacing w:val="-1"/>
              </w:rPr>
            </w:pPr>
            <w:r w:rsidRPr="005B11CE">
              <w:rPr>
                <w:spacing w:val="-1"/>
                <w:sz w:val="22"/>
                <w:szCs w:val="22"/>
              </w:rPr>
              <w:t>9</w:t>
            </w:r>
          </w:p>
        </w:tc>
        <w:tc>
          <w:tcPr>
            <w:tcW w:w="708" w:type="dxa"/>
            <w:tcBorders>
              <w:top w:val="single" w:sz="4" w:space="0" w:color="000000"/>
              <w:left w:val="single" w:sz="4" w:space="0" w:color="000000"/>
              <w:bottom w:val="single" w:sz="4" w:space="0" w:color="000000"/>
            </w:tcBorders>
          </w:tcPr>
          <w:p w:rsidR="0017081D" w:rsidRPr="005B11CE" w:rsidRDefault="0017081D" w:rsidP="00C90068">
            <w:pPr>
              <w:snapToGrid w:val="0"/>
              <w:jc w:val="center"/>
              <w:rPr>
                <w:spacing w:val="-1"/>
              </w:rPr>
            </w:pPr>
            <w:r w:rsidRPr="005B11CE">
              <w:rPr>
                <w:spacing w:val="-1"/>
                <w:sz w:val="22"/>
                <w:szCs w:val="22"/>
              </w:rPr>
              <w:t>3</w:t>
            </w:r>
          </w:p>
        </w:tc>
        <w:tc>
          <w:tcPr>
            <w:tcW w:w="709" w:type="dxa"/>
            <w:tcBorders>
              <w:top w:val="single" w:sz="4" w:space="0" w:color="000000"/>
              <w:left w:val="single" w:sz="4" w:space="0" w:color="000000"/>
              <w:bottom w:val="single" w:sz="4" w:space="0" w:color="000000"/>
            </w:tcBorders>
          </w:tcPr>
          <w:p w:rsidR="0017081D" w:rsidRPr="005B11CE" w:rsidRDefault="0017081D" w:rsidP="00C90068">
            <w:pPr>
              <w:snapToGrid w:val="0"/>
              <w:jc w:val="center"/>
              <w:rPr>
                <w:spacing w:val="-1"/>
              </w:rPr>
            </w:pPr>
            <w:r w:rsidRPr="005B11CE">
              <w:rPr>
                <w:spacing w:val="-1"/>
                <w:sz w:val="22"/>
                <w:szCs w:val="22"/>
              </w:rPr>
              <w:t>6</w:t>
            </w:r>
          </w:p>
        </w:tc>
        <w:tc>
          <w:tcPr>
            <w:tcW w:w="3544" w:type="dxa"/>
            <w:vMerge w:val="restart"/>
            <w:tcBorders>
              <w:top w:val="single" w:sz="4" w:space="0" w:color="000000"/>
              <w:left w:val="single" w:sz="4" w:space="0" w:color="000000"/>
              <w:right w:val="single" w:sz="4" w:space="0" w:color="000000"/>
            </w:tcBorders>
          </w:tcPr>
          <w:p w:rsidR="0017081D" w:rsidRPr="005B11CE" w:rsidRDefault="0017081D" w:rsidP="00D1499E">
            <w:pPr>
              <w:snapToGrid w:val="0"/>
              <w:jc w:val="center"/>
              <w:rPr>
                <w:b/>
                <w:spacing w:val="-1"/>
              </w:rPr>
            </w:pPr>
          </w:p>
        </w:tc>
      </w:tr>
      <w:tr w:rsidR="0017081D" w:rsidRPr="005B11CE" w:rsidTr="003731FD">
        <w:tc>
          <w:tcPr>
            <w:tcW w:w="1417" w:type="dxa"/>
            <w:vMerge/>
            <w:tcBorders>
              <w:left w:val="single" w:sz="4" w:space="0" w:color="000000"/>
              <w:bottom w:val="single" w:sz="4" w:space="0" w:color="000000"/>
            </w:tcBorders>
          </w:tcPr>
          <w:p w:rsidR="0017081D" w:rsidRPr="005B11CE" w:rsidRDefault="0017081D" w:rsidP="00D1499E">
            <w:pPr>
              <w:snapToGrid w:val="0"/>
              <w:jc w:val="right"/>
              <w:rPr>
                <w:spacing w:val="-1"/>
              </w:rPr>
            </w:pPr>
          </w:p>
        </w:tc>
        <w:tc>
          <w:tcPr>
            <w:tcW w:w="1985" w:type="dxa"/>
            <w:tcBorders>
              <w:top w:val="single" w:sz="4" w:space="0" w:color="auto"/>
              <w:left w:val="single" w:sz="4" w:space="0" w:color="000000"/>
              <w:bottom w:val="single" w:sz="4" w:space="0" w:color="000000"/>
            </w:tcBorders>
          </w:tcPr>
          <w:p w:rsidR="0017081D" w:rsidRPr="005B11CE" w:rsidRDefault="0017081D" w:rsidP="00D1499E">
            <w:pPr>
              <w:snapToGrid w:val="0"/>
              <w:jc w:val="right"/>
              <w:rPr>
                <w:spacing w:val="-1"/>
              </w:rPr>
            </w:pPr>
            <w:r w:rsidRPr="005B11CE">
              <w:rPr>
                <w:spacing w:val="-1"/>
                <w:sz w:val="22"/>
                <w:szCs w:val="22"/>
              </w:rPr>
              <w:t>часы</w:t>
            </w:r>
          </w:p>
        </w:tc>
        <w:tc>
          <w:tcPr>
            <w:tcW w:w="709" w:type="dxa"/>
            <w:tcBorders>
              <w:top w:val="single" w:sz="4" w:space="0" w:color="000000"/>
              <w:left w:val="single" w:sz="4" w:space="0" w:color="000000"/>
              <w:bottom w:val="single" w:sz="4" w:space="0" w:color="000000"/>
            </w:tcBorders>
          </w:tcPr>
          <w:p w:rsidR="0017081D" w:rsidRPr="005B11CE" w:rsidRDefault="0017081D" w:rsidP="00C90068">
            <w:pPr>
              <w:snapToGrid w:val="0"/>
              <w:jc w:val="center"/>
              <w:rPr>
                <w:spacing w:val="-1"/>
              </w:rPr>
            </w:pPr>
            <w:r w:rsidRPr="005B11CE">
              <w:rPr>
                <w:spacing w:val="-1"/>
                <w:sz w:val="22"/>
                <w:szCs w:val="22"/>
              </w:rPr>
              <w:t>216</w:t>
            </w:r>
          </w:p>
        </w:tc>
        <w:tc>
          <w:tcPr>
            <w:tcW w:w="851" w:type="dxa"/>
            <w:tcBorders>
              <w:top w:val="single" w:sz="4" w:space="0" w:color="000000"/>
              <w:left w:val="single" w:sz="4" w:space="0" w:color="000000"/>
              <w:bottom w:val="single" w:sz="4" w:space="0" w:color="000000"/>
            </w:tcBorders>
          </w:tcPr>
          <w:p w:rsidR="0017081D" w:rsidRPr="005B11CE" w:rsidRDefault="0017081D" w:rsidP="00C90068">
            <w:pPr>
              <w:snapToGrid w:val="0"/>
              <w:jc w:val="center"/>
              <w:rPr>
                <w:spacing w:val="-1"/>
              </w:rPr>
            </w:pPr>
            <w:r w:rsidRPr="005B11CE">
              <w:rPr>
                <w:spacing w:val="-1"/>
                <w:sz w:val="22"/>
                <w:szCs w:val="22"/>
              </w:rPr>
              <w:t>324</w:t>
            </w:r>
          </w:p>
        </w:tc>
        <w:tc>
          <w:tcPr>
            <w:tcW w:w="708" w:type="dxa"/>
            <w:tcBorders>
              <w:top w:val="single" w:sz="4" w:space="0" w:color="000000"/>
              <w:left w:val="single" w:sz="4" w:space="0" w:color="000000"/>
              <w:bottom w:val="single" w:sz="4" w:space="0" w:color="000000"/>
            </w:tcBorders>
          </w:tcPr>
          <w:p w:rsidR="0017081D" w:rsidRPr="005B11CE" w:rsidRDefault="0017081D" w:rsidP="00C90068">
            <w:pPr>
              <w:snapToGrid w:val="0"/>
              <w:jc w:val="center"/>
              <w:rPr>
                <w:spacing w:val="-1"/>
              </w:rPr>
            </w:pPr>
            <w:r w:rsidRPr="005B11CE">
              <w:rPr>
                <w:spacing w:val="-1"/>
                <w:sz w:val="22"/>
                <w:szCs w:val="22"/>
              </w:rPr>
              <w:t>108</w:t>
            </w:r>
          </w:p>
        </w:tc>
        <w:tc>
          <w:tcPr>
            <w:tcW w:w="709" w:type="dxa"/>
            <w:tcBorders>
              <w:top w:val="single" w:sz="4" w:space="0" w:color="000000"/>
              <w:left w:val="single" w:sz="4" w:space="0" w:color="000000"/>
              <w:bottom w:val="single" w:sz="4" w:space="0" w:color="000000"/>
            </w:tcBorders>
          </w:tcPr>
          <w:p w:rsidR="0017081D" w:rsidRPr="005B11CE" w:rsidRDefault="0017081D" w:rsidP="00C90068">
            <w:pPr>
              <w:snapToGrid w:val="0"/>
              <w:jc w:val="center"/>
              <w:rPr>
                <w:spacing w:val="-1"/>
              </w:rPr>
            </w:pPr>
            <w:r w:rsidRPr="005B11CE">
              <w:rPr>
                <w:spacing w:val="-1"/>
                <w:sz w:val="22"/>
                <w:szCs w:val="22"/>
              </w:rPr>
              <w:t>216</w:t>
            </w:r>
          </w:p>
        </w:tc>
        <w:tc>
          <w:tcPr>
            <w:tcW w:w="3544" w:type="dxa"/>
            <w:vMerge/>
            <w:tcBorders>
              <w:left w:val="single" w:sz="4" w:space="0" w:color="000000"/>
              <w:bottom w:val="single" w:sz="4" w:space="0" w:color="000000"/>
              <w:right w:val="single" w:sz="4" w:space="0" w:color="000000"/>
            </w:tcBorders>
          </w:tcPr>
          <w:p w:rsidR="0017081D" w:rsidRPr="005B11CE" w:rsidRDefault="0017081D" w:rsidP="00D1499E">
            <w:pPr>
              <w:snapToGrid w:val="0"/>
              <w:jc w:val="center"/>
              <w:rPr>
                <w:b/>
                <w:spacing w:val="-1"/>
              </w:rPr>
            </w:pPr>
          </w:p>
        </w:tc>
      </w:tr>
    </w:tbl>
    <w:p w:rsidR="00424043" w:rsidRDefault="00424043" w:rsidP="00424043">
      <w:pPr>
        <w:widowControl w:val="0"/>
        <w:autoSpaceDE w:val="0"/>
        <w:autoSpaceDN w:val="0"/>
        <w:adjustRightInd w:val="0"/>
        <w:jc w:val="both"/>
        <w:rPr>
          <w:i/>
        </w:rPr>
      </w:pPr>
    </w:p>
    <w:p w:rsidR="004B70C3" w:rsidRDefault="004B70C3" w:rsidP="004B70C3">
      <w:pPr>
        <w:shd w:val="clear" w:color="auto" w:fill="FFFFFF"/>
        <w:jc w:val="center"/>
        <w:rPr>
          <w:b/>
          <w:bCs/>
        </w:rPr>
      </w:pPr>
      <w:r w:rsidRPr="00AC4AF6">
        <w:rPr>
          <w:b/>
          <w:bCs/>
        </w:rPr>
        <w:t>ПЛАНИРУЕМЫЕ</w:t>
      </w:r>
      <w:r>
        <w:rPr>
          <w:b/>
          <w:bCs/>
        </w:rPr>
        <w:t xml:space="preserve"> РЕЗУЛЬТАТЫ РЕАЛИЗАЦИИ </w:t>
      </w:r>
      <w:r w:rsidR="007176AB">
        <w:rPr>
          <w:b/>
          <w:bCs/>
        </w:rPr>
        <w:t>ПРОФЕССИОНАЛЬНО-ОРИЕНТИРОВАННОЙ ПРАКТИКИ</w:t>
      </w:r>
      <w:r>
        <w:rPr>
          <w:b/>
          <w:bCs/>
        </w:rPr>
        <w:t xml:space="preserve"> </w:t>
      </w:r>
    </w:p>
    <w:p w:rsidR="004B70C3" w:rsidRDefault="004B70C3" w:rsidP="004B70C3">
      <w:pPr>
        <w:ind w:left="66" w:firstLine="643"/>
        <w:contextualSpacing/>
        <w:jc w:val="both"/>
      </w:pPr>
    </w:p>
    <w:p w:rsidR="004B70C3" w:rsidRDefault="004B70C3" w:rsidP="004B70C3">
      <w:pPr>
        <w:ind w:left="66" w:firstLine="643"/>
        <w:contextualSpacing/>
        <w:jc w:val="both"/>
      </w:pPr>
      <w:r w:rsidRPr="00841127">
        <w:t xml:space="preserve">В результате прохождения </w:t>
      </w:r>
      <w:r>
        <w:t xml:space="preserve">практики </w:t>
      </w:r>
      <w:r w:rsidRPr="00841127">
        <w:t>магистрант должен:</w:t>
      </w:r>
    </w:p>
    <w:tbl>
      <w:tblPr>
        <w:tblStyle w:val="a7"/>
        <w:tblW w:w="0" w:type="auto"/>
        <w:tblInd w:w="-318" w:type="dxa"/>
        <w:tblLayout w:type="fixed"/>
        <w:tblLook w:val="04A0"/>
      </w:tblPr>
      <w:tblGrid>
        <w:gridCol w:w="1419"/>
        <w:gridCol w:w="8003"/>
      </w:tblGrid>
      <w:tr w:rsidR="000858FB" w:rsidTr="00977DA7">
        <w:trPr>
          <w:trHeight w:val="2524"/>
        </w:trPr>
        <w:tc>
          <w:tcPr>
            <w:tcW w:w="1419" w:type="dxa"/>
          </w:tcPr>
          <w:p w:rsidR="000858FB" w:rsidRDefault="000858FB" w:rsidP="000858FB">
            <w:pPr>
              <w:contextualSpacing/>
              <w:jc w:val="right"/>
            </w:pPr>
            <w:r>
              <w:t>ЗНАТЬ:</w:t>
            </w:r>
          </w:p>
        </w:tc>
        <w:tc>
          <w:tcPr>
            <w:tcW w:w="8003" w:type="dxa"/>
          </w:tcPr>
          <w:p w:rsidR="000858FB" w:rsidRPr="000858FB" w:rsidRDefault="000858FB" w:rsidP="0096428B">
            <w:pPr>
              <w:pStyle w:val="a8"/>
              <w:numPr>
                <w:ilvl w:val="0"/>
                <w:numId w:val="6"/>
              </w:numPr>
              <w:spacing w:line="240" w:lineRule="auto"/>
              <w:ind w:left="175" w:hanging="175"/>
              <w:rPr>
                <w:rFonts w:ascii="Times New Roman" w:hAnsi="Times New Roman"/>
                <w:color w:val="000000"/>
                <w:sz w:val="24"/>
                <w:szCs w:val="24"/>
              </w:rPr>
            </w:pPr>
            <w:r w:rsidRPr="000858FB">
              <w:rPr>
                <w:rFonts w:ascii="Times New Roman" w:hAnsi="Times New Roman"/>
                <w:spacing w:val="-7"/>
                <w:sz w:val="24"/>
                <w:szCs w:val="24"/>
              </w:rPr>
              <w:t xml:space="preserve">основные проблемы педагогических, физиологических, биомеханических и психологических аспектов подготовки спортивного резерва; </w:t>
            </w:r>
          </w:p>
          <w:p w:rsidR="000858FB" w:rsidRPr="000858FB" w:rsidRDefault="000858FB" w:rsidP="0096428B">
            <w:pPr>
              <w:pStyle w:val="a8"/>
              <w:numPr>
                <w:ilvl w:val="0"/>
                <w:numId w:val="6"/>
              </w:numPr>
              <w:spacing w:line="240" w:lineRule="auto"/>
              <w:ind w:left="175" w:hanging="175"/>
            </w:pPr>
            <w:r w:rsidRPr="000858FB">
              <w:rPr>
                <w:rFonts w:ascii="Times New Roman" w:hAnsi="Times New Roman"/>
                <w:spacing w:val="-7"/>
                <w:sz w:val="24"/>
                <w:szCs w:val="24"/>
              </w:rPr>
              <w:t xml:space="preserve">дидактические требования к структурированию методических материалов для </w:t>
            </w:r>
            <w:r w:rsidRPr="000858FB">
              <w:rPr>
                <w:rFonts w:ascii="Times New Roman" w:hAnsi="Times New Roman"/>
                <w:iCs/>
                <w:sz w:val="24"/>
                <w:szCs w:val="24"/>
              </w:rPr>
              <w:t>субъектов спортивной подготовки (спортсменов, тренеров, административных работников, родителей)</w:t>
            </w:r>
            <w:r w:rsidRPr="000858FB">
              <w:rPr>
                <w:rFonts w:ascii="Times New Roman" w:hAnsi="Times New Roman"/>
                <w:spacing w:val="-7"/>
                <w:sz w:val="24"/>
                <w:szCs w:val="24"/>
              </w:rPr>
              <w:t>;</w:t>
            </w:r>
          </w:p>
          <w:p w:rsidR="000858FB" w:rsidRDefault="000858FB" w:rsidP="0096428B">
            <w:pPr>
              <w:pStyle w:val="a8"/>
              <w:numPr>
                <w:ilvl w:val="0"/>
                <w:numId w:val="6"/>
              </w:numPr>
              <w:spacing w:line="240" w:lineRule="auto"/>
              <w:ind w:left="175" w:hanging="175"/>
            </w:pPr>
            <w:r w:rsidRPr="000858FB">
              <w:rPr>
                <w:rFonts w:ascii="Times New Roman" w:hAnsi="Times New Roman"/>
                <w:spacing w:val="-7"/>
                <w:sz w:val="24"/>
                <w:szCs w:val="24"/>
              </w:rPr>
              <w:t>особенности трансформации/перевода научной информации в научно-методические материалы для тренеров, административных работников; -</w:t>
            </w:r>
            <w:r w:rsidRPr="000858FB">
              <w:rPr>
                <w:rFonts w:ascii="Times New Roman" w:hAnsi="Times New Roman"/>
                <w:sz w:val="24"/>
                <w:szCs w:val="24"/>
              </w:rPr>
              <w:t xml:space="preserve"> </w:t>
            </w:r>
            <w:r w:rsidRPr="000858FB">
              <w:rPr>
                <w:rFonts w:ascii="Times New Roman" w:hAnsi="Times New Roman"/>
                <w:spacing w:val="-7"/>
                <w:sz w:val="24"/>
                <w:szCs w:val="24"/>
              </w:rPr>
              <w:t xml:space="preserve">способы оформления и представления методических, презентационных, обучающих </w:t>
            </w:r>
            <w:r w:rsidRPr="000858FB">
              <w:rPr>
                <w:rFonts w:ascii="Times New Roman" w:hAnsi="Times New Roman"/>
                <w:spacing w:val="-7"/>
              </w:rPr>
              <w:t>материалов</w:t>
            </w:r>
            <w:r w:rsidR="00E53D98">
              <w:rPr>
                <w:rFonts w:ascii="Times New Roman" w:hAnsi="Times New Roman"/>
                <w:spacing w:val="-7"/>
              </w:rPr>
              <w:t>;</w:t>
            </w:r>
          </w:p>
        </w:tc>
      </w:tr>
      <w:tr w:rsidR="000858FB" w:rsidRPr="000858FB" w:rsidTr="00977DA7">
        <w:tc>
          <w:tcPr>
            <w:tcW w:w="1419" w:type="dxa"/>
          </w:tcPr>
          <w:p w:rsidR="000858FB" w:rsidRPr="000858FB" w:rsidRDefault="000858FB" w:rsidP="0096428B">
            <w:pPr>
              <w:pStyle w:val="a8"/>
              <w:spacing w:after="0"/>
              <w:ind w:left="0"/>
              <w:jc w:val="right"/>
              <w:rPr>
                <w:rFonts w:ascii="Times New Roman" w:hAnsi="Times New Roman"/>
                <w:sz w:val="24"/>
                <w:szCs w:val="24"/>
              </w:rPr>
            </w:pPr>
            <w:r w:rsidRPr="000858FB">
              <w:rPr>
                <w:rFonts w:ascii="Times New Roman" w:hAnsi="Times New Roman"/>
                <w:sz w:val="24"/>
                <w:szCs w:val="24"/>
              </w:rPr>
              <w:t>УМЕТЬ:</w:t>
            </w:r>
          </w:p>
        </w:tc>
        <w:tc>
          <w:tcPr>
            <w:tcW w:w="8003" w:type="dxa"/>
          </w:tcPr>
          <w:p w:rsidR="000858FB" w:rsidRPr="000858FB" w:rsidRDefault="000858FB" w:rsidP="0096428B">
            <w:pPr>
              <w:pStyle w:val="a8"/>
              <w:numPr>
                <w:ilvl w:val="0"/>
                <w:numId w:val="6"/>
              </w:numPr>
              <w:spacing w:after="0" w:line="240" w:lineRule="auto"/>
              <w:ind w:left="174" w:hanging="142"/>
              <w:jc w:val="both"/>
              <w:rPr>
                <w:rFonts w:ascii="Times New Roman" w:hAnsi="Times New Roman"/>
                <w:sz w:val="24"/>
                <w:szCs w:val="24"/>
              </w:rPr>
            </w:pPr>
            <w:r w:rsidRPr="000858FB">
              <w:rPr>
                <w:rFonts w:ascii="Times New Roman" w:hAnsi="Times New Roman"/>
                <w:spacing w:val="-7"/>
                <w:sz w:val="24"/>
                <w:szCs w:val="24"/>
              </w:rPr>
              <w:t xml:space="preserve">выявлять, анализировать </w:t>
            </w:r>
            <w:r w:rsidRPr="000858FB">
              <w:rPr>
                <w:rFonts w:ascii="Times New Roman" w:hAnsi="Times New Roman"/>
                <w:sz w:val="24"/>
                <w:szCs w:val="24"/>
              </w:rPr>
              <w:t>основные проблемы (педагогические, физиологические, биомеханические, психологические), возникающие в процессе подготовки спортивного резерва;</w:t>
            </w:r>
          </w:p>
          <w:p w:rsidR="000858FB" w:rsidRPr="000858FB" w:rsidRDefault="000858FB" w:rsidP="0096428B">
            <w:pPr>
              <w:pStyle w:val="a8"/>
              <w:numPr>
                <w:ilvl w:val="0"/>
                <w:numId w:val="6"/>
              </w:numPr>
              <w:spacing w:after="0" w:line="240" w:lineRule="auto"/>
              <w:ind w:left="174" w:hanging="142"/>
              <w:jc w:val="both"/>
              <w:rPr>
                <w:rFonts w:ascii="Times New Roman" w:hAnsi="Times New Roman"/>
                <w:spacing w:val="-7"/>
                <w:sz w:val="24"/>
                <w:szCs w:val="24"/>
              </w:rPr>
            </w:pPr>
            <w:r w:rsidRPr="000858FB">
              <w:rPr>
                <w:rFonts w:ascii="Times New Roman" w:hAnsi="Times New Roman"/>
                <w:spacing w:val="-7"/>
                <w:sz w:val="24"/>
                <w:szCs w:val="24"/>
              </w:rPr>
              <w:t xml:space="preserve">проводить консультирование лиц, осуществляющих спортивную подготовку по определенным вопросам подготовки спортивного резерва (педагогическим, </w:t>
            </w:r>
            <w:r w:rsidRPr="000858FB">
              <w:rPr>
                <w:rFonts w:ascii="Times New Roman" w:hAnsi="Times New Roman"/>
                <w:spacing w:val="-7"/>
                <w:sz w:val="24"/>
                <w:szCs w:val="24"/>
              </w:rPr>
              <w:lastRenderedPageBreak/>
              <w:t xml:space="preserve">биомеханическим, физиологическим, психологическим); </w:t>
            </w:r>
          </w:p>
          <w:p w:rsidR="000858FB" w:rsidRPr="000858FB" w:rsidRDefault="000858FB" w:rsidP="0096428B">
            <w:pPr>
              <w:pStyle w:val="a8"/>
              <w:numPr>
                <w:ilvl w:val="0"/>
                <w:numId w:val="6"/>
              </w:numPr>
              <w:spacing w:after="0" w:line="240" w:lineRule="auto"/>
              <w:ind w:left="174" w:hanging="142"/>
              <w:jc w:val="both"/>
              <w:rPr>
                <w:rFonts w:ascii="Times New Roman" w:hAnsi="Times New Roman"/>
                <w:iCs/>
                <w:sz w:val="24"/>
                <w:szCs w:val="24"/>
              </w:rPr>
            </w:pPr>
            <w:r w:rsidRPr="000858FB">
              <w:rPr>
                <w:rFonts w:ascii="Times New Roman" w:hAnsi="Times New Roman"/>
                <w:iCs/>
                <w:sz w:val="24"/>
                <w:szCs w:val="24"/>
              </w:rPr>
              <w:t>разрабатывать методические материалы  и рекомендации  для субъектов спортивной подготовки (спортсменов, тренеров, административных работников, родителей);</w:t>
            </w:r>
          </w:p>
          <w:p w:rsidR="000858FB" w:rsidRPr="000858FB" w:rsidRDefault="000858FB" w:rsidP="0096428B">
            <w:pPr>
              <w:pStyle w:val="a8"/>
              <w:numPr>
                <w:ilvl w:val="0"/>
                <w:numId w:val="6"/>
              </w:numPr>
              <w:spacing w:after="0" w:line="240" w:lineRule="auto"/>
              <w:ind w:left="174" w:hanging="142"/>
              <w:jc w:val="both"/>
              <w:rPr>
                <w:rFonts w:ascii="Times New Roman" w:hAnsi="Times New Roman"/>
                <w:iCs/>
                <w:sz w:val="24"/>
                <w:szCs w:val="24"/>
              </w:rPr>
            </w:pPr>
            <w:r w:rsidRPr="000858FB">
              <w:rPr>
                <w:rFonts w:ascii="Times New Roman" w:hAnsi="Times New Roman"/>
                <w:spacing w:val="-7"/>
                <w:sz w:val="24"/>
                <w:szCs w:val="24"/>
              </w:rPr>
              <w:t xml:space="preserve">осуществлять поиск  и отбирать </w:t>
            </w:r>
            <w:r w:rsidRPr="000858FB">
              <w:rPr>
                <w:rFonts w:ascii="Times New Roman" w:hAnsi="Times New Roman"/>
                <w:iCs/>
                <w:sz w:val="24"/>
                <w:szCs w:val="24"/>
              </w:rPr>
              <w:t>информацию (научно-методическую, медико-биологическую, психологическую) по вопросам развития системы подготовки спортивного резерва (с учетом выпускающей кафедры);</w:t>
            </w:r>
          </w:p>
          <w:p w:rsidR="00E53D98" w:rsidRPr="00E53D98" w:rsidRDefault="000858FB" w:rsidP="0096428B">
            <w:pPr>
              <w:pStyle w:val="a8"/>
              <w:numPr>
                <w:ilvl w:val="0"/>
                <w:numId w:val="6"/>
              </w:numPr>
              <w:spacing w:after="0" w:line="240" w:lineRule="auto"/>
              <w:ind w:left="174" w:hanging="142"/>
              <w:jc w:val="both"/>
              <w:rPr>
                <w:rFonts w:ascii="Times New Roman" w:hAnsi="Times New Roman"/>
                <w:b/>
                <w:spacing w:val="-7"/>
                <w:sz w:val="24"/>
                <w:szCs w:val="24"/>
              </w:rPr>
            </w:pPr>
            <w:r w:rsidRPr="000858FB">
              <w:rPr>
                <w:rFonts w:ascii="Times New Roman" w:hAnsi="Times New Roman"/>
                <w:iCs/>
                <w:sz w:val="24"/>
                <w:szCs w:val="24"/>
              </w:rPr>
              <w:t>оценивать эффективность педагогического, медико-биологического и психологического сопровождения подготовки спортивного резерва</w:t>
            </w:r>
            <w:r w:rsidR="00E53D98">
              <w:rPr>
                <w:rFonts w:ascii="Times New Roman" w:hAnsi="Times New Roman"/>
                <w:iCs/>
                <w:sz w:val="24"/>
                <w:szCs w:val="24"/>
              </w:rPr>
              <w:t>;</w:t>
            </w:r>
          </w:p>
          <w:p w:rsidR="0096428B" w:rsidRPr="0096428B" w:rsidRDefault="000858FB" w:rsidP="0096428B">
            <w:pPr>
              <w:pStyle w:val="a8"/>
              <w:numPr>
                <w:ilvl w:val="0"/>
                <w:numId w:val="6"/>
              </w:numPr>
              <w:spacing w:after="0" w:line="240" w:lineRule="auto"/>
              <w:ind w:left="174" w:hanging="142"/>
              <w:jc w:val="both"/>
              <w:rPr>
                <w:rFonts w:ascii="Times New Roman" w:hAnsi="Times New Roman"/>
                <w:b/>
                <w:spacing w:val="-7"/>
                <w:sz w:val="24"/>
                <w:szCs w:val="24"/>
              </w:rPr>
            </w:pPr>
            <w:r w:rsidRPr="000858FB">
              <w:rPr>
                <w:rFonts w:ascii="Times New Roman" w:hAnsi="Times New Roman"/>
                <w:spacing w:val="-7"/>
                <w:sz w:val="24"/>
                <w:szCs w:val="24"/>
              </w:rPr>
              <w:t xml:space="preserve">разрабатывать научно-методические материалы  для тренеров, административных работников для конструирования программ спортивной подготовки по виду спорта; </w:t>
            </w:r>
          </w:p>
          <w:p w:rsidR="000858FB" w:rsidRPr="000858FB" w:rsidRDefault="000858FB" w:rsidP="0096428B">
            <w:pPr>
              <w:pStyle w:val="a8"/>
              <w:numPr>
                <w:ilvl w:val="0"/>
                <w:numId w:val="6"/>
              </w:numPr>
              <w:spacing w:after="0" w:line="240" w:lineRule="auto"/>
              <w:ind w:left="174" w:hanging="142"/>
              <w:jc w:val="both"/>
              <w:rPr>
                <w:rFonts w:ascii="Times New Roman" w:hAnsi="Times New Roman"/>
                <w:sz w:val="24"/>
                <w:szCs w:val="24"/>
              </w:rPr>
            </w:pPr>
            <w:r w:rsidRPr="000858FB">
              <w:rPr>
                <w:rFonts w:ascii="Times New Roman" w:hAnsi="Times New Roman"/>
                <w:spacing w:val="-7"/>
                <w:sz w:val="24"/>
                <w:szCs w:val="24"/>
              </w:rPr>
              <w:t xml:space="preserve"> проводить научно-методические занятия;  </w:t>
            </w:r>
          </w:p>
        </w:tc>
      </w:tr>
      <w:tr w:rsidR="000858FB" w:rsidRPr="000858FB" w:rsidTr="00977DA7">
        <w:tc>
          <w:tcPr>
            <w:tcW w:w="1419" w:type="dxa"/>
          </w:tcPr>
          <w:p w:rsidR="000858FB" w:rsidRPr="000858FB" w:rsidRDefault="000858FB" w:rsidP="0096428B">
            <w:pPr>
              <w:pStyle w:val="a8"/>
              <w:spacing w:after="0"/>
              <w:ind w:left="0"/>
              <w:jc w:val="right"/>
              <w:rPr>
                <w:rFonts w:ascii="Times New Roman" w:hAnsi="Times New Roman"/>
                <w:sz w:val="24"/>
                <w:szCs w:val="24"/>
              </w:rPr>
            </w:pPr>
            <w:r w:rsidRPr="000858FB">
              <w:rPr>
                <w:rFonts w:ascii="Times New Roman" w:hAnsi="Times New Roman"/>
                <w:sz w:val="24"/>
                <w:szCs w:val="24"/>
              </w:rPr>
              <w:lastRenderedPageBreak/>
              <w:t>ВЛАДЕТЬ:</w:t>
            </w:r>
          </w:p>
        </w:tc>
        <w:tc>
          <w:tcPr>
            <w:tcW w:w="8003" w:type="dxa"/>
          </w:tcPr>
          <w:p w:rsidR="00E53D98" w:rsidRPr="00E53D98" w:rsidRDefault="0096428B" w:rsidP="0096428B">
            <w:pPr>
              <w:pStyle w:val="a8"/>
              <w:numPr>
                <w:ilvl w:val="0"/>
                <w:numId w:val="7"/>
              </w:numPr>
              <w:spacing w:after="0" w:line="240" w:lineRule="auto"/>
              <w:ind w:left="176" w:hanging="176"/>
              <w:jc w:val="both"/>
              <w:rPr>
                <w:rFonts w:ascii="Times New Roman" w:hAnsi="Times New Roman"/>
                <w:color w:val="000000"/>
                <w:sz w:val="24"/>
                <w:szCs w:val="24"/>
              </w:rPr>
            </w:pPr>
            <w:r w:rsidRPr="0096428B">
              <w:rPr>
                <w:rFonts w:ascii="Times New Roman" w:hAnsi="Times New Roman"/>
                <w:spacing w:val="-7"/>
                <w:sz w:val="24"/>
                <w:szCs w:val="24"/>
              </w:rPr>
              <w:t>выявления и анализа основных проблем (педагогических, физиологических, биомеханических и психологических) п</w:t>
            </w:r>
            <w:r w:rsidR="00E53D98">
              <w:rPr>
                <w:rFonts w:ascii="Times New Roman" w:hAnsi="Times New Roman"/>
                <w:spacing w:val="-7"/>
                <w:sz w:val="24"/>
                <w:szCs w:val="24"/>
              </w:rPr>
              <w:t xml:space="preserve">одготовки спортивного резерва; </w:t>
            </w:r>
          </w:p>
          <w:p w:rsidR="0096428B" w:rsidRPr="0096428B" w:rsidRDefault="0096428B" w:rsidP="0096428B">
            <w:pPr>
              <w:pStyle w:val="a8"/>
              <w:numPr>
                <w:ilvl w:val="0"/>
                <w:numId w:val="7"/>
              </w:numPr>
              <w:spacing w:after="0" w:line="240" w:lineRule="auto"/>
              <w:ind w:left="176" w:hanging="176"/>
              <w:jc w:val="both"/>
              <w:rPr>
                <w:rFonts w:ascii="Times New Roman" w:hAnsi="Times New Roman"/>
                <w:color w:val="000000"/>
                <w:sz w:val="24"/>
                <w:szCs w:val="24"/>
              </w:rPr>
            </w:pPr>
            <w:r w:rsidRPr="0096428B">
              <w:rPr>
                <w:rFonts w:ascii="Times New Roman" w:hAnsi="Times New Roman"/>
                <w:spacing w:val="-7"/>
                <w:sz w:val="24"/>
                <w:szCs w:val="24"/>
              </w:rPr>
              <w:t xml:space="preserve"> разработки рекомендаций по актуализации резервов </w:t>
            </w:r>
            <w:r w:rsidRPr="0096428B">
              <w:rPr>
                <w:rFonts w:ascii="Times New Roman" w:hAnsi="Times New Roman"/>
                <w:color w:val="000000"/>
                <w:sz w:val="24"/>
                <w:szCs w:val="24"/>
              </w:rPr>
              <w:t>(</w:t>
            </w:r>
            <w:r w:rsidRPr="0096428B">
              <w:rPr>
                <w:rFonts w:ascii="Times New Roman" w:hAnsi="Times New Roman"/>
                <w:sz w:val="24"/>
                <w:szCs w:val="24"/>
              </w:rPr>
              <w:t>педагогических, физиологических, биомеханических, психологических)</w:t>
            </w:r>
            <w:r w:rsidRPr="0096428B">
              <w:rPr>
                <w:rFonts w:ascii="Times New Roman" w:hAnsi="Times New Roman"/>
                <w:color w:val="000000"/>
                <w:sz w:val="24"/>
                <w:szCs w:val="24"/>
              </w:rPr>
              <w:t xml:space="preserve"> повышения результативности тренировочного и соревновательного процессов.</w:t>
            </w:r>
          </w:p>
          <w:p w:rsidR="0096428B" w:rsidRPr="0096428B" w:rsidRDefault="0096428B" w:rsidP="0096428B">
            <w:pPr>
              <w:pStyle w:val="a8"/>
              <w:numPr>
                <w:ilvl w:val="0"/>
                <w:numId w:val="7"/>
              </w:numPr>
              <w:spacing w:after="0" w:line="240" w:lineRule="auto"/>
              <w:ind w:left="176" w:hanging="176"/>
              <w:jc w:val="both"/>
              <w:rPr>
                <w:rFonts w:ascii="Times New Roman" w:hAnsi="Times New Roman"/>
                <w:iCs/>
                <w:sz w:val="24"/>
                <w:szCs w:val="24"/>
              </w:rPr>
            </w:pPr>
            <w:r w:rsidRPr="0096428B">
              <w:rPr>
                <w:rFonts w:ascii="Times New Roman" w:hAnsi="Times New Roman"/>
                <w:iCs/>
                <w:sz w:val="24"/>
                <w:szCs w:val="24"/>
              </w:rPr>
              <w:t xml:space="preserve">разработки методических материалов  и рекомендаций  субъектам спортивной подготовки (спортсменам, тренерам, административным работникам, родителям); </w:t>
            </w:r>
          </w:p>
          <w:p w:rsidR="0096428B" w:rsidRPr="0096428B" w:rsidRDefault="0096428B" w:rsidP="0096428B">
            <w:pPr>
              <w:pStyle w:val="a8"/>
              <w:numPr>
                <w:ilvl w:val="0"/>
                <w:numId w:val="7"/>
              </w:numPr>
              <w:spacing w:after="0" w:line="240" w:lineRule="auto"/>
              <w:ind w:left="176" w:hanging="176"/>
              <w:jc w:val="both"/>
              <w:rPr>
                <w:rFonts w:ascii="Times New Roman" w:hAnsi="Times New Roman"/>
                <w:color w:val="000000"/>
                <w:sz w:val="24"/>
                <w:szCs w:val="24"/>
              </w:rPr>
            </w:pPr>
            <w:r w:rsidRPr="0096428B">
              <w:rPr>
                <w:rFonts w:ascii="Times New Roman" w:hAnsi="Times New Roman"/>
                <w:iCs/>
                <w:sz w:val="24"/>
                <w:szCs w:val="24"/>
              </w:rPr>
              <w:t>представления  данных материалов субъектам спортивной подготовки (спортсменам, тренерам, административным работникам, родителям).</w:t>
            </w:r>
          </w:p>
          <w:p w:rsidR="0096428B" w:rsidRPr="0096428B" w:rsidRDefault="0096428B" w:rsidP="0096428B">
            <w:pPr>
              <w:pStyle w:val="a8"/>
              <w:numPr>
                <w:ilvl w:val="0"/>
                <w:numId w:val="7"/>
              </w:numPr>
              <w:spacing w:after="0" w:line="240" w:lineRule="auto"/>
              <w:ind w:left="176" w:hanging="176"/>
              <w:jc w:val="both"/>
              <w:rPr>
                <w:rFonts w:ascii="Times New Roman" w:hAnsi="Times New Roman"/>
                <w:color w:val="000000"/>
                <w:sz w:val="24"/>
                <w:szCs w:val="24"/>
              </w:rPr>
            </w:pPr>
            <w:r w:rsidRPr="0096428B">
              <w:rPr>
                <w:rFonts w:ascii="Times New Roman" w:hAnsi="Times New Roman"/>
                <w:spacing w:val="-7"/>
                <w:sz w:val="24"/>
                <w:szCs w:val="24"/>
              </w:rPr>
              <w:t>подбора  информации (</w:t>
            </w:r>
            <w:r w:rsidRPr="0096428B">
              <w:rPr>
                <w:rFonts w:ascii="Times New Roman" w:hAnsi="Times New Roman"/>
                <w:iCs/>
                <w:sz w:val="24"/>
                <w:szCs w:val="24"/>
              </w:rPr>
              <w:t>научно-методической, медико-биологической, психологической) по вопросам развития системы подготовки спортивного резерва (с учетом выпускающей кафедры) с учетом ее «адресата».</w:t>
            </w:r>
          </w:p>
          <w:p w:rsidR="0096428B" w:rsidRPr="0096428B" w:rsidRDefault="0096428B" w:rsidP="0096428B">
            <w:pPr>
              <w:pStyle w:val="a8"/>
              <w:numPr>
                <w:ilvl w:val="0"/>
                <w:numId w:val="7"/>
              </w:numPr>
              <w:spacing w:after="0" w:line="240" w:lineRule="auto"/>
              <w:ind w:left="176" w:hanging="176"/>
              <w:jc w:val="both"/>
              <w:rPr>
                <w:rFonts w:ascii="Times New Roman" w:hAnsi="Times New Roman"/>
                <w:color w:val="000000"/>
                <w:sz w:val="24"/>
                <w:szCs w:val="24"/>
              </w:rPr>
            </w:pPr>
            <w:r w:rsidRPr="0096428B">
              <w:rPr>
                <w:rFonts w:ascii="Times New Roman" w:hAnsi="Times New Roman"/>
                <w:spacing w:val="-7"/>
                <w:sz w:val="24"/>
                <w:szCs w:val="24"/>
              </w:rPr>
              <w:t xml:space="preserve">проведения (участия в проведении) оценки эффективности </w:t>
            </w:r>
            <w:r w:rsidRPr="0096428B">
              <w:rPr>
                <w:rFonts w:ascii="Times New Roman" w:hAnsi="Times New Roman"/>
                <w:iCs/>
                <w:sz w:val="24"/>
                <w:szCs w:val="24"/>
              </w:rPr>
              <w:t>педагогического, медико-биологического, психологического сопровождения подготовки спортивного резерва на основе объективных и субъективных критериев.</w:t>
            </w:r>
          </w:p>
          <w:p w:rsidR="000858FB" w:rsidRPr="000858FB" w:rsidRDefault="0096428B" w:rsidP="0096428B">
            <w:pPr>
              <w:pStyle w:val="a8"/>
              <w:numPr>
                <w:ilvl w:val="0"/>
                <w:numId w:val="7"/>
              </w:numPr>
              <w:spacing w:after="0" w:line="240" w:lineRule="auto"/>
              <w:ind w:left="176" w:hanging="176"/>
              <w:jc w:val="both"/>
            </w:pPr>
            <w:r w:rsidRPr="0096428B">
              <w:rPr>
                <w:rFonts w:ascii="Times New Roman" w:hAnsi="Times New Roman"/>
                <w:spacing w:val="-7"/>
                <w:sz w:val="24"/>
                <w:szCs w:val="24"/>
              </w:rPr>
              <w:t>проведения научно-методических занятий.</w:t>
            </w:r>
          </w:p>
        </w:tc>
      </w:tr>
    </w:tbl>
    <w:p w:rsidR="000858FB" w:rsidRPr="000858FB" w:rsidRDefault="000858FB" w:rsidP="000858FB">
      <w:pPr>
        <w:contextualSpacing/>
        <w:jc w:val="both"/>
      </w:pPr>
    </w:p>
    <w:p w:rsidR="00424043" w:rsidRDefault="00424043" w:rsidP="00590AD2">
      <w:pPr>
        <w:pStyle w:val="a5"/>
        <w:spacing w:line="276" w:lineRule="auto"/>
        <w:jc w:val="center"/>
        <w:rPr>
          <w:lang w:val="ru-RU"/>
        </w:rPr>
      </w:pPr>
      <w:bookmarkStart w:id="0" w:name="_GoBack"/>
      <w:bookmarkEnd w:id="0"/>
    </w:p>
    <w:p w:rsidR="00424043" w:rsidRDefault="00424043" w:rsidP="00424043">
      <w:pPr>
        <w:shd w:val="clear" w:color="auto" w:fill="FFFFFF"/>
        <w:ind w:firstLine="708"/>
        <w:jc w:val="center"/>
        <w:rPr>
          <w:b/>
          <w:color w:val="FF0000"/>
          <w:sz w:val="28"/>
          <w:szCs w:val="28"/>
        </w:rPr>
      </w:pPr>
      <w:r w:rsidRPr="008503CD">
        <w:rPr>
          <w:b/>
          <w:sz w:val="28"/>
          <w:szCs w:val="28"/>
        </w:rPr>
        <w:t>Индивидуальн</w:t>
      </w:r>
      <w:r>
        <w:rPr>
          <w:b/>
          <w:sz w:val="28"/>
          <w:szCs w:val="28"/>
        </w:rPr>
        <w:t xml:space="preserve">ое задание  по производственной практике магистранта </w:t>
      </w:r>
      <w:proofErr w:type="spellStart"/>
      <w:r>
        <w:rPr>
          <w:b/>
          <w:sz w:val="28"/>
          <w:szCs w:val="28"/>
        </w:rPr>
        <w:t>в__семестре</w:t>
      </w:r>
      <w:proofErr w:type="spellEnd"/>
      <w:r>
        <w:rPr>
          <w:b/>
          <w:color w:val="FF0000"/>
          <w:sz w:val="28"/>
          <w:szCs w:val="28"/>
        </w:rPr>
        <w:t xml:space="preserve"> </w:t>
      </w:r>
    </w:p>
    <w:p w:rsidR="00424043" w:rsidRPr="00424043" w:rsidRDefault="00424043" w:rsidP="00424043">
      <w:pPr>
        <w:shd w:val="clear" w:color="auto" w:fill="FFFFFF"/>
        <w:ind w:firstLine="708"/>
        <w:jc w:val="center"/>
        <w:rPr>
          <w:bCs/>
          <w:color w:val="FF0000"/>
          <w:sz w:val="28"/>
          <w:szCs w:val="28"/>
        </w:rPr>
      </w:pPr>
      <w:r>
        <w:rPr>
          <w:b/>
          <w:color w:val="FF0000"/>
          <w:sz w:val="28"/>
          <w:szCs w:val="28"/>
        </w:rPr>
        <w:t>на основе технологической карты, может быть расширена с учетом «заказчика»</w:t>
      </w:r>
    </w:p>
    <w:p w:rsidR="00424043" w:rsidRPr="00BF3794" w:rsidRDefault="00424043" w:rsidP="00424043">
      <w:pPr>
        <w:shd w:val="clear" w:color="auto" w:fill="FFFFFF"/>
        <w:ind w:firstLine="708"/>
        <w:jc w:val="both"/>
        <w:rPr>
          <w:bCs/>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057"/>
        <w:gridCol w:w="1211"/>
        <w:gridCol w:w="1498"/>
        <w:gridCol w:w="1825"/>
        <w:gridCol w:w="2014"/>
      </w:tblGrid>
      <w:tr w:rsidR="00424043" w:rsidRPr="005962C7" w:rsidTr="00291EF0">
        <w:tc>
          <w:tcPr>
            <w:tcW w:w="567" w:type="dxa"/>
            <w:tcBorders>
              <w:top w:val="single" w:sz="4" w:space="0" w:color="auto"/>
              <w:left w:val="single" w:sz="4" w:space="0" w:color="auto"/>
              <w:bottom w:val="single" w:sz="4" w:space="0" w:color="auto"/>
              <w:right w:val="single" w:sz="4" w:space="0" w:color="auto"/>
            </w:tcBorders>
          </w:tcPr>
          <w:p w:rsidR="00424043" w:rsidRPr="002570F6" w:rsidRDefault="00424043" w:rsidP="00291EF0">
            <w:pPr>
              <w:shd w:val="clear" w:color="auto" w:fill="FFFFFF"/>
              <w:jc w:val="both"/>
              <w:rPr>
                <w:bCs/>
              </w:rPr>
            </w:pPr>
            <w:r w:rsidRPr="002570F6">
              <w:rPr>
                <w:bCs/>
              </w:rPr>
              <w:t>№</w:t>
            </w:r>
          </w:p>
        </w:tc>
        <w:tc>
          <w:tcPr>
            <w:tcW w:w="3057" w:type="dxa"/>
            <w:tcBorders>
              <w:top w:val="single" w:sz="4" w:space="0" w:color="auto"/>
              <w:left w:val="single" w:sz="4" w:space="0" w:color="auto"/>
              <w:bottom w:val="single" w:sz="4" w:space="0" w:color="auto"/>
              <w:right w:val="single" w:sz="4" w:space="0" w:color="auto"/>
            </w:tcBorders>
          </w:tcPr>
          <w:p w:rsidR="00424043" w:rsidRPr="002570F6" w:rsidRDefault="00424043" w:rsidP="00291EF0">
            <w:pPr>
              <w:shd w:val="clear" w:color="auto" w:fill="FFFFFF"/>
              <w:jc w:val="both"/>
              <w:rPr>
                <w:bCs/>
              </w:rPr>
            </w:pPr>
            <w:r w:rsidRPr="002570F6">
              <w:rPr>
                <w:bCs/>
              </w:rPr>
              <w:t>Виды и содержание работ</w:t>
            </w:r>
            <w:r>
              <w:rPr>
                <w:bCs/>
              </w:rPr>
              <w:t>ы</w:t>
            </w:r>
          </w:p>
        </w:tc>
        <w:tc>
          <w:tcPr>
            <w:tcW w:w="1211" w:type="dxa"/>
            <w:tcBorders>
              <w:top w:val="single" w:sz="4" w:space="0" w:color="auto"/>
              <w:left w:val="single" w:sz="4" w:space="0" w:color="auto"/>
              <w:bottom w:val="single" w:sz="4" w:space="0" w:color="auto"/>
              <w:right w:val="single" w:sz="4" w:space="0" w:color="auto"/>
            </w:tcBorders>
          </w:tcPr>
          <w:p w:rsidR="00424043" w:rsidRPr="002570F6" w:rsidRDefault="00424043" w:rsidP="00291EF0">
            <w:pPr>
              <w:shd w:val="clear" w:color="auto" w:fill="FFFFFF"/>
              <w:jc w:val="both"/>
              <w:rPr>
                <w:bCs/>
              </w:rPr>
            </w:pPr>
            <w:r w:rsidRPr="002570F6">
              <w:rPr>
                <w:bCs/>
              </w:rPr>
              <w:t>Сроки работы</w:t>
            </w:r>
          </w:p>
        </w:tc>
        <w:tc>
          <w:tcPr>
            <w:tcW w:w="1498" w:type="dxa"/>
            <w:tcBorders>
              <w:top w:val="single" w:sz="4" w:space="0" w:color="auto"/>
              <w:left w:val="single" w:sz="4" w:space="0" w:color="auto"/>
              <w:bottom w:val="single" w:sz="4" w:space="0" w:color="auto"/>
              <w:right w:val="single" w:sz="4" w:space="0" w:color="auto"/>
            </w:tcBorders>
          </w:tcPr>
          <w:p w:rsidR="00424043" w:rsidRPr="002570F6" w:rsidRDefault="00424043" w:rsidP="00291EF0">
            <w:pPr>
              <w:shd w:val="clear" w:color="auto" w:fill="FFFFFF"/>
              <w:jc w:val="both"/>
              <w:rPr>
                <w:bCs/>
              </w:rPr>
            </w:pPr>
            <w:r w:rsidRPr="002570F6">
              <w:rPr>
                <w:bCs/>
              </w:rPr>
              <w:t>Дата выполнения</w:t>
            </w:r>
            <w:r>
              <w:rPr>
                <w:bCs/>
              </w:rPr>
              <w:t xml:space="preserve"> </w:t>
            </w:r>
          </w:p>
        </w:tc>
        <w:tc>
          <w:tcPr>
            <w:tcW w:w="1825" w:type="dxa"/>
            <w:tcBorders>
              <w:top w:val="single" w:sz="4" w:space="0" w:color="auto"/>
              <w:left w:val="single" w:sz="4" w:space="0" w:color="auto"/>
              <w:bottom w:val="single" w:sz="4" w:space="0" w:color="auto"/>
              <w:right w:val="single" w:sz="4" w:space="0" w:color="auto"/>
            </w:tcBorders>
          </w:tcPr>
          <w:p w:rsidR="00424043" w:rsidRPr="002570F6" w:rsidRDefault="00424043" w:rsidP="00291EF0">
            <w:pPr>
              <w:shd w:val="clear" w:color="auto" w:fill="FFFFFF"/>
              <w:jc w:val="both"/>
              <w:rPr>
                <w:bCs/>
              </w:rPr>
            </w:pPr>
            <w:r w:rsidRPr="002570F6">
              <w:rPr>
                <w:bCs/>
              </w:rPr>
              <w:t>Форма отчетности</w:t>
            </w:r>
          </w:p>
        </w:tc>
        <w:tc>
          <w:tcPr>
            <w:tcW w:w="2014" w:type="dxa"/>
            <w:tcBorders>
              <w:top w:val="single" w:sz="4" w:space="0" w:color="auto"/>
              <w:left w:val="single" w:sz="4" w:space="0" w:color="auto"/>
              <w:bottom w:val="single" w:sz="4" w:space="0" w:color="auto"/>
              <w:right w:val="single" w:sz="4" w:space="0" w:color="auto"/>
            </w:tcBorders>
          </w:tcPr>
          <w:p w:rsidR="00424043" w:rsidRPr="002570F6" w:rsidRDefault="00424043" w:rsidP="00291EF0">
            <w:pPr>
              <w:shd w:val="clear" w:color="auto" w:fill="FFFFFF"/>
              <w:jc w:val="both"/>
              <w:rPr>
                <w:bCs/>
              </w:rPr>
            </w:pPr>
            <w:r w:rsidRPr="002570F6">
              <w:rPr>
                <w:bCs/>
              </w:rPr>
              <w:t xml:space="preserve">Подпись </w:t>
            </w:r>
            <w:r>
              <w:rPr>
                <w:bCs/>
              </w:rPr>
              <w:t>методиста (научного р</w:t>
            </w:r>
            <w:r w:rsidRPr="002570F6">
              <w:rPr>
                <w:bCs/>
              </w:rPr>
              <w:t>уководителя</w:t>
            </w:r>
            <w:r>
              <w:rPr>
                <w:bCs/>
              </w:rPr>
              <w:t>)</w:t>
            </w:r>
            <w:r w:rsidRPr="002570F6">
              <w:rPr>
                <w:bCs/>
              </w:rPr>
              <w:t xml:space="preserve"> </w:t>
            </w:r>
            <w:r>
              <w:rPr>
                <w:bCs/>
              </w:rPr>
              <w:t xml:space="preserve"> </w:t>
            </w:r>
            <w:r w:rsidRPr="002570F6">
              <w:rPr>
                <w:bCs/>
              </w:rPr>
              <w:t>с отметкой о выполнении</w:t>
            </w:r>
          </w:p>
        </w:tc>
      </w:tr>
      <w:tr w:rsidR="00424043" w:rsidRPr="00A9093C" w:rsidTr="00291EF0">
        <w:tc>
          <w:tcPr>
            <w:tcW w:w="567" w:type="dxa"/>
          </w:tcPr>
          <w:p w:rsidR="00424043" w:rsidRPr="002570F6" w:rsidRDefault="00424043" w:rsidP="00291EF0">
            <w:pPr>
              <w:shd w:val="clear" w:color="auto" w:fill="FFFFFF"/>
              <w:jc w:val="both"/>
              <w:rPr>
                <w:bCs/>
              </w:rPr>
            </w:pPr>
          </w:p>
        </w:tc>
        <w:tc>
          <w:tcPr>
            <w:tcW w:w="3057" w:type="dxa"/>
          </w:tcPr>
          <w:p w:rsidR="00424043" w:rsidRPr="00787207" w:rsidRDefault="00424043" w:rsidP="00291EF0">
            <w:pPr>
              <w:tabs>
                <w:tab w:val="right" w:leader="underscore" w:pos="9356"/>
              </w:tabs>
              <w:jc w:val="both"/>
            </w:pPr>
          </w:p>
        </w:tc>
        <w:tc>
          <w:tcPr>
            <w:tcW w:w="1211" w:type="dxa"/>
          </w:tcPr>
          <w:p w:rsidR="00424043" w:rsidRPr="002570F6" w:rsidRDefault="00424043" w:rsidP="00291EF0">
            <w:pPr>
              <w:shd w:val="clear" w:color="auto" w:fill="FFFFFF"/>
              <w:jc w:val="both"/>
              <w:rPr>
                <w:bCs/>
              </w:rPr>
            </w:pPr>
          </w:p>
        </w:tc>
        <w:tc>
          <w:tcPr>
            <w:tcW w:w="1498" w:type="dxa"/>
          </w:tcPr>
          <w:p w:rsidR="00424043" w:rsidRPr="002570F6" w:rsidRDefault="00424043" w:rsidP="00291EF0">
            <w:pPr>
              <w:shd w:val="clear" w:color="auto" w:fill="FFFFFF"/>
              <w:jc w:val="both"/>
              <w:rPr>
                <w:bCs/>
              </w:rPr>
            </w:pPr>
          </w:p>
        </w:tc>
        <w:tc>
          <w:tcPr>
            <w:tcW w:w="1825" w:type="dxa"/>
          </w:tcPr>
          <w:p w:rsidR="00424043" w:rsidRPr="002570F6" w:rsidRDefault="00424043" w:rsidP="00291EF0">
            <w:pPr>
              <w:shd w:val="clear" w:color="auto" w:fill="FFFFFF"/>
              <w:jc w:val="both"/>
              <w:rPr>
                <w:bCs/>
              </w:rPr>
            </w:pPr>
          </w:p>
        </w:tc>
        <w:tc>
          <w:tcPr>
            <w:tcW w:w="2014" w:type="dxa"/>
          </w:tcPr>
          <w:p w:rsidR="00424043" w:rsidRPr="002570F6" w:rsidRDefault="00424043" w:rsidP="00291EF0">
            <w:pPr>
              <w:shd w:val="clear" w:color="auto" w:fill="FFFFFF"/>
              <w:jc w:val="both"/>
              <w:rPr>
                <w:bCs/>
              </w:rPr>
            </w:pPr>
          </w:p>
        </w:tc>
      </w:tr>
      <w:tr w:rsidR="00424043" w:rsidRPr="00A9093C" w:rsidTr="00291EF0">
        <w:tc>
          <w:tcPr>
            <w:tcW w:w="567" w:type="dxa"/>
          </w:tcPr>
          <w:p w:rsidR="00424043" w:rsidRPr="002570F6" w:rsidRDefault="00424043" w:rsidP="00291EF0">
            <w:pPr>
              <w:shd w:val="clear" w:color="auto" w:fill="FFFFFF"/>
              <w:jc w:val="both"/>
              <w:rPr>
                <w:bCs/>
              </w:rPr>
            </w:pPr>
          </w:p>
        </w:tc>
        <w:tc>
          <w:tcPr>
            <w:tcW w:w="3057" w:type="dxa"/>
          </w:tcPr>
          <w:p w:rsidR="00424043" w:rsidRDefault="00424043" w:rsidP="00291EF0">
            <w:pPr>
              <w:tabs>
                <w:tab w:val="right" w:leader="underscore" w:pos="9356"/>
              </w:tabs>
              <w:jc w:val="both"/>
            </w:pPr>
          </w:p>
        </w:tc>
        <w:tc>
          <w:tcPr>
            <w:tcW w:w="1211" w:type="dxa"/>
          </w:tcPr>
          <w:p w:rsidR="00424043" w:rsidRPr="002570F6" w:rsidRDefault="00424043" w:rsidP="00291EF0">
            <w:pPr>
              <w:shd w:val="clear" w:color="auto" w:fill="FFFFFF"/>
              <w:jc w:val="both"/>
              <w:rPr>
                <w:bCs/>
              </w:rPr>
            </w:pPr>
          </w:p>
        </w:tc>
        <w:tc>
          <w:tcPr>
            <w:tcW w:w="1498" w:type="dxa"/>
          </w:tcPr>
          <w:p w:rsidR="00424043" w:rsidRPr="002570F6" w:rsidRDefault="00424043" w:rsidP="00291EF0">
            <w:pPr>
              <w:shd w:val="clear" w:color="auto" w:fill="FFFFFF"/>
              <w:jc w:val="both"/>
              <w:rPr>
                <w:bCs/>
              </w:rPr>
            </w:pPr>
          </w:p>
        </w:tc>
        <w:tc>
          <w:tcPr>
            <w:tcW w:w="1825" w:type="dxa"/>
          </w:tcPr>
          <w:p w:rsidR="00424043" w:rsidRPr="002570F6" w:rsidRDefault="00424043" w:rsidP="00291EF0">
            <w:pPr>
              <w:shd w:val="clear" w:color="auto" w:fill="FFFFFF"/>
              <w:jc w:val="both"/>
              <w:rPr>
                <w:bCs/>
              </w:rPr>
            </w:pPr>
          </w:p>
        </w:tc>
        <w:tc>
          <w:tcPr>
            <w:tcW w:w="2014" w:type="dxa"/>
          </w:tcPr>
          <w:p w:rsidR="00424043" w:rsidRPr="002570F6" w:rsidRDefault="00424043" w:rsidP="00291EF0">
            <w:pPr>
              <w:shd w:val="clear" w:color="auto" w:fill="FFFFFF"/>
              <w:jc w:val="both"/>
              <w:rPr>
                <w:bCs/>
              </w:rPr>
            </w:pPr>
          </w:p>
        </w:tc>
      </w:tr>
      <w:tr w:rsidR="00424043" w:rsidRPr="00A9093C" w:rsidTr="00291EF0">
        <w:tc>
          <w:tcPr>
            <w:tcW w:w="567" w:type="dxa"/>
          </w:tcPr>
          <w:p w:rsidR="00424043" w:rsidRPr="002570F6" w:rsidRDefault="00424043" w:rsidP="00291EF0">
            <w:pPr>
              <w:shd w:val="clear" w:color="auto" w:fill="FFFFFF"/>
              <w:jc w:val="both"/>
              <w:rPr>
                <w:bCs/>
              </w:rPr>
            </w:pPr>
          </w:p>
        </w:tc>
        <w:tc>
          <w:tcPr>
            <w:tcW w:w="3057" w:type="dxa"/>
          </w:tcPr>
          <w:p w:rsidR="00424043" w:rsidRDefault="00424043" w:rsidP="00291EF0">
            <w:pPr>
              <w:tabs>
                <w:tab w:val="right" w:leader="underscore" w:pos="9356"/>
              </w:tabs>
              <w:jc w:val="both"/>
            </w:pPr>
          </w:p>
        </w:tc>
        <w:tc>
          <w:tcPr>
            <w:tcW w:w="1211" w:type="dxa"/>
          </w:tcPr>
          <w:p w:rsidR="00424043" w:rsidRPr="002570F6" w:rsidRDefault="00424043" w:rsidP="00291EF0">
            <w:pPr>
              <w:shd w:val="clear" w:color="auto" w:fill="FFFFFF"/>
              <w:jc w:val="both"/>
              <w:rPr>
                <w:bCs/>
              </w:rPr>
            </w:pPr>
          </w:p>
        </w:tc>
        <w:tc>
          <w:tcPr>
            <w:tcW w:w="1498" w:type="dxa"/>
          </w:tcPr>
          <w:p w:rsidR="00424043" w:rsidRPr="002570F6" w:rsidRDefault="00424043" w:rsidP="00291EF0">
            <w:pPr>
              <w:shd w:val="clear" w:color="auto" w:fill="FFFFFF"/>
              <w:jc w:val="both"/>
              <w:rPr>
                <w:bCs/>
              </w:rPr>
            </w:pPr>
          </w:p>
        </w:tc>
        <w:tc>
          <w:tcPr>
            <w:tcW w:w="1825" w:type="dxa"/>
          </w:tcPr>
          <w:p w:rsidR="00424043" w:rsidRPr="002570F6" w:rsidRDefault="00424043" w:rsidP="00291EF0">
            <w:pPr>
              <w:shd w:val="clear" w:color="auto" w:fill="FFFFFF"/>
              <w:jc w:val="both"/>
              <w:rPr>
                <w:bCs/>
              </w:rPr>
            </w:pPr>
          </w:p>
        </w:tc>
        <w:tc>
          <w:tcPr>
            <w:tcW w:w="2014" w:type="dxa"/>
          </w:tcPr>
          <w:p w:rsidR="00424043" w:rsidRPr="002570F6" w:rsidRDefault="00424043" w:rsidP="00291EF0">
            <w:pPr>
              <w:shd w:val="clear" w:color="auto" w:fill="FFFFFF"/>
              <w:jc w:val="both"/>
              <w:rPr>
                <w:bCs/>
              </w:rPr>
            </w:pPr>
          </w:p>
        </w:tc>
      </w:tr>
      <w:tr w:rsidR="00424043" w:rsidRPr="00A9093C" w:rsidTr="00291EF0">
        <w:tc>
          <w:tcPr>
            <w:tcW w:w="567" w:type="dxa"/>
          </w:tcPr>
          <w:p w:rsidR="00424043" w:rsidRPr="002570F6" w:rsidRDefault="00424043" w:rsidP="00291EF0">
            <w:pPr>
              <w:shd w:val="clear" w:color="auto" w:fill="FFFFFF"/>
              <w:jc w:val="both"/>
              <w:rPr>
                <w:bCs/>
              </w:rPr>
            </w:pPr>
          </w:p>
        </w:tc>
        <w:tc>
          <w:tcPr>
            <w:tcW w:w="3057" w:type="dxa"/>
          </w:tcPr>
          <w:p w:rsidR="00424043" w:rsidRPr="009908F2" w:rsidRDefault="00424043" w:rsidP="00291EF0"/>
        </w:tc>
        <w:tc>
          <w:tcPr>
            <w:tcW w:w="1211" w:type="dxa"/>
          </w:tcPr>
          <w:p w:rsidR="00424043" w:rsidRPr="002570F6" w:rsidRDefault="00424043" w:rsidP="00291EF0">
            <w:pPr>
              <w:shd w:val="clear" w:color="auto" w:fill="FFFFFF"/>
              <w:jc w:val="both"/>
              <w:rPr>
                <w:bCs/>
              </w:rPr>
            </w:pPr>
          </w:p>
        </w:tc>
        <w:tc>
          <w:tcPr>
            <w:tcW w:w="1498" w:type="dxa"/>
          </w:tcPr>
          <w:p w:rsidR="00424043" w:rsidRPr="002570F6" w:rsidRDefault="00424043" w:rsidP="00291EF0">
            <w:pPr>
              <w:shd w:val="clear" w:color="auto" w:fill="FFFFFF"/>
              <w:jc w:val="both"/>
              <w:rPr>
                <w:bCs/>
              </w:rPr>
            </w:pPr>
          </w:p>
        </w:tc>
        <w:tc>
          <w:tcPr>
            <w:tcW w:w="1825" w:type="dxa"/>
          </w:tcPr>
          <w:p w:rsidR="00424043" w:rsidRPr="002570F6" w:rsidRDefault="00424043" w:rsidP="00291EF0">
            <w:pPr>
              <w:shd w:val="clear" w:color="auto" w:fill="FFFFFF"/>
              <w:jc w:val="both"/>
              <w:rPr>
                <w:bCs/>
              </w:rPr>
            </w:pPr>
          </w:p>
        </w:tc>
        <w:tc>
          <w:tcPr>
            <w:tcW w:w="2014" w:type="dxa"/>
          </w:tcPr>
          <w:p w:rsidR="00424043" w:rsidRPr="002570F6" w:rsidRDefault="00424043" w:rsidP="00291EF0">
            <w:pPr>
              <w:shd w:val="clear" w:color="auto" w:fill="FFFFFF"/>
              <w:jc w:val="both"/>
              <w:rPr>
                <w:bCs/>
              </w:rPr>
            </w:pPr>
          </w:p>
        </w:tc>
      </w:tr>
      <w:tr w:rsidR="00424043" w:rsidRPr="00A9093C" w:rsidTr="00291EF0">
        <w:tc>
          <w:tcPr>
            <w:tcW w:w="567" w:type="dxa"/>
          </w:tcPr>
          <w:p w:rsidR="00424043" w:rsidRPr="002570F6" w:rsidRDefault="00424043" w:rsidP="00291EF0">
            <w:pPr>
              <w:shd w:val="clear" w:color="auto" w:fill="FFFFFF"/>
              <w:jc w:val="both"/>
              <w:rPr>
                <w:bCs/>
              </w:rPr>
            </w:pPr>
          </w:p>
        </w:tc>
        <w:tc>
          <w:tcPr>
            <w:tcW w:w="3057" w:type="dxa"/>
          </w:tcPr>
          <w:p w:rsidR="00424043" w:rsidRPr="009908F2" w:rsidRDefault="00424043" w:rsidP="00291EF0"/>
        </w:tc>
        <w:tc>
          <w:tcPr>
            <w:tcW w:w="1211" w:type="dxa"/>
          </w:tcPr>
          <w:p w:rsidR="00424043" w:rsidRPr="002570F6" w:rsidRDefault="00424043" w:rsidP="00291EF0">
            <w:pPr>
              <w:shd w:val="clear" w:color="auto" w:fill="FFFFFF"/>
              <w:jc w:val="both"/>
              <w:rPr>
                <w:bCs/>
              </w:rPr>
            </w:pPr>
          </w:p>
        </w:tc>
        <w:tc>
          <w:tcPr>
            <w:tcW w:w="1498" w:type="dxa"/>
          </w:tcPr>
          <w:p w:rsidR="00424043" w:rsidRPr="002570F6" w:rsidRDefault="00424043" w:rsidP="00291EF0">
            <w:pPr>
              <w:shd w:val="clear" w:color="auto" w:fill="FFFFFF"/>
              <w:jc w:val="both"/>
              <w:rPr>
                <w:bCs/>
              </w:rPr>
            </w:pPr>
          </w:p>
        </w:tc>
        <w:tc>
          <w:tcPr>
            <w:tcW w:w="1825" w:type="dxa"/>
          </w:tcPr>
          <w:p w:rsidR="00424043" w:rsidRPr="002570F6" w:rsidRDefault="00424043" w:rsidP="00291EF0">
            <w:pPr>
              <w:shd w:val="clear" w:color="auto" w:fill="FFFFFF"/>
              <w:jc w:val="both"/>
              <w:rPr>
                <w:bCs/>
              </w:rPr>
            </w:pPr>
          </w:p>
        </w:tc>
        <w:tc>
          <w:tcPr>
            <w:tcW w:w="2014" w:type="dxa"/>
          </w:tcPr>
          <w:p w:rsidR="00424043" w:rsidRPr="002570F6" w:rsidRDefault="00424043" w:rsidP="00291EF0">
            <w:pPr>
              <w:shd w:val="clear" w:color="auto" w:fill="FFFFFF"/>
              <w:jc w:val="both"/>
              <w:rPr>
                <w:bCs/>
              </w:rPr>
            </w:pPr>
          </w:p>
        </w:tc>
      </w:tr>
    </w:tbl>
    <w:p w:rsidR="00424043" w:rsidRPr="00BF3794" w:rsidRDefault="00424043" w:rsidP="00424043">
      <w:pPr>
        <w:shd w:val="clear" w:color="auto" w:fill="FFFFFF"/>
        <w:ind w:firstLine="708"/>
        <w:jc w:val="both"/>
        <w:rPr>
          <w:bCs/>
        </w:rPr>
      </w:pPr>
    </w:p>
    <w:p w:rsidR="00424043" w:rsidRDefault="00424043" w:rsidP="00424043">
      <w:pPr>
        <w:jc w:val="center"/>
        <w:rPr>
          <w:b/>
          <w:color w:val="000000" w:themeColor="text1"/>
          <w:sz w:val="28"/>
          <w:szCs w:val="28"/>
        </w:rPr>
      </w:pPr>
      <w:r w:rsidRPr="00283DB4">
        <w:rPr>
          <w:b/>
          <w:color w:val="000000" w:themeColor="text1"/>
          <w:sz w:val="28"/>
          <w:szCs w:val="28"/>
        </w:rPr>
        <w:lastRenderedPageBreak/>
        <w:t>Проведение инструктажей</w:t>
      </w:r>
      <w:r w:rsidR="00316425">
        <w:rPr>
          <w:b/>
          <w:color w:val="000000" w:themeColor="text1"/>
          <w:sz w:val="28"/>
          <w:szCs w:val="28"/>
        </w:rPr>
        <w:t xml:space="preserve">  в __ семестре</w:t>
      </w:r>
    </w:p>
    <w:p w:rsidR="00316425" w:rsidRPr="00283DB4" w:rsidRDefault="00316425" w:rsidP="00424043">
      <w:pPr>
        <w:jc w:val="center"/>
        <w:rPr>
          <w:b/>
          <w:color w:val="000000" w:themeColor="text1"/>
          <w:sz w:val="22"/>
          <w:szCs w:val="22"/>
        </w:rPr>
      </w:pPr>
    </w:p>
    <w:tbl>
      <w:tblPr>
        <w:tblStyle w:val="a7"/>
        <w:tblW w:w="0" w:type="auto"/>
        <w:tblLook w:val="04A0"/>
      </w:tblPr>
      <w:tblGrid>
        <w:gridCol w:w="538"/>
        <w:gridCol w:w="2955"/>
        <w:gridCol w:w="1555"/>
        <w:gridCol w:w="2157"/>
        <w:gridCol w:w="2366"/>
      </w:tblGrid>
      <w:tr w:rsidR="00424043" w:rsidRPr="00424043" w:rsidTr="00291EF0">
        <w:trPr>
          <w:trHeight w:val="1092"/>
        </w:trPr>
        <w:tc>
          <w:tcPr>
            <w:tcW w:w="582" w:type="dxa"/>
            <w:tcBorders>
              <w:top w:val="single" w:sz="4" w:space="0" w:color="auto"/>
              <w:left w:val="single" w:sz="4" w:space="0" w:color="auto"/>
              <w:bottom w:val="single" w:sz="4" w:space="0" w:color="auto"/>
              <w:right w:val="single" w:sz="4" w:space="0" w:color="auto"/>
            </w:tcBorders>
            <w:hideMark/>
          </w:tcPr>
          <w:p w:rsidR="00424043" w:rsidRPr="00424043" w:rsidRDefault="00424043" w:rsidP="00291EF0">
            <w:pPr>
              <w:spacing w:line="278" w:lineRule="exact"/>
              <w:ind w:right="91"/>
              <w:rPr>
                <w:color w:val="000000" w:themeColor="text1"/>
                <w:spacing w:val="7"/>
              </w:rPr>
            </w:pPr>
            <w:r w:rsidRPr="00424043">
              <w:rPr>
                <w:color w:val="000000" w:themeColor="text1"/>
                <w:spacing w:val="7"/>
              </w:rPr>
              <w:t xml:space="preserve">№ </w:t>
            </w:r>
          </w:p>
        </w:tc>
        <w:tc>
          <w:tcPr>
            <w:tcW w:w="7039" w:type="dxa"/>
            <w:tcBorders>
              <w:top w:val="single" w:sz="4" w:space="0" w:color="auto"/>
              <w:left w:val="single" w:sz="4" w:space="0" w:color="auto"/>
              <w:bottom w:val="single" w:sz="4" w:space="0" w:color="auto"/>
              <w:right w:val="single" w:sz="4" w:space="0" w:color="auto"/>
            </w:tcBorders>
            <w:hideMark/>
          </w:tcPr>
          <w:p w:rsidR="00424043" w:rsidRPr="00424043" w:rsidRDefault="00424043" w:rsidP="00291EF0">
            <w:pPr>
              <w:spacing w:line="278" w:lineRule="exact"/>
              <w:ind w:right="91"/>
              <w:rPr>
                <w:color w:val="000000" w:themeColor="text1"/>
                <w:spacing w:val="7"/>
              </w:rPr>
            </w:pPr>
            <w:r w:rsidRPr="00424043">
              <w:rPr>
                <w:color w:val="000000" w:themeColor="text1"/>
                <w:spacing w:val="7"/>
              </w:rPr>
              <w:t>Вид инструктажа</w:t>
            </w:r>
          </w:p>
        </w:tc>
        <w:tc>
          <w:tcPr>
            <w:tcW w:w="1843" w:type="dxa"/>
            <w:tcBorders>
              <w:top w:val="single" w:sz="4" w:space="0" w:color="auto"/>
              <w:left w:val="single" w:sz="4" w:space="0" w:color="auto"/>
              <w:bottom w:val="single" w:sz="4" w:space="0" w:color="auto"/>
              <w:right w:val="single" w:sz="4" w:space="0" w:color="auto"/>
            </w:tcBorders>
            <w:hideMark/>
          </w:tcPr>
          <w:p w:rsidR="00424043" w:rsidRPr="00424043" w:rsidRDefault="00424043" w:rsidP="00291EF0">
            <w:pPr>
              <w:spacing w:line="278" w:lineRule="exact"/>
              <w:ind w:right="91"/>
              <w:rPr>
                <w:color w:val="000000" w:themeColor="text1"/>
                <w:spacing w:val="7"/>
              </w:rPr>
            </w:pPr>
            <w:r w:rsidRPr="00424043">
              <w:rPr>
                <w:color w:val="000000" w:themeColor="text1"/>
                <w:spacing w:val="7"/>
              </w:rPr>
              <w:t>Дата проведения</w:t>
            </w:r>
          </w:p>
        </w:tc>
        <w:tc>
          <w:tcPr>
            <w:tcW w:w="1830" w:type="dxa"/>
            <w:tcBorders>
              <w:top w:val="single" w:sz="4" w:space="0" w:color="auto"/>
              <w:left w:val="single" w:sz="4" w:space="0" w:color="auto"/>
              <w:bottom w:val="single" w:sz="4" w:space="0" w:color="auto"/>
              <w:right w:val="single" w:sz="4" w:space="0" w:color="auto"/>
            </w:tcBorders>
            <w:hideMark/>
          </w:tcPr>
          <w:p w:rsidR="00424043" w:rsidRPr="00424043" w:rsidRDefault="00424043" w:rsidP="00291EF0">
            <w:pPr>
              <w:spacing w:line="278" w:lineRule="exact"/>
              <w:ind w:right="91"/>
              <w:rPr>
                <w:color w:val="000000" w:themeColor="text1"/>
                <w:spacing w:val="7"/>
              </w:rPr>
            </w:pPr>
            <w:r w:rsidRPr="00424043">
              <w:rPr>
                <w:color w:val="000000" w:themeColor="text1"/>
                <w:spacing w:val="7"/>
              </w:rPr>
              <w:t>Подпись инструктируемого</w:t>
            </w:r>
          </w:p>
        </w:tc>
        <w:tc>
          <w:tcPr>
            <w:tcW w:w="3982" w:type="dxa"/>
            <w:tcBorders>
              <w:top w:val="single" w:sz="4" w:space="0" w:color="auto"/>
              <w:left w:val="single" w:sz="4" w:space="0" w:color="auto"/>
              <w:bottom w:val="single" w:sz="4" w:space="0" w:color="auto"/>
              <w:right w:val="single" w:sz="4" w:space="0" w:color="auto"/>
            </w:tcBorders>
            <w:hideMark/>
          </w:tcPr>
          <w:p w:rsidR="00424043" w:rsidRPr="00424043" w:rsidRDefault="00424043" w:rsidP="00291EF0">
            <w:pPr>
              <w:spacing w:line="278" w:lineRule="exact"/>
              <w:ind w:right="91"/>
              <w:rPr>
                <w:color w:val="000000" w:themeColor="text1"/>
                <w:spacing w:val="7"/>
              </w:rPr>
            </w:pPr>
            <w:r w:rsidRPr="00424043">
              <w:rPr>
                <w:color w:val="000000" w:themeColor="text1"/>
                <w:spacing w:val="7"/>
              </w:rPr>
              <w:t>Подпись ответственного за проведение инструктажа</w:t>
            </w:r>
          </w:p>
        </w:tc>
      </w:tr>
      <w:tr w:rsidR="00424043" w:rsidRPr="00424043" w:rsidTr="00291EF0">
        <w:trPr>
          <w:trHeight w:val="70"/>
        </w:trPr>
        <w:tc>
          <w:tcPr>
            <w:tcW w:w="582" w:type="dxa"/>
            <w:tcBorders>
              <w:top w:val="single" w:sz="4" w:space="0" w:color="auto"/>
              <w:left w:val="single" w:sz="4" w:space="0" w:color="auto"/>
              <w:bottom w:val="single" w:sz="4" w:space="0" w:color="auto"/>
              <w:right w:val="single" w:sz="4" w:space="0" w:color="auto"/>
            </w:tcBorders>
            <w:hideMark/>
          </w:tcPr>
          <w:p w:rsidR="00424043" w:rsidRPr="00424043" w:rsidRDefault="00424043" w:rsidP="00291EF0">
            <w:pPr>
              <w:spacing w:line="278" w:lineRule="exact"/>
              <w:ind w:right="91"/>
              <w:rPr>
                <w:color w:val="000000" w:themeColor="text1"/>
                <w:spacing w:val="7"/>
              </w:rPr>
            </w:pPr>
            <w:r w:rsidRPr="00424043">
              <w:rPr>
                <w:color w:val="000000" w:themeColor="text1"/>
                <w:spacing w:val="7"/>
              </w:rPr>
              <w:t>1</w:t>
            </w:r>
          </w:p>
        </w:tc>
        <w:tc>
          <w:tcPr>
            <w:tcW w:w="7039" w:type="dxa"/>
            <w:tcBorders>
              <w:top w:val="single" w:sz="4" w:space="0" w:color="auto"/>
              <w:left w:val="single" w:sz="4" w:space="0" w:color="auto"/>
              <w:bottom w:val="single" w:sz="4" w:space="0" w:color="auto"/>
              <w:right w:val="single" w:sz="4" w:space="0" w:color="auto"/>
            </w:tcBorders>
          </w:tcPr>
          <w:p w:rsidR="00424043" w:rsidRPr="00424043" w:rsidRDefault="00424043" w:rsidP="00291EF0">
            <w:pPr>
              <w:spacing w:line="278" w:lineRule="exact"/>
              <w:ind w:right="91"/>
              <w:rPr>
                <w:color w:val="000000" w:themeColor="text1"/>
                <w:spacing w:val="7"/>
              </w:rPr>
            </w:pPr>
            <w:r w:rsidRPr="00424043">
              <w:rPr>
                <w:color w:val="000000" w:themeColor="text1"/>
                <w:spacing w:val="7"/>
              </w:rPr>
              <w:t>Охрана труда</w:t>
            </w:r>
          </w:p>
          <w:p w:rsidR="00424043" w:rsidRPr="00424043" w:rsidRDefault="00424043" w:rsidP="00291EF0">
            <w:pPr>
              <w:spacing w:line="278" w:lineRule="exact"/>
              <w:ind w:right="91"/>
              <w:rPr>
                <w:color w:val="000000" w:themeColor="text1"/>
                <w:spacing w:val="7"/>
              </w:rPr>
            </w:pPr>
          </w:p>
        </w:tc>
        <w:tc>
          <w:tcPr>
            <w:tcW w:w="1843" w:type="dxa"/>
            <w:tcBorders>
              <w:top w:val="single" w:sz="4" w:space="0" w:color="auto"/>
              <w:left w:val="single" w:sz="4" w:space="0" w:color="auto"/>
              <w:bottom w:val="single" w:sz="4" w:space="0" w:color="auto"/>
              <w:right w:val="single" w:sz="4" w:space="0" w:color="auto"/>
            </w:tcBorders>
          </w:tcPr>
          <w:p w:rsidR="00424043" w:rsidRPr="00424043" w:rsidRDefault="00424043" w:rsidP="00291EF0">
            <w:pPr>
              <w:spacing w:line="278" w:lineRule="exact"/>
              <w:ind w:right="91"/>
              <w:rPr>
                <w:color w:val="000000" w:themeColor="text1"/>
                <w:spacing w:val="7"/>
              </w:rPr>
            </w:pPr>
          </w:p>
        </w:tc>
        <w:tc>
          <w:tcPr>
            <w:tcW w:w="1830" w:type="dxa"/>
            <w:tcBorders>
              <w:top w:val="single" w:sz="4" w:space="0" w:color="auto"/>
              <w:left w:val="single" w:sz="4" w:space="0" w:color="auto"/>
              <w:bottom w:val="single" w:sz="4" w:space="0" w:color="auto"/>
              <w:right w:val="single" w:sz="4" w:space="0" w:color="auto"/>
            </w:tcBorders>
          </w:tcPr>
          <w:p w:rsidR="00424043" w:rsidRPr="00424043" w:rsidRDefault="00424043" w:rsidP="00291EF0">
            <w:pPr>
              <w:spacing w:line="278" w:lineRule="exact"/>
              <w:ind w:right="91"/>
              <w:rPr>
                <w:color w:val="000000" w:themeColor="text1"/>
                <w:spacing w:val="7"/>
              </w:rPr>
            </w:pPr>
          </w:p>
        </w:tc>
        <w:tc>
          <w:tcPr>
            <w:tcW w:w="3982" w:type="dxa"/>
            <w:tcBorders>
              <w:top w:val="single" w:sz="4" w:space="0" w:color="auto"/>
              <w:left w:val="single" w:sz="4" w:space="0" w:color="auto"/>
              <w:bottom w:val="single" w:sz="4" w:space="0" w:color="auto"/>
              <w:right w:val="single" w:sz="4" w:space="0" w:color="auto"/>
            </w:tcBorders>
          </w:tcPr>
          <w:p w:rsidR="00424043" w:rsidRPr="00424043" w:rsidRDefault="00424043" w:rsidP="00291EF0">
            <w:pPr>
              <w:spacing w:line="278" w:lineRule="exact"/>
              <w:ind w:right="91"/>
              <w:rPr>
                <w:color w:val="000000" w:themeColor="text1"/>
                <w:spacing w:val="7"/>
              </w:rPr>
            </w:pPr>
          </w:p>
        </w:tc>
      </w:tr>
      <w:tr w:rsidR="00424043" w:rsidRPr="00424043" w:rsidTr="00291EF0">
        <w:trPr>
          <w:trHeight w:val="70"/>
        </w:trPr>
        <w:tc>
          <w:tcPr>
            <w:tcW w:w="582" w:type="dxa"/>
            <w:tcBorders>
              <w:top w:val="single" w:sz="4" w:space="0" w:color="auto"/>
              <w:left w:val="single" w:sz="4" w:space="0" w:color="auto"/>
              <w:bottom w:val="single" w:sz="4" w:space="0" w:color="auto"/>
              <w:right w:val="single" w:sz="4" w:space="0" w:color="auto"/>
            </w:tcBorders>
            <w:hideMark/>
          </w:tcPr>
          <w:p w:rsidR="00424043" w:rsidRPr="00424043" w:rsidRDefault="00424043" w:rsidP="00291EF0">
            <w:pPr>
              <w:spacing w:line="278" w:lineRule="exact"/>
              <w:ind w:right="91"/>
              <w:rPr>
                <w:color w:val="000000" w:themeColor="text1"/>
                <w:spacing w:val="7"/>
              </w:rPr>
            </w:pPr>
            <w:r w:rsidRPr="00424043">
              <w:rPr>
                <w:color w:val="000000" w:themeColor="text1"/>
                <w:spacing w:val="7"/>
              </w:rPr>
              <w:t>2</w:t>
            </w:r>
          </w:p>
        </w:tc>
        <w:tc>
          <w:tcPr>
            <w:tcW w:w="7039" w:type="dxa"/>
            <w:tcBorders>
              <w:top w:val="single" w:sz="4" w:space="0" w:color="auto"/>
              <w:left w:val="single" w:sz="4" w:space="0" w:color="auto"/>
              <w:bottom w:val="single" w:sz="4" w:space="0" w:color="auto"/>
              <w:right w:val="single" w:sz="4" w:space="0" w:color="auto"/>
            </w:tcBorders>
            <w:hideMark/>
          </w:tcPr>
          <w:p w:rsidR="00424043" w:rsidRPr="00424043" w:rsidRDefault="00424043" w:rsidP="00291EF0">
            <w:pPr>
              <w:spacing w:line="278" w:lineRule="exact"/>
              <w:ind w:right="91"/>
              <w:rPr>
                <w:color w:val="000000" w:themeColor="text1"/>
                <w:spacing w:val="7"/>
              </w:rPr>
            </w:pPr>
            <w:r w:rsidRPr="00424043">
              <w:rPr>
                <w:color w:val="000000" w:themeColor="text1"/>
                <w:spacing w:val="7"/>
              </w:rPr>
              <w:t>Инструктаж по технике безопасности</w:t>
            </w:r>
          </w:p>
        </w:tc>
        <w:tc>
          <w:tcPr>
            <w:tcW w:w="1843" w:type="dxa"/>
            <w:tcBorders>
              <w:top w:val="single" w:sz="4" w:space="0" w:color="auto"/>
              <w:left w:val="single" w:sz="4" w:space="0" w:color="auto"/>
              <w:bottom w:val="single" w:sz="4" w:space="0" w:color="auto"/>
              <w:right w:val="single" w:sz="4" w:space="0" w:color="auto"/>
            </w:tcBorders>
          </w:tcPr>
          <w:p w:rsidR="00424043" w:rsidRPr="00424043" w:rsidRDefault="00424043" w:rsidP="00291EF0">
            <w:pPr>
              <w:spacing w:line="278" w:lineRule="exact"/>
              <w:ind w:right="91"/>
              <w:rPr>
                <w:color w:val="000000" w:themeColor="text1"/>
                <w:spacing w:val="7"/>
              </w:rPr>
            </w:pPr>
          </w:p>
        </w:tc>
        <w:tc>
          <w:tcPr>
            <w:tcW w:w="1830" w:type="dxa"/>
            <w:tcBorders>
              <w:top w:val="single" w:sz="4" w:space="0" w:color="auto"/>
              <w:left w:val="single" w:sz="4" w:space="0" w:color="auto"/>
              <w:bottom w:val="single" w:sz="4" w:space="0" w:color="auto"/>
              <w:right w:val="single" w:sz="4" w:space="0" w:color="auto"/>
            </w:tcBorders>
          </w:tcPr>
          <w:p w:rsidR="00424043" w:rsidRPr="00424043" w:rsidRDefault="00424043" w:rsidP="00291EF0">
            <w:pPr>
              <w:spacing w:line="278" w:lineRule="exact"/>
              <w:ind w:right="91"/>
              <w:rPr>
                <w:color w:val="000000" w:themeColor="text1"/>
                <w:spacing w:val="7"/>
              </w:rPr>
            </w:pPr>
          </w:p>
        </w:tc>
        <w:tc>
          <w:tcPr>
            <w:tcW w:w="3982" w:type="dxa"/>
            <w:tcBorders>
              <w:top w:val="single" w:sz="4" w:space="0" w:color="auto"/>
              <w:left w:val="single" w:sz="4" w:space="0" w:color="auto"/>
              <w:bottom w:val="single" w:sz="4" w:space="0" w:color="auto"/>
              <w:right w:val="single" w:sz="4" w:space="0" w:color="auto"/>
            </w:tcBorders>
          </w:tcPr>
          <w:p w:rsidR="00424043" w:rsidRPr="00424043" w:rsidRDefault="00424043" w:rsidP="00291EF0">
            <w:pPr>
              <w:spacing w:line="278" w:lineRule="exact"/>
              <w:ind w:right="91"/>
              <w:rPr>
                <w:color w:val="000000" w:themeColor="text1"/>
                <w:spacing w:val="7"/>
              </w:rPr>
            </w:pPr>
          </w:p>
        </w:tc>
      </w:tr>
      <w:tr w:rsidR="00424043" w:rsidRPr="00424043" w:rsidTr="00291EF0">
        <w:trPr>
          <w:trHeight w:val="70"/>
        </w:trPr>
        <w:tc>
          <w:tcPr>
            <w:tcW w:w="582" w:type="dxa"/>
            <w:tcBorders>
              <w:top w:val="single" w:sz="4" w:space="0" w:color="auto"/>
              <w:left w:val="single" w:sz="4" w:space="0" w:color="auto"/>
              <w:bottom w:val="single" w:sz="4" w:space="0" w:color="auto"/>
              <w:right w:val="single" w:sz="4" w:space="0" w:color="auto"/>
            </w:tcBorders>
            <w:hideMark/>
          </w:tcPr>
          <w:p w:rsidR="00424043" w:rsidRPr="00424043" w:rsidRDefault="00424043" w:rsidP="00291EF0">
            <w:pPr>
              <w:spacing w:line="278" w:lineRule="exact"/>
              <w:ind w:right="91"/>
              <w:rPr>
                <w:color w:val="000000" w:themeColor="text1"/>
                <w:spacing w:val="7"/>
              </w:rPr>
            </w:pPr>
            <w:r w:rsidRPr="00424043">
              <w:rPr>
                <w:color w:val="000000" w:themeColor="text1"/>
                <w:spacing w:val="7"/>
              </w:rPr>
              <w:t>3</w:t>
            </w:r>
          </w:p>
        </w:tc>
        <w:tc>
          <w:tcPr>
            <w:tcW w:w="7039" w:type="dxa"/>
            <w:tcBorders>
              <w:top w:val="single" w:sz="4" w:space="0" w:color="auto"/>
              <w:left w:val="single" w:sz="4" w:space="0" w:color="auto"/>
              <w:bottom w:val="single" w:sz="4" w:space="0" w:color="auto"/>
              <w:right w:val="single" w:sz="4" w:space="0" w:color="auto"/>
            </w:tcBorders>
            <w:hideMark/>
          </w:tcPr>
          <w:p w:rsidR="00424043" w:rsidRPr="00424043" w:rsidRDefault="00424043" w:rsidP="00291EF0">
            <w:pPr>
              <w:spacing w:line="278" w:lineRule="exact"/>
              <w:ind w:right="91"/>
              <w:rPr>
                <w:color w:val="000000" w:themeColor="text1"/>
                <w:spacing w:val="7"/>
              </w:rPr>
            </w:pPr>
            <w:r w:rsidRPr="00424043">
              <w:rPr>
                <w:color w:val="000000" w:themeColor="text1"/>
                <w:spacing w:val="7"/>
              </w:rPr>
              <w:t>Инструктаж по пожарной безопасности</w:t>
            </w:r>
          </w:p>
        </w:tc>
        <w:tc>
          <w:tcPr>
            <w:tcW w:w="1843" w:type="dxa"/>
            <w:tcBorders>
              <w:top w:val="single" w:sz="4" w:space="0" w:color="auto"/>
              <w:left w:val="single" w:sz="4" w:space="0" w:color="auto"/>
              <w:bottom w:val="single" w:sz="4" w:space="0" w:color="auto"/>
              <w:right w:val="single" w:sz="4" w:space="0" w:color="auto"/>
            </w:tcBorders>
          </w:tcPr>
          <w:p w:rsidR="00424043" w:rsidRPr="00424043" w:rsidRDefault="00424043" w:rsidP="00291EF0">
            <w:pPr>
              <w:spacing w:line="278" w:lineRule="exact"/>
              <w:ind w:right="91"/>
              <w:rPr>
                <w:color w:val="000000" w:themeColor="text1"/>
                <w:spacing w:val="7"/>
              </w:rPr>
            </w:pPr>
          </w:p>
        </w:tc>
        <w:tc>
          <w:tcPr>
            <w:tcW w:w="1830" w:type="dxa"/>
            <w:tcBorders>
              <w:top w:val="single" w:sz="4" w:space="0" w:color="auto"/>
              <w:left w:val="single" w:sz="4" w:space="0" w:color="auto"/>
              <w:bottom w:val="single" w:sz="4" w:space="0" w:color="auto"/>
              <w:right w:val="single" w:sz="4" w:space="0" w:color="auto"/>
            </w:tcBorders>
          </w:tcPr>
          <w:p w:rsidR="00424043" w:rsidRPr="00424043" w:rsidRDefault="00424043" w:rsidP="00291EF0">
            <w:pPr>
              <w:spacing w:line="278" w:lineRule="exact"/>
              <w:ind w:right="91"/>
              <w:rPr>
                <w:color w:val="000000" w:themeColor="text1"/>
                <w:spacing w:val="7"/>
              </w:rPr>
            </w:pPr>
          </w:p>
        </w:tc>
        <w:tc>
          <w:tcPr>
            <w:tcW w:w="3982" w:type="dxa"/>
            <w:tcBorders>
              <w:top w:val="single" w:sz="4" w:space="0" w:color="auto"/>
              <w:left w:val="single" w:sz="4" w:space="0" w:color="auto"/>
              <w:bottom w:val="single" w:sz="4" w:space="0" w:color="auto"/>
              <w:right w:val="single" w:sz="4" w:space="0" w:color="auto"/>
            </w:tcBorders>
          </w:tcPr>
          <w:p w:rsidR="00424043" w:rsidRPr="00424043" w:rsidRDefault="00424043" w:rsidP="00291EF0">
            <w:pPr>
              <w:spacing w:line="278" w:lineRule="exact"/>
              <w:ind w:right="91"/>
              <w:rPr>
                <w:color w:val="000000" w:themeColor="text1"/>
                <w:spacing w:val="7"/>
              </w:rPr>
            </w:pPr>
          </w:p>
        </w:tc>
      </w:tr>
      <w:tr w:rsidR="00424043" w:rsidRPr="00424043" w:rsidTr="00291EF0">
        <w:trPr>
          <w:trHeight w:val="70"/>
        </w:trPr>
        <w:tc>
          <w:tcPr>
            <w:tcW w:w="582" w:type="dxa"/>
            <w:tcBorders>
              <w:top w:val="single" w:sz="4" w:space="0" w:color="auto"/>
              <w:left w:val="single" w:sz="4" w:space="0" w:color="auto"/>
              <w:bottom w:val="single" w:sz="4" w:space="0" w:color="auto"/>
              <w:right w:val="single" w:sz="4" w:space="0" w:color="auto"/>
            </w:tcBorders>
            <w:hideMark/>
          </w:tcPr>
          <w:p w:rsidR="00424043" w:rsidRPr="00424043" w:rsidRDefault="00424043" w:rsidP="00291EF0">
            <w:pPr>
              <w:spacing w:line="278" w:lineRule="exact"/>
              <w:ind w:right="91"/>
              <w:rPr>
                <w:color w:val="000000" w:themeColor="text1"/>
                <w:spacing w:val="7"/>
              </w:rPr>
            </w:pPr>
            <w:r w:rsidRPr="00424043">
              <w:rPr>
                <w:color w:val="000000" w:themeColor="text1"/>
                <w:spacing w:val="7"/>
              </w:rPr>
              <w:t>4</w:t>
            </w:r>
          </w:p>
        </w:tc>
        <w:tc>
          <w:tcPr>
            <w:tcW w:w="7039" w:type="dxa"/>
            <w:tcBorders>
              <w:top w:val="single" w:sz="4" w:space="0" w:color="auto"/>
              <w:left w:val="single" w:sz="4" w:space="0" w:color="auto"/>
              <w:bottom w:val="single" w:sz="4" w:space="0" w:color="auto"/>
              <w:right w:val="single" w:sz="4" w:space="0" w:color="auto"/>
            </w:tcBorders>
          </w:tcPr>
          <w:p w:rsidR="00424043" w:rsidRPr="00424043" w:rsidRDefault="00424043" w:rsidP="00291EF0">
            <w:pPr>
              <w:spacing w:line="278" w:lineRule="exact"/>
              <w:ind w:right="91"/>
              <w:rPr>
                <w:color w:val="000000" w:themeColor="text1"/>
                <w:spacing w:val="7"/>
              </w:rPr>
            </w:pPr>
            <w:r w:rsidRPr="00424043">
              <w:rPr>
                <w:color w:val="000000" w:themeColor="text1"/>
                <w:spacing w:val="7"/>
              </w:rPr>
              <w:t>Правила внутреннего распорядка</w:t>
            </w:r>
          </w:p>
          <w:p w:rsidR="00424043" w:rsidRPr="00424043" w:rsidRDefault="00424043" w:rsidP="00291EF0">
            <w:pPr>
              <w:spacing w:line="278" w:lineRule="exact"/>
              <w:ind w:right="91"/>
              <w:rPr>
                <w:color w:val="000000" w:themeColor="text1"/>
                <w:spacing w:val="7"/>
              </w:rPr>
            </w:pPr>
          </w:p>
        </w:tc>
        <w:tc>
          <w:tcPr>
            <w:tcW w:w="1843" w:type="dxa"/>
            <w:tcBorders>
              <w:top w:val="single" w:sz="4" w:space="0" w:color="auto"/>
              <w:left w:val="single" w:sz="4" w:space="0" w:color="auto"/>
              <w:bottom w:val="single" w:sz="4" w:space="0" w:color="auto"/>
              <w:right w:val="single" w:sz="4" w:space="0" w:color="auto"/>
            </w:tcBorders>
          </w:tcPr>
          <w:p w:rsidR="00424043" w:rsidRPr="00424043" w:rsidRDefault="00424043" w:rsidP="00291EF0">
            <w:pPr>
              <w:spacing w:line="278" w:lineRule="exact"/>
              <w:ind w:right="91"/>
              <w:rPr>
                <w:color w:val="000000" w:themeColor="text1"/>
                <w:spacing w:val="7"/>
              </w:rPr>
            </w:pPr>
          </w:p>
        </w:tc>
        <w:tc>
          <w:tcPr>
            <w:tcW w:w="1830" w:type="dxa"/>
            <w:tcBorders>
              <w:top w:val="single" w:sz="4" w:space="0" w:color="auto"/>
              <w:left w:val="single" w:sz="4" w:space="0" w:color="auto"/>
              <w:bottom w:val="single" w:sz="4" w:space="0" w:color="auto"/>
              <w:right w:val="single" w:sz="4" w:space="0" w:color="auto"/>
            </w:tcBorders>
          </w:tcPr>
          <w:p w:rsidR="00424043" w:rsidRPr="00424043" w:rsidRDefault="00424043" w:rsidP="00291EF0">
            <w:pPr>
              <w:spacing w:line="278" w:lineRule="exact"/>
              <w:ind w:right="91"/>
              <w:rPr>
                <w:color w:val="000000" w:themeColor="text1"/>
                <w:spacing w:val="7"/>
              </w:rPr>
            </w:pPr>
          </w:p>
        </w:tc>
        <w:tc>
          <w:tcPr>
            <w:tcW w:w="3982" w:type="dxa"/>
            <w:tcBorders>
              <w:top w:val="single" w:sz="4" w:space="0" w:color="auto"/>
              <w:left w:val="single" w:sz="4" w:space="0" w:color="auto"/>
              <w:bottom w:val="single" w:sz="4" w:space="0" w:color="auto"/>
              <w:right w:val="single" w:sz="4" w:space="0" w:color="auto"/>
            </w:tcBorders>
          </w:tcPr>
          <w:p w:rsidR="00424043" w:rsidRPr="00424043" w:rsidRDefault="00424043" w:rsidP="00291EF0">
            <w:pPr>
              <w:spacing w:line="278" w:lineRule="exact"/>
              <w:ind w:right="91"/>
              <w:rPr>
                <w:color w:val="000000" w:themeColor="text1"/>
                <w:spacing w:val="7"/>
              </w:rPr>
            </w:pPr>
          </w:p>
        </w:tc>
      </w:tr>
    </w:tbl>
    <w:p w:rsidR="00424043" w:rsidRDefault="00424043" w:rsidP="00424043">
      <w:pPr>
        <w:shd w:val="clear" w:color="auto" w:fill="FFFFFF"/>
        <w:spacing w:line="278" w:lineRule="exact"/>
        <w:ind w:right="91"/>
        <w:jc w:val="center"/>
        <w:rPr>
          <w:b/>
          <w:color w:val="000000" w:themeColor="text1"/>
          <w:spacing w:val="7"/>
          <w:sz w:val="28"/>
          <w:szCs w:val="28"/>
        </w:rPr>
      </w:pPr>
    </w:p>
    <w:p w:rsidR="00424043" w:rsidRDefault="00424043" w:rsidP="00424043">
      <w:pPr>
        <w:shd w:val="clear" w:color="auto" w:fill="FFFFFF"/>
        <w:spacing w:line="278" w:lineRule="exact"/>
        <w:ind w:right="91"/>
        <w:jc w:val="center"/>
        <w:rPr>
          <w:b/>
          <w:i/>
          <w:color w:val="000000" w:themeColor="text1"/>
          <w:spacing w:val="7"/>
        </w:rPr>
      </w:pPr>
      <w:r w:rsidRPr="00283DB4">
        <w:rPr>
          <w:b/>
          <w:color w:val="000000" w:themeColor="text1"/>
          <w:spacing w:val="7"/>
          <w:sz w:val="28"/>
          <w:szCs w:val="28"/>
        </w:rPr>
        <w:t xml:space="preserve">Рабочий график проведения </w:t>
      </w:r>
      <w:r>
        <w:rPr>
          <w:b/>
          <w:color w:val="000000" w:themeColor="text1"/>
          <w:spacing w:val="7"/>
          <w:sz w:val="28"/>
          <w:szCs w:val="28"/>
        </w:rPr>
        <w:t>производственной практики</w:t>
      </w:r>
      <w:r w:rsidR="00316425">
        <w:rPr>
          <w:b/>
          <w:color w:val="000000" w:themeColor="text1"/>
          <w:spacing w:val="7"/>
          <w:sz w:val="28"/>
          <w:szCs w:val="28"/>
        </w:rPr>
        <w:t xml:space="preserve"> в </w:t>
      </w:r>
      <w:r w:rsidR="00316425" w:rsidRPr="00316425">
        <w:rPr>
          <w:b/>
          <w:color w:val="000000" w:themeColor="text1"/>
          <w:spacing w:val="7"/>
          <w:sz w:val="28"/>
          <w:szCs w:val="28"/>
        </w:rPr>
        <w:t xml:space="preserve"> </w:t>
      </w:r>
      <w:r w:rsidR="00316425">
        <w:rPr>
          <w:b/>
          <w:color w:val="000000" w:themeColor="text1"/>
          <w:spacing w:val="7"/>
          <w:sz w:val="28"/>
          <w:szCs w:val="28"/>
        </w:rPr>
        <w:t>семестре</w:t>
      </w:r>
    </w:p>
    <w:p w:rsidR="00424043" w:rsidRPr="004D0ECC" w:rsidRDefault="00424043" w:rsidP="00424043">
      <w:pPr>
        <w:shd w:val="clear" w:color="auto" w:fill="FFFFFF"/>
        <w:spacing w:line="278" w:lineRule="exact"/>
        <w:ind w:right="91"/>
        <w:jc w:val="center"/>
        <w:rPr>
          <w:i/>
          <w:color w:val="000000" w:themeColor="text1"/>
          <w:spacing w:val="7"/>
        </w:rPr>
      </w:pPr>
      <w:r w:rsidRPr="004D0ECC">
        <w:rPr>
          <w:i/>
          <w:color w:val="000000" w:themeColor="text1"/>
          <w:spacing w:val="7"/>
        </w:rPr>
        <w:t>(добавляете строки в каждой неделе самостоятельно)</w:t>
      </w:r>
    </w:p>
    <w:p w:rsidR="00424043" w:rsidRPr="00283DB4" w:rsidRDefault="00424043" w:rsidP="00424043">
      <w:pPr>
        <w:shd w:val="clear" w:color="auto" w:fill="FFFFFF"/>
        <w:spacing w:line="278" w:lineRule="exact"/>
        <w:ind w:right="91"/>
        <w:jc w:val="center"/>
        <w:rPr>
          <w:b/>
          <w:color w:val="000000" w:themeColor="text1"/>
          <w:spacing w:val="7"/>
          <w:sz w:val="22"/>
          <w:szCs w:val="22"/>
        </w:rPr>
      </w:pPr>
    </w:p>
    <w:tbl>
      <w:tblPr>
        <w:tblStyle w:val="a7"/>
        <w:tblW w:w="9780" w:type="dxa"/>
        <w:tblInd w:w="-34" w:type="dxa"/>
        <w:tblLayout w:type="fixed"/>
        <w:tblLook w:val="04A0"/>
      </w:tblPr>
      <w:tblGrid>
        <w:gridCol w:w="4677"/>
        <w:gridCol w:w="729"/>
        <w:gridCol w:w="729"/>
        <w:gridCol w:w="729"/>
        <w:gridCol w:w="729"/>
        <w:gridCol w:w="729"/>
        <w:gridCol w:w="729"/>
        <w:gridCol w:w="729"/>
      </w:tblGrid>
      <w:tr w:rsidR="00424043" w:rsidRPr="00283DB4" w:rsidTr="00291EF0">
        <w:tc>
          <w:tcPr>
            <w:tcW w:w="4677" w:type="dxa"/>
            <w:vMerge w:val="restart"/>
            <w:tcBorders>
              <w:top w:val="single" w:sz="4" w:space="0" w:color="auto"/>
              <w:left w:val="single" w:sz="4" w:space="0" w:color="auto"/>
              <w:bottom w:val="single" w:sz="4" w:space="0" w:color="auto"/>
              <w:right w:val="single" w:sz="4" w:space="0" w:color="auto"/>
            </w:tcBorders>
          </w:tcPr>
          <w:p w:rsidR="00424043" w:rsidRPr="004D0ECC" w:rsidRDefault="00424043" w:rsidP="00291EF0">
            <w:pPr>
              <w:spacing w:line="278" w:lineRule="exact"/>
              <w:ind w:right="91"/>
              <w:jc w:val="center"/>
              <w:rPr>
                <w:b/>
                <w:color w:val="000000" w:themeColor="text1"/>
                <w:spacing w:val="7"/>
                <w:sz w:val="28"/>
                <w:szCs w:val="28"/>
              </w:rPr>
            </w:pPr>
          </w:p>
          <w:p w:rsidR="00424043" w:rsidRPr="004D0ECC" w:rsidRDefault="00424043" w:rsidP="00291EF0">
            <w:pPr>
              <w:spacing w:line="278" w:lineRule="exact"/>
              <w:ind w:right="91"/>
              <w:jc w:val="center"/>
              <w:rPr>
                <w:b/>
                <w:color w:val="000000" w:themeColor="text1"/>
                <w:spacing w:val="7"/>
                <w:sz w:val="28"/>
                <w:szCs w:val="28"/>
              </w:rPr>
            </w:pPr>
          </w:p>
          <w:p w:rsidR="00424043" w:rsidRPr="004D0ECC" w:rsidRDefault="00424043" w:rsidP="00291EF0">
            <w:pPr>
              <w:spacing w:line="278" w:lineRule="exact"/>
              <w:ind w:right="91"/>
              <w:jc w:val="center"/>
              <w:rPr>
                <w:b/>
                <w:color w:val="000000" w:themeColor="text1"/>
                <w:spacing w:val="7"/>
                <w:sz w:val="28"/>
                <w:szCs w:val="28"/>
              </w:rPr>
            </w:pPr>
          </w:p>
          <w:p w:rsidR="00424043" w:rsidRPr="004D0ECC" w:rsidRDefault="00424043" w:rsidP="00291EF0">
            <w:pPr>
              <w:spacing w:line="278" w:lineRule="exact"/>
              <w:ind w:right="91"/>
              <w:jc w:val="center"/>
              <w:rPr>
                <w:b/>
                <w:color w:val="000000" w:themeColor="text1"/>
                <w:spacing w:val="7"/>
                <w:sz w:val="28"/>
                <w:szCs w:val="28"/>
              </w:rPr>
            </w:pPr>
          </w:p>
          <w:p w:rsidR="00424043" w:rsidRPr="004D0ECC" w:rsidRDefault="00424043" w:rsidP="00291EF0">
            <w:pPr>
              <w:spacing w:line="278" w:lineRule="exact"/>
              <w:ind w:right="91"/>
              <w:jc w:val="center"/>
              <w:rPr>
                <w:b/>
                <w:color w:val="000000" w:themeColor="text1"/>
                <w:spacing w:val="7"/>
                <w:sz w:val="28"/>
                <w:szCs w:val="28"/>
              </w:rPr>
            </w:pPr>
            <w:r w:rsidRPr="004D0ECC">
              <w:rPr>
                <w:b/>
                <w:color w:val="000000" w:themeColor="text1"/>
                <w:spacing w:val="7"/>
                <w:sz w:val="28"/>
                <w:szCs w:val="28"/>
              </w:rPr>
              <w:t>Содержание</w:t>
            </w:r>
          </w:p>
          <w:p w:rsidR="00424043" w:rsidRPr="004D0ECC" w:rsidRDefault="00424043" w:rsidP="00291EF0">
            <w:pPr>
              <w:spacing w:line="278" w:lineRule="exact"/>
              <w:ind w:right="91"/>
              <w:jc w:val="center"/>
              <w:rPr>
                <w:b/>
                <w:color w:val="000000" w:themeColor="text1"/>
                <w:spacing w:val="7"/>
                <w:sz w:val="28"/>
                <w:szCs w:val="28"/>
              </w:rPr>
            </w:pPr>
          </w:p>
          <w:p w:rsidR="00424043" w:rsidRPr="004D0ECC" w:rsidRDefault="00424043" w:rsidP="00291EF0">
            <w:pPr>
              <w:spacing w:line="278" w:lineRule="exact"/>
              <w:ind w:right="91"/>
              <w:rPr>
                <w:b/>
                <w:color w:val="000000" w:themeColor="text1"/>
                <w:spacing w:val="7"/>
                <w:sz w:val="28"/>
                <w:szCs w:val="28"/>
              </w:rPr>
            </w:pPr>
          </w:p>
        </w:tc>
        <w:tc>
          <w:tcPr>
            <w:tcW w:w="5103" w:type="dxa"/>
            <w:gridSpan w:val="7"/>
            <w:tcBorders>
              <w:top w:val="single" w:sz="4" w:space="0" w:color="auto"/>
              <w:left w:val="single" w:sz="4" w:space="0" w:color="auto"/>
              <w:bottom w:val="single" w:sz="4" w:space="0" w:color="auto"/>
              <w:right w:val="single" w:sz="4" w:space="0" w:color="auto"/>
            </w:tcBorders>
            <w:hideMark/>
          </w:tcPr>
          <w:p w:rsidR="00424043" w:rsidRPr="004D0ECC" w:rsidRDefault="00424043" w:rsidP="00291EF0">
            <w:pPr>
              <w:spacing w:line="278" w:lineRule="exact"/>
              <w:ind w:right="91"/>
              <w:jc w:val="center"/>
              <w:rPr>
                <w:b/>
                <w:color w:val="000000" w:themeColor="text1"/>
                <w:spacing w:val="7"/>
                <w:sz w:val="28"/>
                <w:szCs w:val="28"/>
              </w:rPr>
            </w:pPr>
            <w:r w:rsidRPr="004D0ECC">
              <w:rPr>
                <w:b/>
                <w:color w:val="000000" w:themeColor="text1"/>
                <w:spacing w:val="7"/>
                <w:sz w:val="28"/>
                <w:szCs w:val="28"/>
              </w:rPr>
              <w:t>Дни недели</w:t>
            </w:r>
          </w:p>
        </w:tc>
      </w:tr>
      <w:tr w:rsidR="00424043" w:rsidRPr="00283DB4" w:rsidTr="00291EF0">
        <w:trPr>
          <w:cantSplit/>
          <w:trHeight w:val="2158"/>
        </w:trPr>
        <w:tc>
          <w:tcPr>
            <w:tcW w:w="4677" w:type="dxa"/>
            <w:vMerge/>
            <w:tcBorders>
              <w:top w:val="single" w:sz="4" w:space="0" w:color="auto"/>
              <w:left w:val="single" w:sz="4" w:space="0" w:color="auto"/>
              <w:bottom w:val="single" w:sz="4" w:space="0" w:color="auto"/>
              <w:right w:val="single" w:sz="4" w:space="0" w:color="auto"/>
            </w:tcBorders>
            <w:vAlign w:val="center"/>
            <w:hideMark/>
          </w:tcPr>
          <w:p w:rsidR="00424043" w:rsidRPr="004D0ECC" w:rsidRDefault="00424043" w:rsidP="00291EF0">
            <w:pPr>
              <w:rPr>
                <w:b/>
                <w:color w:val="000000" w:themeColor="text1"/>
                <w:spacing w:val="7"/>
                <w:sz w:val="28"/>
                <w:szCs w:val="28"/>
              </w:rPr>
            </w:pPr>
          </w:p>
        </w:tc>
        <w:tc>
          <w:tcPr>
            <w:tcW w:w="729" w:type="dxa"/>
            <w:tcBorders>
              <w:top w:val="single" w:sz="4" w:space="0" w:color="auto"/>
              <w:left w:val="single" w:sz="4" w:space="0" w:color="auto"/>
              <w:bottom w:val="single" w:sz="4" w:space="0" w:color="auto"/>
              <w:right w:val="single" w:sz="4" w:space="0" w:color="auto"/>
            </w:tcBorders>
            <w:textDirection w:val="btLr"/>
            <w:hideMark/>
          </w:tcPr>
          <w:p w:rsidR="00424043" w:rsidRPr="004D0ECC" w:rsidRDefault="00424043" w:rsidP="00291EF0">
            <w:pPr>
              <w:spacing w:line="278" w:lineRule="exact"/>
              <w:ind w:left="113" w:right="91"/>
              <w:jc w:val="center"/>
              <w:rPr>
                <w:b/>
                <w:color w:val="000000" w:themeColor="text1"/>
                <w:spacing w:val="7"/>
                <w:sz w:val="28"/>
                <w:szCs w:val="28"/>
              </w:rPr>
            </w:pPr>
            <w:r w:rsidRPr="004D0ECC">
              <w:rPr>
                <w:b/>
                <w:color w:val="000000" w:themeColor="text1"/>
                <w:spacing w:val="7"/>
                <w:sz w:val="28"/>
                <w:szCs w:val="28"/>
              </w:rPr>
              <w:t>Понедельник</w:t>
            </w:r>
          </w:p>
        </w:tc>
        <w:tc>
          <w:tcPr>
            <w:tcW w:w="729" w:type="dxa"/>
            <w:tcBorders>
              <w:top w:val="single" w:sz="4" w:space="0" w:color="auto"/>
              <w:left w:val="single" w:sz="4" w:space="0" w:color="auto"/>
              <w:bottom w:val="single" w:sz="4" w:space="0" w:color="auto"/>
              <w:right w:val="single" w:sz="4" w:space="0" w:color="auto"/>
            </w:tcBorders>
            <w:textDirection w:val="btLr"/>
            <w:hideMark/>
          </w:tcPr>
          <w:p w:rsidR="00424043" w:rsidRPr="004D0ECC" w:rsidRDefault="00424043" w:rsidP="00291EF0">
            <w:pPr>
              <w:spacing w:line="278" w:lineRule="exact"/>
              <w:ind w:left="113" w:right="91"/>
              <w:jc w:val="center"/>
              <w:rPr>
                <w:b/>
                <w:color w:val="000000" w:themeColor="text1"/>
                <w:spacing w:val="7"/>
                <w:sz w:val="28"/>
                <w:szCs w:val="28"/>
              </w:rPr>
            </w:pPr>
            <w:r w:rsidRPr="004D0ECC">
              <w:rPr>
                <w:b/>
                <w:color w:val="000000" w:themeColor="text1"/>
                <w:spacing w:val="7"/>
                <w:sz w:val="28"/>
                <w:szCs w:val="28"/>
              </w:rPr>
              <w:t>Вторник</w:t>
            </w:r>
          </w:p>
        </w:tc>
        <w:tc>
          <w:tcPr>
            <w:tcW w:w="729" w:type="dxa"/>
            <w:tcBorders>
              <w:top w:val="single" w:sz="4" w:space="0" w:color="auto"/>
              <w:left w:val="single" w:sz="4" w:space="0" w:color="auto"/>
              <w:bottom w:val="single" w:sz="4" w:space="0" w:color="auto"/>
              <w:right w:val="single" w:sz="4" w:space="0" w:color="auto"/>
            </w:tcBorders>
            <w:textDirection w:val="btLr"/>
            <w:hideMark/>
          </w:tcPr>
          <w:p w:rsidR="00424043" w:rsidRPr="004D0ECC" w:rsidRDefault="00424043" w:rsidP="00291EF0">
            <w:pPr>
              <w:spacing w:line="278" w:lineRule="exact"/>
              <w:ind w:left="113" w:right="91"/>
              <w:jc w:val="center"/>
              <w:rPr>
                <w:b/>
                <w:color w:val="000000" w:themeColor="text1"/>
                <w:spacing w:val="7"/>
                <w:sz w:val="28"/>
                <w:szCs w:val="28"/>
              </w:rPr>
            </w:pPr>
            <w:r w:rsidRPr="004D0ECC">
              <w:rPr>
                <w:b/>
                <w:color w:val="000000" w:themeColor="text1"/>
                <w:spacing w:val="7"/>
                <w:sz w:val="28"/>
                <w:szCs w:val="28"/>
              </w:rPr>
              <w:t>Среда</w:t>
            </w:r>
          </w:p>
        </w:tc>
        <w:tc>
          <w:tcPr>
            <w:tcW w:w="729" w:type="dxa"/>
            <w:tcBorders>
              <w:top w:val="single" w:sz="4" w:space="0" w:color="auto"/>
              <w:left w:val="single" w:sz="4" w:space="0" w:color="auto"/>
              <w:bottom w:val="single" w:sz="4" w:space="0" w:color="auto"/>
              <w:right w:val="single" w:sz="4" w:space="0" w:color="auto"/>
            </w:tcBorders>
            <w:textDirection w:val="btLr"/>
            <w:hideMark/>
          </w:tcPr>
          <w:p w:rsidR="00424043" w:rsidRPr="004D0ECC" w:rsidRDefault="00424043" w:rsidP="00291EF0">
            <w:pPr>
              <w:spacing w:line="278" w:lineRule="exact"/>
              <w:ind w:left="113" w:right="91"/>
              <w:jc w:val="center"/>
              <w:rPr>
                <w:b/>
                <w:color w:val="000000" w:themeColor="text1"/>
                <w:spacing w:val="7"/>
                <w:sz w:val="28"/>
                <w:szCs w:val="28"/>
              </w:rPr>
            </w:pPr>
            <w:r w:rsidRPr="004D0ECC">
              <w:rPr>
                <w:b/>
                <w:color w:val="000000" w:themeColor="text1"/>
                <w:spacing w:val="7"/>
                <w:sz w:val="28"/>
                <w:szCs w:val="28"/>
              </w:rPr>
              <w:t>Четверг</w:t>
            </w:r>
          </w:p>
        </w:tc>
        <w:tc>
          <w:tcPr>
            <w:tcW w:w="729" w:type="dxa"/>
            <w:tcBorders>
              <w:top w:val="single" w:sz="4" w:space="0" w:color="auto"/>
              <w:left w:val="single" w:sz="4" w:space="0" w:color="auto"/>
              <w:bottom w:val="single" w:sz="4" w:space="0" w:color="auto"/>
              <w:right w:val="single" w:sz="4" w:space="0" w:color="auto"/>
            </w:tcBorders>
            <w:textDirection w:val="btLr"/>
            <w:hideMark/>
          </w:tcPr>
          <w:p w:rsidR="00424043" w:rsidRPr="004D0ECC" w:rsidRDefault="00424043" w:rsidP="00291EF0">
            <w:pPr>
              <w:spacing w:line="278" w:lineRule="exact"/>
              <w:ind w:left="113" w:right="91"/>
              <w:jc w:val="center"/>
              <w:rPr>
                <w:b/>
                <w:color w:val="000000" w:themeColor="text1"/>
                <w:spacing w:val="7"/>
                <w:sz w:val="28"/>
                <w:szCs w:val="28"/>
              </w:rPr>
            </w:pPr>
            <w:r w:rsidRPr="004D0ECC">
              <w:rPr>
                <w:b/>
                <w:color w:val="000000" w:themeColor="text1"/>
                <w:spacing w:val="7"/>
                <w:sz w:val="28"/>
                <w:szCs w:val="28"/>
              </w:rPr>
              <w:t>Пятница</w:t>
            </w:r>
          </w:p>
        </w:tc>
        <w:tc>
          <w:tcPr>
            <w:tcW w:w="729" w:type="dxa"/>
            <w:tcBorders>
              <w:top w:val="single" w:sz="4" w:space="0" w:color="auto"/>
              <w:left w:val="single" w:sz="4" w:space="0" w:color="auto"/>
              <w:bottom w:val="single" w:sz="4" w:space="0" w:color="auto"/>
              <w:right w:val="single" w:sz="4" w:space="0" w:color="auto"/>
            </w:tcBorders>
            <w:textDirection w:val="btLr"/>
            <w:hideMark/>
          </w:tcPr>
          <w:p w:rsidR="00424043" w:rsidRPr="004D0ECC" w:rsidRDefault="00424043" w:rsidP="00291EF0">
            <w:pPr>
              <w:spacing w:line="278" w:lineRule="exact"/>
              <w:ind w:left="113" w:right="91"/>
              <w:jc w:val="center"/>
              <w:rPr>
                <w:b/>
                <w:color w:val="000000" w:themeColor="text1"/>
                <w:spacing w:val="7"/>
                <w:sz w:val="28"/>
                <w:szCs w:val="28"/>
              </w:rPr>
            </w:pPr>
            <w:r w:rsidRPr="004D0ECC">
              <w:rPr>
                <w:b/>
                <w:color w:val="000000" w:themeColor="text1"/>
                <w:spacing w:val="7"/>
                <w:sz w:val="28"/>
                <w:szCs w:val="28"/>
              </w:rPr>
              <w:t>Суббота</w:t>
            </w:r>
          </w:p>
        </w:tc>
        <w:tc>
          <w:tcPr>
            <w:tcW w:w="729" w:type="dxa"/>
            <w:tcBorders>
              <w:top w:val="single" w:sz="4" w:space="0" w:color="auto"/>
              <w:left w:val="single" w:sz="4" w:space="0" w:color="auto"/>
              <w:bottom w:val="single" w:sz="4" w:space="0" w:color="auto"/>
              <w:right w:val="single" w:sz="4" w:space="0" w:color="auto"/>
            </w:tcBorders>
            <w:textDirection w:val="btLr"/>
            <w:hideMark/>
          </w:tcPr>
          <w:p w:rsidR="00424043" w:rsidRPr="004D0ECC" w:rsidRDefault="00424043" w:rsidP="00291EF0">
            <w:pPr>
              <w:spacing w:line="278" w:lineRule="exact"/>
              <w:ind w:left="113" w:right="91"/>
              <w:rPr>
                <w:b/>
                <w:color w:val="000000" w:themeColor="text1"/>
                <w:spacing w:val="7"/>
                <w:sz w:val="28"/>
                <w:szCs w:val="28"/>
              </w:rPr>
            </w:pPr>
            <w:r w:rsidRPr="004D0ECC">
              <w:rPr>
                <w:b/>
                <w:color w:val="000000" w:themeColor="text1"/>
                <w:spacing w:val="7"/>
                <w:sz w:val="28"/>
                <w:szCs w:val="28"/>
              </w:rPr>
              <w:t>Воскресенье</w:t>
            </w:r>
          </w:p>
        </w:tc>
      </w:tr>
      <w:tr w:rsidR="00424043" w:rsidTr="00291EF0">
        <w:tc>
          <w:tcPr>
            <w:tcW w:w="9780" w:type="dxa"/>
            <w:gridSpan w:val="8"/>
            <w:tcBorders>
              <w:top w:val="single" w:sz="4" w:space="0" w:color="auto"/>
              <w:left w:val="single" w:sz="4" w:space="0" w:color="auto"/>
              <w:bottom w:val="single" w:sz="4" w:space="0" w:color="auto"/>
              <w:right w:val="single" w:sz="4" w:space="0" w:color="auto"/>
            </w:tcBorders>
          </w:tcPr>
          <w:p w:rsidR="00424043" w:rsidRPr="004D0ECC" w:rsidRDefault="00E53D98" w:rsidP="00291EF0">
            <w:pPr>
              <w:spacing w:line="480" w:lineRule="auto"/>
              <w:ind w:right="91"/>
              <w:jc w:val="center"/>
              <w:rPr>
                <w:b/>
                <w:color w:val="FF0000"/>
                <w:spacing w:val="7"/>
                <w:sz w:val="28"/>
                <w:szCs w:val="28"/>
              </w:rPr>
            </w:pPr>
            <w:r>
              <w:rPr>
                <w:b/>
                <w:color w:val="000000" w:themeColor="text1"/>
                <w:spacing w:val="7"/>
                <w:sz w:val="28"/>
                <w:szCs w:val="28"/>
              </w:rPr>
              <w:t xml:space="preserve"> 1 </w:t>
            </w:r>
            <w:r w:rsidR="00424043" w:rsidRPr="004D0ECC">
              <w:rPr>
                <w:b/>
                <w:color w:val="000000" w:themeColor="text1"/>
                <w:spacing w:val="7"/>
                <w:sz w:val="28"/>
                <w:szCs w:val="28"/>
              </w:rPr>
              <w:t xml:space="preserve">семестр </w:t>
            </w:r>
          </w:p>
        </w:tc>
      </w:tr>
      <w:tr w:rsidR="00424043" w:rsidTr="00291EF0">
        <w:tc>
          <w:tcPr>
            <w:tcW w:w="4677" w:type="dxa"/>
            <w:tcBorders>
              <w:top w:val="single" w:sz="4" w:space="0" w:color="auto"/>
              <w:left w:val="single" w:sz="4" w:space="0" w:color="auto"/>
              <w:bottom w:val="single" w:sz="4" w:space="0" w:color="auto"/>
              <w:right w:val="single" w:sz="4" w:space="0" w:color="auto"/>
            </w:tcBorders>
          </w:tcPr>
          <w:p w:rsidR="00424043" w:rsidRPr="004D0ECC" w:rsidRDefault="00424043" w:rsidP="00291EF0">
            <w:pPr>
              <w:spacing w:line="480" w:lineRule="auto"/>
              <w:ind w:right="91"/>
              <w:jc w:val="center"/>
              <w:rPr>
                <w:b/>
                <w:color w:val="FF0000"/>
                <w:spacing w:val="7"/>
                <w:sz w:val="28"/>
                <w:szCs w:val="28"/>
              </w:rPr>
            </w:pPr>
            <w:r w:rsidRPr="004D0ECC">
              <w:rPr>
                <w:b/>
                <w:color w:val="000000" w:themeColor="text1"/>
                <w:spacing w:val="7"/>
                <w:sz w:val="28"/>
                <w:szCs w:val="28"/>
              </w:rPr>
              <w:t>…</w:t>
            </w:r>
          </w:p>
        </w:tc>
        <w:tc>
          <w:tcPr>
            <w:tcW w:w="729" w:type="dxa"/>
            <w:tcBorders>
              <w:top w:val="single" w:sz="4" w:space="0" w:color="auto"/>
              <w:left w:val="single" w:sz="4" w:space="0" w:color="auto"/>
              <w:bottom w:val="single" w:sz="4" w:space="0" w:color="auto"/>
              <w:right w:val="single" w:sz="4" w:space="0" w:color="auto"/>
            </w:tcBorders>
          </w:tcPr>
          <w:p w:rsidR="00424043" w:rsidRPr="004D0ECC" w:rsidRDefault="00424043" w:rsidP="00291EF0">
            <w:pPr>
              <w:spacing w:line="480" w:lineRule="auto"/>
              <w:ind w:right="91"/>
              <w:jc w:val="center"/>
              <w:rPr>
                <w:b/>
                <w:color w:val="FF0000"/>
                <w:spacing w:val="7"/>
                <w:sz w:val="28"/>
                <w:szCs w:val="28"/>
              </w:rPr>
            </w:pPr>
          </w:p>
        </w:tc>
        <w:tc>
          <w:tcPr>
            <w:tcW w:w="729" w:type="dxa"/>
            <w:tcBorders>
              <w:top w:val="single" w:sz="4" w:space="0" w:color="auto"/>
              <w:left w:val="single" w:sz="4" w:space="0" w:color="auto"/>
              <w:bottom w:val="single" w:sz="4" w:space="0" w:color="auto"/>
              <w:right w:val="single" w:sz="4" w:space="0" w:color="auto"/>
            </w:tcBorders>
          </w:tcPr>
          <w:p w:rsidR="00424043" w:rsidRPr="004D0ECC" w:rsidRDefault="00424043" w:rsidP="00291EF0">
            <w:pPr>
              <w:spacing w:line="480" w:lineRule="auto"/>
              <w:ind w:right="91"/>
              <w:jc w:val="center"/>
              <w:rPr>
                <w:b/>
                <w:color w:val="FF0000"/>
                <w:spacing w:val="7"/>
                <w:sz w:val="28"/>
                <w:szCs w:val="28"/>
              </w:rPr>
            </w:pPr>
          </w:p>
        </w:tc>
        <w:tc>
          <w:tcPr>
            <w:tcW w:w="729" w:type="dxa"/>
            <w:tcBorders>
              <w:top w:val="single" w:sz="4" w:space="0" w:color="auto"/>
              <w:left w:val="single" w:sz="4" w:space="0" w:color="auto"/>
              <w:bottom w:val="single" w:sz="4" w:space="0" w:color="auto"/>
              <w:right w:val="single" w:sz="4" w:space="0" w:color="auto"/>
            </w:tcBorders>
          </w:tcPr>
          <w:p w:rsidR="00424043" w:rsidRPr="004D0ECC" w:rsidRDefault="00424043" w:rsidP="00291EF0">
            <w:pPr>
              <w:spacing w:line="480" w:lineRule="auto"/>
              <w:ind w:right="91"/>
              <w:jc w:val="center"/>
              <w:rPr>
                <w:b/>
                <w:color w:val="FF0000"/>
                <w:spacing w:val="7"/>
                <w:sz w:val="28"/>
                <w:szCs w:val="28"/>
              </w:rPr>
            </w:pPr>
          </w:p>
        </w:tc>
        <w:tc>
          <w:tcPr>
            <w:tcW w:w="729" w:type="dxa"/>
            <w:tcBorders>
              <w:top w:val="single" w:sz="4" w:space="0" w:color="auto"/>
              <w:left w:val="single" w:sz="4" w:space="0" w:color="auto"/>
              <w:bottom w:val="single" w:sz="4" w:space="0" w:color="auto"/>
              <w:right w:val="single" w:sz="4" w:space="0" w:color="auto"/>
            </w:tcBorders>
          </w:tcPr>
          <w:p w:rsidR="00424043" w:rsidRPr="004D0ECC" w:rsidRDefault="00424043" w:rsidP="00291EF0">
            <w:pPr>
              <w:spacing w:line="480" w:lineRule="auto"/>
              <w:ind w:right="91"/>
              <w:jc w:val="center"/>
              <w:rPr>
                <w:b/>
                <w:color w:val="FF0000"/>
                <w:spacing w:val="7"/>
                <w:sz w:val="28"/>
                <w:szCs w:val="28"/>
              </w:rPr>
            </w:pPr>
          </w:p>
        </w:tc>
        <w:tc>
          <w:tcPr>
            <w:tcW w:w="729" w:type="dxa"/>
            <w:tcBorders>
              <w:top w:val="single" w:sz="4" w:space="0" w:color="auto"/>
              <w:left w:val="single" w:sz="4" w:space="0" w:color="auto"/>
              <w:bottom w:val="single" w:sz="4" w:space="0" w:color="auto"/>
              <w:right w:val="single" w:sz="4" w:space="0" w:color="auto"/>
            </w:tcBorders>
          </w:tcPr>
          <w:p w:rsidR="00424043" w:rsidRPr="004D0ECC" w:rsidRDefault="00424043" w:rsidP="00291EF0">
            <w:pPr>
              <w:spacing w:line="480" w:lineRule="auto"/>
              <w:ind w:right="91"/>
              <w:jc w:val="center"/>
              <w:rPr>
                <w:b/>
                <w:color w:val="FF0000"/>
                <w:spacing w:val="7"/>
                <w:sz w:val="28"/>
                <w:szCs w:val="28"/>
              </w:rPr>
            </w:pPr>
          </w:p>
        </w:tc>
        <w:tc>
          <w:tcPr>
            <w:tcW w:w="729" w:type="dxa"/>
            <w:tcBorders>
              <w:top w:val="single" w:sz="4" w:space="0" w:color="auto"/>
              <w:left w:val="single" w:sz="4" w:space="0" w:color="auto"/>
              <w:bottom w:val="single" w:sz="4" w:space="0" w:color="auto"/>
              <w:right w:val="single" w:sz="4" w:space="0" w:color="auto"/>
            </w:tcBorders>
          </w:tcPr>
          <w:p w:rsidR="00424043" w:rsidRPr="004D0ECC" w:rsidRDefault="00424043" w:rsidP="00291EF0">
            <w:pPr>
              <w:spacing w:line="480" w:lineRule="auto"/>
              <w:ind w:right="91"/>
              <w:jc w:val="center"/>
              <w:rPr>
                <w:b/>
                <w:color w:val="FF0000"/>
                <w:spacing w:val="7"/>
                <w:sz w:val="28"/>
                <w:szCs w:val="28"/>
              </w:rPr>
            </w:pPr>
          </w:p>
        </w:tc>
        <w:tc>
          <w:tcPr>
            <w:tcW w:w="729" w:type="dxa"/>
            <w:tcBorders>
              <w:top w:val="single" w:sz="4" w:space="0" w:color="auto"/>
              <w:left w:val="single" w:sz="4" w:space="0" w:color="auto"/>
              <w:bottom w:val="single" w:sz="4" w:space="0" w:color="auto"/>
              <w:right w:val="single" w:sz="4" w:space="0" w:color="auto"/>
            </w:tcBorders>
          </w:tcPr>
          <w:p w:rsidR="00424043" w:rsidRPr="004D0ECC" w:rsidRDefault="00424043" w:rsidP="00291EF0">
            <w:pPr>
              <w:spacing w:line="480" w:lineRule="auto"/>
              <w:ind w:right="91"/>
              <w:jc w:val="center"/>
              <w:rPr>
                <w:b/>
                <w:color w:val="FF0000"/>
                <w:spacing w:val="7"/>
                <w:sz w:val="28"/>
                <w:szCs w:val="28"/>
              </w:rPr>
            </w:pPr>
          </w:p>
        </w:tc>
      </w:tr>
      <w:tr w:rsidR="00E53D98" w:rsidTr="00BC7B19">
        <w:tc>
          <w:tcPr>
            <w:tcW w:w="4677" w:type="dxa"/>
            <w:tcBorders>
              <w:top w:val="single" w:sz="4" w:space="0" w:color="auto"/>
              <w:left w:val="single" w:sz="4" w:space="0" w:color="auto"/>
              <w:bottom w:val="single" w:sz="4" w:space="0" w:color="auto"/>
              <w:right w:val="single" w:sz="4" w:space="0" w:color="auto"/>
            </w:tcBorders>
          </w:tcPr>
          <w:p w:rsidR="00E53D98" w:rsidRPr="004D0ECC" w:rsidRDefault="00E53D98" w:rsidP="00291EF0">
            <w:pPr>
              <w:spacing w:line="480" w:lineRule="auto"/>
              <w:ind w:right="91"/>
              <w:jc w:val="center"/>
              <w:rPr>
                <w:b/>
                <w:color w:val="000000" w:themeColor="text1"/>
                <w:spacing w:val="7"/>
                <w:sz w:val="28"/>
                <w:szCs w:val="28"/>
              </w:rPr>
            </w:pPr>
          </w:p>
        </w:tc>
        <w:tc>
          <w:tcPr>
            <w:tcW w:w="5103" w:type="dxa"/>
            <w:gridSpan w:val="7"/>
            <w:tcBorders>
              <w:top w:val="single" w:sz="4" w:space="0" w:color="auto"/>
              <w:left w:val="single" w:sz="4" w:space="0" w:color="auto"/>
              <w:bottom w:val="single" w:sz="4" w:space="0" w:color="auto"/>
              <w:right w:val="single" w:sz="4" w:space="0" w:color="auto"/>
            </w:tcBorders>
          </w:tcPr>
          <w:p w:rsidR="00E53D98" w:rsidRPr="004D0ECC" w:rsidRDefault="00E53D98" w:rsidP="00291EF0">
            <w:pPr>
              <w:spacing w:line="480" w:lineRule="auto"/>
              <w:ind w:right="91"/>
              <w:jc w:val="center"/>
              <w:rPr>
                <w:b/>
                <w:color w:val="FF0000"/>
                <w:spacing w:val="7"/>
                <w:sz w:val="28"/>
                <w:szCs w:val="28"/>
              </w:rPr>
            </w:pPr>
            <w:r w:rsidRPr="00E53D98">
              <w:rPr>
                <w:b/>
                <w:spacing w:val="7"/>
                <w:sz w:val="28"/>
                <w:szCs w:val="28"/>
              </w:rPr>
              <w:t>216ч</w:t>
            </w:r>
          </w:p>
        </w:tc>
      </w:tr>
    </w:tbl>
    <w:p w:rsidR="00424043" w:rsidRDefault="00424043" w:rsidP="00590AD2">
      <w:pPr>
        <w:pStyle w:val="a5"/>
        <w:spacing w:line="276" w:lineRule="auto"/>
        <w:jc w:val="center"/>
        <w:rPr>
          <w:lang w:val="ru-RU"/>
        </w:rPr>
        <w:sectPr w:rsidR="00424043">
          <w:pgSz w:w="11906" w:h="16838"/>
          <w:pgMar w:top="1134" w:right="850" w:bottom="1134" w:left="1701" w:header="708" w:footer="708" w:gutter="0"/>
          <w:cols w:space="708"/>
          <w:docGrid w:linePitch="360"/>
        </w:sectPr>
      </w:pPr>
    </w:p>
    <w:p w:rsidR="00424043" w:rsidRDefault="00424043" w:rsidP="00424043">
      <w:pPr>
        <w:jc w:val="center"/>
        <w:rPr>
          <w:b/>
          <w:sz w:val="28"/>
          <w:szCs w:val="28"/>
        </w:rPr>
      </w:pPr>
      <w:r>
        <w:rPr>
          <w:b/>
          <w:sz w:val="28"/>
          <w:szCs w:val="28"/>
        </w:rPr>
        <w:lastRenderedPageBreak/>
        <w:t>Анализ  выполнения  индивидуального задания по производственной</w:t>
      </w:r>
      <w:r w:rsidR="004A773C">
        <w:rPr>
          <w:b/>
          <w:sz w:val="28"/>
          <w:szCs w:val="28"/>
        </w:rPr>
        <w:t xml:space="preserve"> </w:t>
      </w:r>
      <w:r>
        <w:rPr>
          <w:b/>
          <w:sz w:val="28"/>
          <w:szCs w:val="28"/>
        </w:rPr>
        <w:t xml:space="preserve">практике в </w:t>
      </w:r>
      <w:r w:rsidR="00E53D98">
        <w:rPr>
          <w:b/>
          <w:sz w:val="28"/>
          <w:szCs w:val="28"/>
        </w:rPr>
        <w:t xml:space="preserve"> 1 </w:t>
      </w:r>
      <w:r>
        <w:rPr>
          <w:b/>
          <w:sz w:val="28"/>
          <w:szCs w:val="28"/>
        </w:rPr>
        <w:t>семестре*</w:t>
      </w:r>
    </w:p>
    <w:p w:rsidR="00424043" w:rsidRPr="00822AC6" w:rsidRDefault="00424043" w:rsidP="00424043">
      <w:pPr>
        <w:jc w:val="center"/>
        <w:rPr>
          <w:b/>
          <w:sz w:val="28"/>
          <w:szCs w:val="28"/>
        </w:rPr>
      </w:pPr>
    </w:p>
    <w:tbl>
      <w:tblPr>
        <w:tblW w:w="15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2506"/>
        <w:gridCol w:w="2729"/>
        <w:gridCol w:w="2850"/>
        <w:gridCol w:w="3579"/>
        <w:gridCol w:w="2693"/>
      </w:tblGrid>
      <w:tr w:rsidR="004A773C" w:rsidRPr="002B4CE6" w:rsidTr="004A773C">
        <w:tc>
          <w:tcPr>
            <w:tcW w:w="698" w:type="dxa"/>
          </w:tcPr>
          <w:p w:rsidR="00424043" w:rsidRPr="002B4CE6" w:rsidRDefault="00424043" w:rsidP="00291EF0">
            <w:pPr>
              <w:spacing w:after="240"/>
              <w:jc w:val="center"/>
              <w:rPr>
                <w:caps/>
              </w:rPr>
            </w:pPr>
            <w:r w:rsidRPr="002B4CE6">
              <w:t>Дата</w:t>
            </w:r>
          </w:p>
        </w:tc>
        <w:tc>
          <w:tcPr>
            <w:tcW w:w="2506" w:type="dxa"/>
          </w:tcPr>
          <w:p w:rsidR="00424043" w:rsidRPr="002B4CE6" w:rsidRDefault="00424043" w:rsidP="00291EF0">
            <w:pPr>
              <w:spacing w:after="240"/>
              <w:jc w:val="center"/>
              <w:rPr>
                <w:caps/>
              </w:rPr>
            </w:pPr>
            <w:r w:rsidRPr="002B4CE6">
              <w:t>Содержание деятельности</w:t>
            </w:r>
          </w:p>
        </w:tc>
        <w:tc>
          <w:tcPr>
            <w:tcW w:w="2729" w:type="dxa"/>
          </w:tcPr>
          <w:p w:rsidR="00424043" w:rsidRPr="002B4CE6" w:rsidRDefault="00424043" w:rsidP="00291EF0">
            <w:pPr>
              <w:spacing w:after="240"/>
              <w:jc w:val="center"/>
              <w:rPr>
                <w:caps/>
              </w:rPr>
            </w:pPr>
            <w:r w:rsidRPr="002B4CE6">
              <w:t>Результаты деятельности</w:t>
            </w:r>
          </w:p>
        </w:tc>
        <w:tc>
          <w:tcPr>
            <w:tcW w:w="2850" w:type="dxa"/>
          </w:tcPr>
          <w:p w:rsidR="00424043" w:rsidRPr="002B4CE6" w:rsidRDefault="00424043" w:rsidP="00291EF0">
            <w:pPr>
              <w:spacing w:after="240"/>
              <w:jc w:val="center"/>
              <w:rPr>
                <w:caps/>
              </w:rPr>
            </w:pPr>
            <w:r w:rsidRPr="002B4CE6">
              <w:t>Возникшие затруднения и их анализ</w:t>
            </w:r>
          </w:p>
        </w:tc>
        <w:tc>
          <w:tcPr>
            <w:tcW w:w="3579" w:type="dxa"/>
          </w:tcPr>
          <w:p w:rsidR="00424043" w:rsidRPr="002B4CE6" w:rsidRDefault="00424043" w:rsidP="00291EF0">
            <w:pPr>
              <w:spacing w:after="240"/>
              <w:jc w:val="center"/>
              <w:rPr>
                <w:caps/>
              </w:rPr>
            </w:pPr>
            <w:r w:rsidRPr="002B4CE6">
              <w:t>Замечания и рекомендации руководителя практики</w:t>
            </w:r>
          </w:p>
        </w:tc>
        <w:tc>
          <w:tcPr>
            <w:tcW w:w="2693" w:type="dxa"/>
          </w:tcPr>
          <w:p w:rsidR="00424043" w:rsidRPr="002B4CE6" w:rsidRDefault="00424043" w:rsidP="004A773C">
            <w:pPr>
              <w:jc w:val="center"/>
              <w:rPr>
                <w:caps/>
              </w:rPr>
            </w:pPr>
            <w:r w:rsidRPr="002B4CE6">
              <w:t xml:space="preserve">Подпись  </w:t>
            </w:r>
            <w:r w:rsidR="004A773C">
              <w:t>руководителя</w:t>
            </w:r>
            <w:r w:rsidR="00316425">
              <w:rPr>
                <w:lang w:val="en-US"/>
              </w:rPr>
              <w:t xml:space="preserve"> </w:t>
            </w:r>
            <w:r w:rsidR="004A773C">
              <w:t>практики</w:t>
            </w:r>
            <w:r w:rsidRPr="002B4CE6">
              <w:t xml:space="preserve"> </w:t>
            </w:r>
          </w:p>
        </w:tc>
      </w:tr>
      <w:tr w:rsidR="004A773C" w:rsidRPr="002B4CE6" w:rsidTr="004A773C">
        <w:tc>
          <w:tcPr>
            <w:tcW w:w="698" w:type="dxa"/>
          </w:tcPr>
          <w:p w:rsidR="00424043" w:rsidRPr="002B4CE6" w:rsidRDefault="00424043" w:rsidP="00291EF0">
            <w:pPr>
              <w:spacing w:after="240" w:line="600" w:lineRule="auto"/>
              <w:jc w:val="center"/>
              <w:rPr>
                <w:caps/>
                <w:sz w:val="28"/>
              </w:rPr>
            </w:pPr>
          </w:p>
        </w:tc>
        <w:tc>
          <w:tcPr>
            <w:tcW w:w="2506" w:type="dxa"/>
          </w:tcPr>
          <w:p w:rsidR="00424043" w:rsidRPr="002B4CE6" w:rsidRDefault="00424043" w:rsidP="00291EF0">
            <w:pPr>
              <w:spacing w:after="240" w:line="600" w:lineRule="auto"/>
              <w:jc w:val="center"/>
              <w:rPr>
                <w:caps/>
                <w:sz w:val="28"/>
              </w:rPr>
            </w:pPr>
          </w:p>
        </w:tc>
        <w:tc>
          <w:tcPr>
            <w:tcW w:w="2729" w:type="dxa"/>
          </w:tcPr>
          <w:p w:rsidR="00424043" w:rsidRPr="002B4CE6" w:rsidRDefault="00424043" w:rsidP="00291EF0">
            <w:pPr>
              <w:spacing w:after="240" w:line="600" w:lineRule="auto"/>
              <w:jc w:val="center"/>
              <w:rPr>
                <w:caps/>
                <w:sz w:val="28"/>
              </w:rPr>
            </w:pPr>
          </w:p>
        </w:tc>
        <w:tc>
          <w:tcPr>
            <w:tcW w:w="2850" w:type="dxa"/>
          </w:tcPr>
          <w:p w:rsidR="00424043" w:rsidRPr="002B4CE6" w:rsidRDefault="00424043" w:rsidP="00291EF0">
            <w:pPr>
              <w:spacing w:after="240" w:line="600" w:lineRule="auto"/>
              <w:jc w:val="center"/>
              <w:rPr>
                <w:caps/>
                <w:sz w:val="28"/>
              </w:rPr>
            </w:pPr>
          </w:p>
        </w:tc>
        <w:tc>
          <w:tcPr>
            <w:tcW w:w="3579" w:type="dxa"/>
          </w:tcPr>
          <w:p w:rsidR="00424043" w:rsidRPr="002B4CE6" w:rsidRDefault="00424043" w:rsidP="00291EF0">
            <w:pPr>
              <w:spacing w:after="240" w:line="600" w:lineRule="auto"/>
              <w:jc w:val="center"/>
              <w:rPr>
                <w:caps/>
                <w:sz w:val="28"/>
              </w:rPr>
            </w:pPr>
          </w:p>
        </w:tc>
        <w:tc>
          <w:tcPr>
            <w:tcW w:w="2693" w:type="dxa"/>
          </w:tcPr>
          <w:p w:rsidR="00424043" w:rsidRPr="002B4CE6" w:rsidRDefault="00424043" w:rsidP="00291EF0">
            <w:pPr>
              <w:spacing w:after="240" w:line="600" w:lineRule="auto"/>
              <w:jc w:val="center"/>
              <w:rPr>
                <w:caps/>
                <w:sz w:val="28"/>
              </w:rPr>
            </w:pPr>
          </w:p>
        </w:tc>
      </w:tr>
      <w:tr w:rsidR="004A773C" w:rsidRPr="002B4CE6" w:rsidTr="004A773C">
        <w:tc>
          <w:tcPr>
            <w:tcW w:w="698" w:type="dxa"/>
          </w:tcPr>
          <w:p w:rsidR="00424043" w:rsidRPr="002B4CE6" w:rsidRDefault="00424043" w:rsidP="00291EF0">
            <w:pPr>
              <w:spacing w:after="240" w:line="600" w:lineRule="auto"/>
              <w:jc w:val="center"/>
              <w:rPr>
                <w:caps/>
                <w:sz w:val="28"/>
              </w:rPr>
            </w:pPr>
          </w:p>
        </w:tc>
        <w:tc>
          <w:tcPr>
            <w:tcW w:w="2506" w:type="dxa"/>
          </w:tcPr>
          <w:p w:rsidR="00424043" w:rsidRPr="002B4CE6" w:rsidRDefault="00424043" w:rsidP="00291EF0">
            <w:pPr>
              <w:spacing w:after="240" w:line="600" w:lineRule="auto"/>
              <w:jc w:val="center"/>
              <w:rPr>
                <w:caps/>
                <w:sz w:val="28"/>
              </w:rPr>
            </w:pPr>
          </w:p>
        </w:tc>
        <w:tc>
          <w:tcPr>
            <w:tcW w:w="2729" w:type="dxa"/>
          </w:tcPr>
          <w:p w:rsidR="00424043" w:rsidRPr="002B4CE6" w:rsidRDefault="00424043" w:rsidP="00291EF0">
            <w:pPr>
              <w:spacing w:after="240" w:line="600" w:lineRule="auto"/>
              <w:jc w:val="center"/>
              <w:rPr>
                <w:caps/>
                <w:sz w:val="28"/>
              </w:rPr>
            </w:pPr>
          </w:p>
        </w:tc>
        <w:tc>
          <w:tcPr>
            <w:tcW w:w="2850" w:type="dxa"/>
          </w:tcPr>
          <w:p w:rsidR="00424043" w:rsidRPr="002B4CE6" w:rsidRDefault="00424043" w:rsidP="00291EF0">
            <w:pPr>
              <w:spacing w:after="240" w:line="600" w:lineRule="auto"/>
              <w:jc w:val="center"/>
              <w:rPr>
                <w:caps/>
                <w:sz w:val="28"/>
              </w:rPr>
            </w:pPr>
          </w:p>
        </w:tc>
        <w:tc>
          <w:tcPr>
            <w:tcW w:w="3579" w:type="dxa"/>
          </w:tcPr>
          <w:p w:rsidR="00424043" w:rsidRPr="002B4CE6" w:rsidRDefault="00424043" w:rsidP="00291EF0">
            <w:pPr>
              <w:spacing w:after="240" w:line="600" w:lineRule="auto"/>
              <w:jc w:val="center"/>
              <w:rPr>
                <w:caps/>
                <w:sz w:val="28"/>
              </w:rPr>
            </w:pPr>
          </w:p>
        </w:tc>
        <w:tc>
          <w:tcPr>
            <w:tcW w:w="2693" w:type="dxa"/>
          </w:tcPr>
          <w:p w:rsidR="00424043" w:rsidRPr="002B4CE6" w:rsidRDefault="00424043" w:rsidP="00291EF0">
            <w:pPr>
              <w:spacing w:after="240" w:line="600" w:lineRule="auto"/>
              <w:jc w:val="center"/>
              <w:rPr>
                <w:caps/>
                <w:sz w:val="28"/>
              </w:rPr>
            </w:pPr>
          </w:p>
        </w:tc>
      </w:tr>
      <w:tr w:rsidR="004A773C" w:rsidRPr="002B4CE6" w:rsidTr="004A773C">
        <w:tc>
          <w:tcPr>
            <w:tcW w:w="698" w:type="dxa"/>
          </w:tcPr>
          <w:p w:rsidR="00424043" w:rsidRPr="002B4CE6" w:rsidRDefault="00424043" w:rsidP="00291EF0">
            <w:pPr>
              <w:spacing w:after="240" w:line="600" w:lineRule="auto"/>
              <w:jc w:val="center"/>
              <w:rPr>
                <w:caps/>
                <w:sz w:val="28"/>
              </w:rPr>
            </w:pPr>
          </w:p>
        </w:tc>
        <w:tc>
          <w:tcPr>
            <w:tcW w:w="2506" w:type="dxa"/>
          </w:tcPr>
          <w:p w:rsidR="00424043" w:rsidRPr="002B4CE6" w:rsidRDefault="00424043" w:rsidP="00291EF0">
            <w:pPr>
              <w:spacing w:after="240" w:line="600" w:lineRule="auto"/>
              <w:jc w:val="center"/>
              <w:rPr>
                <w:caps/>
                <w:sz w:val="28"/>
              </w:rPr>
            </w:pPr>
          </w:p>
        </w:tc>
        <w:tc>
          <w:tcPr>
            <w:tcW w:w="2729" w:type="dxa"/>
          </w:tcPr>
          <w:p w:rsidR="00424043" w:rsidRPr="002B4CE6" w:rsidRDefault="00424043" w:rsidP="00291EF0">
            <w:pPr>
              <w:spacing w:after="240" w:line="600" w:lineRule="auto"/>
              <w:jc w:val="center"/>
              <w:rPr>
                <w:caps/>
                <w:sz w:val="28"/>
              </w:rPr>
            </w:pPr>
          </w:p>
        </w:tc>
        <w:tc>
          <w:tcPr>
            <w:tcW w:w="2850" w:type="dxa"/>
          </w:tcPr>
          <w:p w:rsidR="00424043" w:rsidRPr="002B4CE6" w:rsidRDefault="00424043" w:rsidP="00291EF0">
            <w:pPr>
              <w:spacing w:after="240" w:line="600" w:lineRule="auto"/>
              <w:jc w:val="center"/>
              <w:rPr>
                <w:caps/>
                <w:sz w:val="28"/>
              </w:rPr>
            </w:pPr>
          </w:p>
        </w:tc>
        <w:tc>
          <w:tcPr>
            <w:tcW w:w="3579" w:type="dxa"/>
          </w:tcPr>
          <w:p w:rsidR="00424043" w:rsidRPr="002B4CE6" w:rsidRDefault="00424043" w:rsidP="00291EF0">
            <w:pPr>
              <w:spacing w:after="240" w:line="600" w:lineRule="auto"/>
              <w:jc w:val="center"/>
              <w:rPr>
                <w:caps/>
                <w:sz w:val="28"/>
              </w:rPr>
            </w:pPr>
          </w:p>
        </w:tc>
        <w:tc>
          <w:tcPr>
            <w:tcW w:w="2693" w:type="dxa"/>
          </w:tcPr>
          <w:p w:rsidR="00424043" w:rsidRPr="002B4CE6" w:rsidRDefault="00424043" w:rsidP="00291EF0">
            <w:pPr>
              <w:spacing w:after="240" w:line="600" w:lineRule="auto"/>
              <w:jc w:val="center"/>
              <w:rPr>
                <w:caps/>
                <w:sz w:val="28"/>
              </w:rPr>
            </w:pPr>
          </w:p>
        </w:tc>
      </w:tr>
      <w:tr w:rsidR="004A773C" w:rsidRPr="002B4CE6" w:rsidTr="004A773C">
        <w:tc>
          <w:tcPr>
            <w:tcW w:w="698" w:type="dxa"/>
          </w:tcPr>
          <w:p w:rsidR="00424043" w:rsidRPr="002B4CE6" w:rsidRDefault="00424043" w:rsidP="00291EF0">
            <w:pPr>
              <w:spacing w:after="240" w:line="600" w:lineRule="auto"/>
              <w:jc w:val="center"/>
              <w:rPr>
                <w:caps/>
                <w:sz w:val="28"/>
              </w:rPr>
            </w:pPr>
          </w:p>
        </w:tc>
        <w:tc>
          <w:tcPr>
            <w:tcW w:w="2506" w:type="dxa"/>
          </w:tcPr>
          <w:p w:rsidR="00424043" w:rsidRPr="002B4CE6" w:rsidRDefault="00424043" w:rsidP="00291EF0">
            <w:pPr>
              <w:spacing w:after="240" w:line="600" w:lineRule="auto"/>
              <w:jc w:val="center"/>
              <w:rPr>
                <w:caps/>
                <w:sz w:val="28"/>
              </w:rPr>
            </w:pPr>
          </w:p>
        </w:tc>
        <w:tc>
          <w:tcPr>
            <w:tcW w:w="2729" w:type="dxa"/>
          </w:tcPr>
          <w:p w:rsidR="00424043" w:rsidRPr="002B4CE6" w:rsidRDefault="00424043" w:rsidP="00291EF0">
            <w:pPr>
              <w:spacing w:after="240" w:line="600" w:lineRule="auto"/>
              <w:jc w:val="center"/>
              <w:rPr>
                <w:caps/>
                <w:sz w:val="28"/>
              </w:rPr>
            </w:pPr>
          </w:p>
        </w:tc>
        <w:tc>
          <w:tcPr>
            <w:tcW w:w="2850" w:type="dxa"/>
          </w:tcPr>
          <w:p w:rsidR="00424043" w:rsidRPr="002B4CE6" w:rsidRDefault="00424043" w:rsidP="00291EF0">
            <w:pPr>
              <w:spacing w:after="240" w:line="600" w:lineRule="auto"/>
              <w:jc w:val="center"/>
              <w:rPr>
                <w:caps/>
                <w:sz w:val="28"/>
              </w:rPr>
            </w:pPr>
          </w:p>
        </w:tc>
        <w:tc>
          <w:tcPr>
            <w:tcW w:w="3579" w:type="dxa"/>
          </w:tcPr>
          <w:p w:rsidR="00424043" w:rsidRPr="002B4CE6" w:rsidRDefault="00424043" w:rsidP="00291EF0">
            <w:pPr>
              <w:spacing w:after="240" w:line="600" w:lineRule="auto"/>
              <w:jc w:val="center"/>
              <w:rPr>
                <w:caps/>
                <w:sz w:val="28"/>
              </w:rPr>
            </w:pPr>
          </w:p>
        </w:tc>
        <w:tc>
          <w:tcPr>
            <w:tcW w:w="2693" w:type="dxa"/>
          </w:tcPr>
          <w:p w:rsidR="00424043" w:rsidRPr="002B4CE6" w:rsidRDefault="00424043" w:rsidP="00291EF0">
            <w:pPr>
              <w:spacing w:after="240" w:line="600" w:lineRule="auto"/>
              <w:jc w:val="center"/>
              <w:rPr>
                <w:caps/>
                <w:sz w:val="28"/>
              </w:rPr>
            </w:pPr>
          </w:p>
        </w:tc>
      </w:tr>
    </w:tbl>
    <w:p w:rsidR="00424043" w:rsidRDefault="00424043" w:rsidP="00424043">
      <w:pPr>
        <w:shd w:val="clear" w:color="auto" w:fill="FFFFFF"/>
        <w:jc w:val="both"/>
        <w:rPr>
          <w:bCs/>
          <w:highlight w:val="yellow"/>
        </w:rPr>
      </w:pPr>
      <w:r w:rsidRPr="006F69D2">
        <w:rPr>
          <w:bCs/>
        </w:rPr>
        <w:t>Прим: * - заполняется магистрантом самостоятельно; графа «замечания и рекомендации руководителя</w:t>
      </w:r>
      <w:r w:rsidR="004A773C">
        <w:rPr>
          <w:bCs/>
        </w:rPr>
        <w:t xml:space="preserve"> практики</w:t>
      </w:r>
      <w:r w:rsidRPr="006F69D2">
        <w:rPr>
          <w:bCs/>
        </w:rPr>
        <w:t>» является обязательной</w:t>
      </w:r>
      <w:r>
        <w:rPr>
          <w:bCs/>
        </w:rPr>
        <w:t xml:space="preserve"> для заполнения;</w:t>
      </w:r>
      <w:r w:rsidRPr="006F69D2">
        <w:rPr>
          <w:bCs/>
          <w:highlight w:val="yellow"/>
        </w:rPr>
        <w:t xml:space="preserve"> </w:t>
      </w:r>
    </w:p>
    <w:p w:rsidR="00424043" w:rsidRPr="00F960F0" w:rsidRDefault="00424043" w:rsidP="00424043">
      <w:pPr>
        <w:shd w:val="clear" w:color="auto" w:fill="FFFFFF"/>
        <w:jc w:val="both"/>
        <w:rPr>
          <w:b/>
          <w:bCs/>
        </w:rPr>
      </w:pPr>
      <w:r w:rsidRPr="00F960F0">
        <w:rPr>
          <w:bCs/>
        </w:rPr>
        <w:tab/>
      </w:r>
      <w:r w:rsidRPr="00F960F0">
        <w:rPr>
          <w:b/>
          <w:bCs/>
        </w:rPr>
        <w:t xml:space="preserve">при рассредоточенной практике фиксируется каждый день в соответствии с расписанием; </w:t>
      </w:r>
    </w:p>
    <w:p w:rsidR="00424043" w:rsidRPr="00F960F0" w:rsidRDefault="00424043" w:rsidP="00424043">
      <w:pPr>
        <w:shd w:val="clear" w:color="auto" w:fill="FFFFFF"/>
        <w:jc w:val="both"/>
        <w:rPr>
          <w:b/>
          <w:bCs/>
        </w:rPr>
      </w:pPr>
      <w:r w:rsidRPr="00F960F0">
        <w:rPr>
          <w:b/>
          <w:bCs/>
        </w:rPr>
        <w:tab/>
        <w:t>документ не ограничивается одной страницей, возможна альбомная ориентация листа;</w:t>
      </w:r>
    </w:p>
    <w:p w:rsidR="00424043" w:rsidRDefault="00424043" w:rsidP="00424043">
      <w:pPr>
        <w:shd w:val="clear" w:color="auto" w:fill="FFFFFF"/>
        <w:jc w:val="both"/>
        <w:rPr>
          <w:b/>
          <w:bCs/>
        </w:rPr>
      </w:pPr>
      <w:r w:rsidRPr="00F960F0">
        <w:rPr>
          <w:b/>
          <w:bCs/>
        </w:rPr>
        <w:tab/>
        <w:t xml:space="preserve"> виды деятельности из индивидуального </w:t>
      </w:r>
      <w:r>
        <w:rPr>
          <w:b/>
          <w:bCs/>
        </w:rPr>
        <w:t>задания</w:t>
      </w:r>
      <w:r w:rsidRPr="00F960F0">
        <w:rPr>
          <w:b/>
          <w:bCs/>
        </w:rPr>
        <w:t xml:space="preserve"> должны быть раскрыты, а не просто перенесены в данный документ.</w:t>
      </w:r>
    </w:p>
    <w:p w:rsidR="004A773C" w:rsidRDefault="004A773C" w:rsidP="00424043">
      <w:pPr>
        <w:shd w:val="clear" w:color="auto" w:fill="FFFFFF"/>
        <w:jc w:val="both"/>
        <w:rPr>
          <w:b/>
          <w:bCs/>
        </w:rPr>
      </w:pPr>
    </w:p>
    <w:p w:rsidR="004A773C" w:rsidRDefault="004A773C" w:rsidP="00424043">
      <w:pPr>
        <w:shd w:val="clear" w:color="auto" w:fill="FFFFFF"/>
        <w:jc w:val="both"/>
        <w:rPr>
          <w:b/>
          <w:bCs/>
        </w:rPr>
      </w:pPr>
    </w:p>
    <w:p w:rsidR="004A773C" w:rsidRDefault="004A773C" w:rsidP="00424043">
      <w:pPr>
        <w:shd w:val="clear" w:color="auto" w:fill="FFFFFF"/>
        <w:jc w:val="both"/>
        <w:rPr>
          <w:b/>
          <w:bCs/>
        </w:rPr>
      </w:pPr>
    </w:p>
    <w:p w:rsidR="004A773C" w:rsidRDefault="004A773C" w:rsidP="00424043">
      <w:pPr>
        <w:shd w:val="clear" w:color="auto" w:fill="FFFFFF"/>
        <w:jc w:val="both"/>
        <w:rPr>
          <w:b/>
          <w:bCs/>
        </w:rPr>
      </w:pPr>
    </w:p>
    <w:p w:rsidR="004A773C" w:rsidRDefault="004A773C" w:rsidP="00424043">
      <w:pPr>
        <w:shd w:val="clear" w:color="auto" w:fill="FFFFFF"/>
        <w:jc w:val="both"/>
        <w:rPr>
          <w:b/>
          <w:bCs/>
        </w:rPr>
        <w:sectPr w:rsidR="004A773C" w:rsidSect="00424043">
          <w:pgSz w:w="16838" w:h="11906" w:orient="landscape"/>
          <w:pgMar w:top="1701" w:right="1134" w:bottom="850" w:left="1134" w:header="708" w:footer="708" w:gutter="0"/>
          <w:cols w:space="708"/>
          <w:docGrid w:linePitch="360"/>
        </w:sectPr>
      </w:pPr>
    </w:p>
    <w:p w:rsidR="00FD1CB9" w:rsidRPr="00FD1CB9" w:rsidRDefault="00FD1CB9" w:rsidP="00FD1CB9">
      <w:pPr>
        <w:jc w:val="center"/>
        <w:rPr>
          <w:b/>
          <w:spacing w:val="-1"/>
          <w:sz w:val="28"/>
          <w:szCs w:val="28"/>
        </w:rPr>
      </w:pPr>
      <w:r w:rsidRPr="0030329F">
        <w:rPr>
          <w:b/>
          <w:sz w:val="28"/>
          <w:szCs w:val="28"/>
        </w:rPr>
        <w:lastRenderedPageBreak/>
        <w:t>С</w:t>
      </w:r>
      <w:r w:rsidRPr="0030329F">
        <w:rPr>
          <w:b/>
          <w:spacing w:val="-1"/>
          <w:sz w:val="28"/>
          <w:szCs w:val="28"/>
        </w:rPr>
        <w:t>овременные методики (пробы, тесты и пр.) диагностики индивидуальных особенностей спортсмена/группы на основе знакомства с деятельностью научно-исследовательских структур: организаций, лабораторий, центров (с учетом выпускающей кафедры</w:t>
      </w:r>
      <w:r w:rsidRPr="00FD1CB9">
        <w:rPr>
          <w:spacing w:val="-1"/>
          <w:sz w:val="28"/>
          <w:szCs w:val="28"/>
        </w:rPr>
        <w:t>)</w:t>
      </w:r>
      <w:r>
        <w:rPr>
          <w:spacing w:val="-1"/>
          <w:sz w:val="28"/>
          <w:szCs w:val="28"/>
        </w:rPr>
        <w:t xml:space="preserve"> </w:t>
      </w:r>
      <w:r w:rsidRPr="00FD1CB9">
        <w:rPr>
          <w:b/>
          <w:spacing w:val="-1"/>
          <w:sz w:val="28"/>
          <w:szCs w:val="28"/>
        </w:rPr>
        <w:t>(ТК2)</w:t>
      </w:r>
    </w:p>
    <w:p w:rsidR="00FD1CB9" w:rsidRPr="00FD1CB9" w:rsidRDefault="00FD1CB9" w:rsidP="00FD1CB9">
      <w:pPr>
        <w:jc w:val="center"/>
        <w:rPr>
          <w:i/>
          <w:spacing w:val="-1"/>
          <w:sz w:val="28"/>
          <w:szCs w:val="28"/>
        </w:rPr>
      </w:pPr>
      <w:r w:rsidRPr="00FD1CB9">
        <w:rPr>
          <w:i/>
          <w:spacing w:val="-1"/>
          <w:sz w:val="28"/>
          <w:szCs w:val="28"/>
        </w:rPr>
        <w:t>(отчет</w:t>
      </w:r>
      <w:r>
        <w:rPr>
          <w:i/>
          <w:spacing w:val="-1"/>
          <w:sz w:val="28"/>
          <w:szCs w:val="28"/>
        </w:rPr>
        <w:t>)</w:t>
      </w:r>
    </w:p>
    <w:p w:rsidR="002326B3" w:rsidRPr="002326B3" w:rsidRDefault="002326B3" w:rsidP="002326B3">
      <w:pPr>
        <w:ind w:left="-567"/>
        <w:jc w:val="both"/>
        <w:rPr>
          <w:spacing w:val="-1"/>
          <w:sz w:val="20"/>
          <w:szCs w:val="20"/>
        </w:rPr>
      </w:pPr>
      <w:r w:rsidRPr="002326B3">
        <w:rPr>
          <w:spacing w:val="-1"/>
          <w:sz w:val="20"/>
          <w:szCs w:val="20"/>
        </w:rPr>
        <w:t xml:space="preserve">Данное аттестационное задание направлено на знакомство магистрантов с современными средствами диагностики индивидуальных особенностей спортсменов или спортивной группы и подразумевает посещение научно-исследовательских структур. Оформляется в Дневнике в форме отчета, </w:t>
      </w:r>
      <w:proofErr w:type="spellStart"/>
      <w:r w:rsidRPr="002326B3">
        <w:rPr>
          <w:spacing w:val="-1"/>
          <w:sz w:val="20"/>
          <w:szCs w:val="20"/>
        </w:rPr>
        <w:t>фотоподтверждения</w:t>
      </w:r>
      <w:proofErr w:type="spellEnd"/>
      <w:r w:rsidRPr="002326B3">
        <w:rPr>
          <w:spacing w:val="-1"/>
          <w:sz w:val="20"/>
          <w:szCs w:val="20"/>
        </w:rPr>
        <w:t xml:space="preserve"> (при разрешении – фото аппаратуры, участников в процессе диагностики и т.п.) –в Приложении. Минимальное количество баллов – 5, максимальное 15. Данный контроль является обязательным.</w:t>
      </w:r>
    </w:p>
    <w:p w:rsidR="002326B3" w:rsidRPr="002326B3" w:rsidRDefault="002326B3" w:rsidP="002326B3">
      <w:pPr>
        <w:ind w:left="-567"/>
        <w:jc w:val="both"/>
        <w:rPr>
          <w:spacing w:val="-1"/>
          <w:sz w:val="20"/>
          <w:szCs w:val="20"/>
        </w:rPr>
      </w:pPr>
      <w:r w:rsidRPr="002326B3">
        <w:rPr>
          <w:spacing w:val="-1"/>
          <w:sz w:val="20"/>
          <w:szCs w:val="20"/>
        </w:rPr>
        <w:tab/>
      </w:r>
      <w:r w:rsidRPr="002326B3">
        <w:rPr>
          <w:b/>
          <w:spacing w:val="-1"/>
          <w:sz w:val="20"/>
          <w:szCs w:val="20"/>
        </w:rPr>
        <w:t xml:space="preserve">Критерии оценки: </w:t>
      </w:r>
      <w:r w:rsidRPr="002326B3">
        <w:rPr>
          <w:i/>
          <w:spacing w:val="-1"/>
          <w:sz w:val="20"/>
          <w:szCs w:val="20"/>
        </w:rPr>
        <w:t xml:space="preserve">0 (задание считается невыполненным)-  </w:t>
      </w:r>
      <w:r w:rsidRPr="002326B3">
        <w:rPr>
          <w:spacing w:val="-1"/>
          <w:sz w:val="20"/>
          <w:szCs w:val="20"/>
        </w:rPr>
        <w:t>представлено описание современных средств диагностики только на основе научной литературы (до 2010года) (с учетом выпускающей кафедры), при реальной возможности посещения научно-исследовательской структуры (организации).</w:t>
      </w:r>
    </w:p>
    <w:p w:rsidR="002326B3" w:rsidRPr="002326B3" w:rsidRDefault="002326B3" w:rsidP="002326B3">
      <w:pPr>
        <w:ind w:left="-567"/>
        <w:jc w:val="both"/>
        <w:rPr>
          <w:spacing w:val="-1"/>
          <w:sz w:val="20"/>
          <w:szCs w:val="20"/>
        </w:rPr>
      </w:pPr>
      <w:r w:rsidRPr="002326B3">
        <w:rPr>
          <w:spacing w:val="-1"/>
          <w:sz w:val="20"/>
          <w:szCs w:val="20"/>
        </w:rPr>
        <w:tab/>
      </w:r>
      <w:r w:rsidRPr="002326B3">
        <w:rPr>
          <w:i/>
          <w:spacing w:val="-1"/>
          <w:sz w:val="20"/>
          <w:szCs w:val="20"/>
        </w:rPr>
        <w:t>5 баллов</w:t>
      </w:r>
      <w:r w:rsidRPr="002326B3">
        <w:rPr>
          <w:spacing w:val="-1"/>
          <w:sz w:val="20"/>
          <w:szCs w:val="20"/>
        </w:rPr>
        <w:t xml:space="preserve"> – задание выполнено через виртуальное знакомство с деятельностью доступной в сети Интернет одной научно-исследовательской структуры: описание, направления деятельности, информация о диагностических средствах, включая аппаратурные и компьютерные, без оценки возможностей применения в практике (широкого применения); отчет с ошибками;</w:t>
      </w:r>
    </w:p>
    <w:p w:rsidR="002326B3" w:rsidRPr="002326B3" w:rsidRDefault="002326B3" w:rsidP="002326B3">
      <w:pPr>
        <w:ind w:left="-567"/>
        <w:jc w:val="both"/>
        <w:rPr>
          <w:spacing w:val="-1"/>
          <w:sz w:val="20"/>
          <w:szCs w:val="20"/>
        </w:rPr>
      </w:pPr>
      <w:r w:rsidRPr="002326B3">
        <w:rPr>
          <w:spacing w:val="-1"/>
          <w:sz w:val="20"/>
          <w:szCs w:val="20"/>
        </w:rPr>
        <w:tab/>
      </w:r>
      <w:r w:rsidRPr="002326B3">
        <w:rPr>
          <w:i/>
          <w:spacing w:val="-1"/>
          <w:sz w:val="20"/>
          <w:szCs w:val="20"/>
        </w:rPr>
        <w:t>6 баллов</w:t>
      </w:r>
      <w:r w:rsidRPr="002326B3">
        <w:rPr>
          <w:spacing w:val="-1"/>
          <w:sz w:val="20"/>
          <w:szCs w:val="20"/>
        </w:rPr>
        <w:t xml:space="preserve"> – задание выполнено через виртуальное знакомство с деятельностью доступной в сети Интернет одной научно-исследовательской структуры: описание, направления деятельности, информация о диагностических средствах, включая аппаратурные и компьютерные, оценка возможностей применения в практике (широкого применения); отчет достаточно грамотный; </w:t>
      </w:r>
    </w:p>
    <w:p w:rsidR="002326B3" w:rsidRPr="002326B3" w:rsidRDefault="002326B3" w:rsidP="002326B3">
      <w:pPr>
        <w:ind w:left="-567"/>
        <w:jc w:val="both"/>
        <w:rPr>
          <w:spacing w:val="-1"/>
          <w:sz w:val="20"/>
          <w:szCs w:val="20"/>
        </w:rPr>
      </w:pPr>
      <w:r w:rsidRPr="002326B3">
        <w:rPr>
          <w:spacing w:val="-1"/>
          <w:sz w:val="20"/>
          <w:szCs w:val="20"/>
        </w:rPr>
        <w:tab/>
      </w:r>
      <w:r w:rsidRPr="002326B3">
        <w:rPr>
          <w:i/>
          <w:spacing w:val="-1"/>
          <w:sz w:val="20"/>
          <w:szCs w:val="20"/>
        </w:rPr>
        <w:t>7 баллов</w:t>
      </w:r>
      <w:r w:rsidRPr="002326B3">
        <w:rPr>
          <w:spacing w:val="-1"/>
          <w:sz w:val="20"/>
          <w:szCs w:val="20"/>
        </w:rPr>
        <w:t xml:space="preserve"> – задание выполнено через виртуальное знакомство с деятельностью доступной в сети Интернет одной научно-исследовательской структуры: описание, направления деятельности, информация о диагностических средствах, включая аппаратурные и компьютерные, оценка возможностей применения в практике (широкого применения); отчет грамотный; </w:t>
      </w:r>
    </w:p>
    <w:p w:rsidR="002326B3" w:rsidRPr="002326B3" w:rsidRDefault="002326B3" w:rsidP="002326B3">
      <w:pPr>
        <w:ind w:left="-567" w:firstLine="708"/>
        <w:jc w:val="both"/>
        <w:rPr>
          <w:rFonts w:ascii="Tahoma" w:hAnsi="Tahoma" w:cs="Tahoma"/>
          <w:spacing w:val="-1"/>
          <w:sz w:val="20"/>
          <w:szCs w:val="20"/>
        </w:rPr>
      </w:pPr>
      <w:r w:rsidRPr="002326B3">
        <w:rPr>
          <w:i/>
          <w:spacing w:val="-1"/>
          <w:sz w:val="20"/>
          <w:szCs w:val="20"/>
        </w:rPr>
        <w:t>8 баллов</w:t>
      </w:r>
      <w:r w:rsidRPr="002326B3">
        <w:rPr>
          <w:spacing w:val="-1"/>
          <w:sz w:val="20"/>
          <w:szCs w:val="20"/>
        </w:rPr>
        <w:t xml:space="preserve"> – задание выполнено через реальное посещение одной научно-исследовательской структуры: описание, направления деятельности, информация о диагностических средствах, включая аппаратурные и компьютерные, без оценки возможностей применения в практике (широкого применения); отчет с ошибками, без фотографий;</w:t>
      </w:r>
    </w:p>
    <w:p w:rsidR="002326B3" w:rsidRPr="002326B3" w:rsidRDefault="002326B3" w:rsidP="002326B3">
      <w:pPr>
        <w:ind w:left="-567" w:firstLine="708"/>
        <w:jc w:val="both"/>
        <w:rPr>
          <w:rFonts w:ascii="Tahoma" w:hAnsi="Tahoma" w:cs="Tahoma"/>
          <w:spacing w:val="-1"/>
          <w:sz w:val="20"/>
          <w:szCs w:val="20"/>
        </w:rPr>
      </w:pPr>
      <w:r w:rsidRPr="002326B3">
        <w:rPr>
          <w:i/>
          <w:spacing w:val="-1"/>
          <w:sz w:val="20"/>
          <w:szCs w:val="20"/>
        </w:rPr>
        <w:t>9 баллов</w:t>
      </w:r>
      <w:r w:rsidRPr="002326B3">
        <w:rPr>
          <w:spacing w:val="-1"/>
          <w:sz w:val="20"/>
          <w:szCs w:val="20"/>
        </w:rPr>
        <w:t xml:space="preserve"> - задание выполнено через реальное посещение одной научно-исследовательской структуры: описание, направления деятельности, информация о диагностических средствах, включая аппаратурные и компьютерные, оценка возможностей применения в практике (широкого применения); отчет с ошибками, наличие фотографий;</w:t>
      </w:r>
    </w:p>
    <w:p w:rsidR="002326B3" w:rsidRPr="002326B3" w:rsidRDefault="002326B3" w:rsidP="002326B3">
      <w:pPr>
        <w:ind w:left="-567"/>
        <w:jc w:val="both"/>
        <w:rPr>
          <w:spacing w:val="-1"/>
          <w:sz w:val="20"/>
          <w:szCs w:val="20"/>
        </w:rPr>
      </w:pPr>
      <w:r w:rsidRPr="002326B3">
        <w:rPr>
          <w:spacing w:val="-1"/>
          <w:sz w:val="20"/>
          <w:szCs w:val="20"/>
        </w:rPr>
        <w:tab/>
      </w:r>
      <w:r w:rsidRPr="002326B3">
        <w:rPr>
          <w:i/>
          <w:spacing w:val="-1"/>
          <w:sz w:val="20"/>
          <w:szCs w:val="20"/>
        </w:rPr>
        <w:t>10 баллов</w:t>
      </w:r>
      <w:r w:rsidRPr="002326B3">
        <w:rPr>
          <w:spacing w:val="-1"/>
          <w:sz w:val="20"/>
          <w:szCs w:val="20"/>
        </w:rPr>
        <w:t xml:space="preserve"> – задание выполнено через реальное посещение одной научно-исследовательской структуры: описание, направления деятельности, информация о диагностических средствах, включая аппаратурные и компьютерные, оценка возможностей применения в практике (широкого применения); отчет грамотный, наличие фотографий;</w:t>
      </w:r>
    </w:p>
    <w:p w:rsidR="002326B3" w:rsidRPr="002326B3" w:rsidRDefault="002326B3" w:rsidP="002326B3">
      <w:pPr>
        <w:ind w:left="-567" w:firstLine="708"/>
        <w:jc w:val="both"/>
        <w:rPr>
          <w:spacing w:val="-1"/>
          <w:sz w:val="20"/>
          <w:szCs w:val="20"/>
        </w:rPr>
      </w:pPr>
      <w:r w:rsidRPr="002326B3">
        <w:rPr>
          <w:i/>
          <w:spacing w:val="-1"/>
          <w:sz w:val="20"/>
          <w:szCs w:val="20"/>
        </w:rPr>
        <w:t>11 баллов</w:t>
      </w:r>
      <w:r w:rsidRPr="002326B3">
        <w:rPr>
          <w:spacing w:val="-1"/>
          <w:sz w:val="20"/>
          <w:szCs w:val="20"/>
        </w:rPr>
        <w:t xml:space="preserve"> – задание выполнено через реальное посещение одной научно-исследовательской структуры в сочетании с виртуальным знакомством с деятельностью доступной в сети Интернет другой: описание, направления деятельности, информация о диагностических средствах, включая аппаратурные и компьютерные,  без оценки возможностей применения в практике (широкого применения); отчет с ошибками, без фотографий;</w:t>
      </w:r>
    </w:p>
    <w:p w:rsidR="002326B3" w:rsidRPr="002326B3" w:rsidRDefault="002326B3" w:rsidP="002326B3">
      <w:pPr>
        <w:ind w:left="-567" w:firstLine="708"/>
        <w:jc w:val="both"/>
        <w:rPr>
          <w:spacing w:val="-1"/>
          <w:sz w:val="20"/>
          <w:szCs w:val="20"/>
        </w:rPr>
      </w:pPr>
      <w:r w:rsidRPr="002326B3">
        <w:rPr>
          <w:i/>
          <w:spacing w:val="-1"/>
          <w:sz w:val="20"/>
          <w:szCs w:val="20"/>
        </w:rPr>
        <w:t>12 баллов</w:t>
      </w:r>
      <w:r w:rsidRPr="002326B3">
        <w:rPr>
          <w:spacing w:val="-1"/>
          <w:sz w:val="20"/>
          <w:szCs w:val="20"/>
        </w:rPr>
        <w:t xml:space="preserve"> – задание выполнено через реальное посещение одной научно-исследовательской структуры в сочетании с виртуальным знакомством с деятельностью доступной в сети Интернет другой: описание, направления деятельности, информация о диагностических средствах, включая аппаратурные и компьютерные,  без оценки возможностей применения в практике (широкого применения); отчет грамотный, наличие фотографий;</w:t>
      </w:r>
    </w:p>
    <w:p w:rsidR="002326B3" w:rsidRPr="002326B3" w:rsidRDefault="002326B3" w:rsidP="002326B3">
      <w:pPr>
        <w:ind w:left="-567" w:firstLine="708"/>
        <w:jc w:val="both"/>
        <w:rPr>
          <w:rFonts w:ascii="Tahoma" w:hAnsi="Tahoma" w:cs="Tahoma"/>
          <w:spacing w:val="-1"/>
          <w:sz w:val="20"/>
          <w:szCs w:val="20"/>
        </w:rPr>
      </w:pPr>
      <w:r w:rsidRPr="002326B3">
        <w:rPr>
          <w:i/>
          <w:spacing w:val="-1"/>
          <w:sz w:val="20"/>
          <w:szCs w:val="20"/>
        </w:rPr>
        <w:t>13 баллов</w:t>
      </w:r>
      <w:r w:rsidRPr="002326B3">
        <w:rPr>
          <w:spacing w:val="-1"/>
          <w:sz w:val="20"/>
          <w:szCs w:val="20"/>
        </w:rPr>
        <w:t xml:space="preserve"> – задание выполнено через реальное посещение одной научно-исследовательской структуры в сочетании с виртуальным знакомством с деятельностью доступной в сети Интернет другой: описание, направления деятельности, информация о диагностических средствах, включая аппаратурные и компьютерные, оценка возможностей применения в практике (широкого применения); отчет с ошибками, без фотографий;</w:t>
      </w:r>
    </w:p>
    <w:p w:rsidR="002326B3" w:rsidRPr="002326B3" w:rsidRDefault="002326B3" w:rsidP="002326B3">
      <w:pPr>
        <w:ind w:left="-567" w:firstLine="708"/>
        <w:jc w:val="both"/>
        <w:rPr>
          <w:rFonts w:ascii="Tahoma" w:hAnsi="Tahoma" w:cs="Tahoma"/>
          <w:spacing w:val="-1"/>
          <w:sz w:val="20"/>
          <w:szCs w:val="20"/>
        </w:rPr>
      </w:pPr>
      <w:r w:rsidRPr="002326B3">
        <w:rPr>
          <w:i/>
          <w:spacing w:val="-1"/>
          <w:sz w:val="20"/>
          <w:szCs w:val="20"/>
        </w:rPr>
        <w:t>14 баллов</w:t>
      </w:r>
      <w:r w:rsidRPr="002326B3">
        <w:rPr>
          <w:spacing w:val="-1"/>
          <w:sz w:val="20"/>
          <w:szCs w:val="20"/>
        </w:rPr>
        <w:t xml:space="preserve"> – задание выполнено через реальное посещение одной научно-исследовательской структуры в сочетании с виртуальным знакомством с деятельностью доступной в сети Интернет другой: описание, направления деятельности, информация о диагностических средствах, включая аппаратурные и компьютерные, оценка возможностей применения в практике (широкого применения); отчет достаточно грамотный, без фотографий;</w:t>
      </w:r>
    </w:p>
    <w:p w:rsidR="002326B3" w:rsidRPr="002326B3" w:rsidRDefault="002326B3" w:rsidP="002326B3">
      <w:pPr>
        <w:ind w:left="-567" w:firstLine="708"/>
        <w:jc w:val="both"/>
        <w:rPr>
          <w:rFonts w:ascii="Tahoma" w:hAnsi="Tahoma" w:cs="Tahoma"/>
          <w:spacing w:val="-1"/>
          <w:sz w:val="20"/>
          <w:szCs w:val="20"/>
        </w:rPr>
      </w:pPr>
      <w:r w:rsidRPr="002326B3">
        <w:rPr>
          <w:i/>
          <w:spacing w:val="-1"/>
          <w:sz w:val="20"/>
          <w:szCs w:val="20"/>
        </w:rPr>
        <w:t>15 баллов</w:t>
      </w:r>
      <w:r w:rsidRPr="002326B3">
        <w:rPr>
          <w:spacing w:val="-1"/>
          <w:sz w:val="20"/>
          <w:szCs w:val="20"/>
        </w:rPr>
        <w:t xml:space="preserve"> - задание выполнено через реальное посещение одной научно-исследовательской структуры в сочетании с виртуальным знакомством с деятельностью доступной в сети Интернет другой: описание, направления деятельности, информация о диагностических средствах, включая аппаратурные и компьютерные, оценка возможностей применения в практике (широкого применения); отчет грамотный, наличие фотографий.</w:t>
      </w:r>
    </w:p>
    <w:p w:rsidR="004A773C" w:rsidRDefault="004A773C" w:rsidP="00424043">
      <w:pPr>
        <w:shd w:val="clear" w:color="auto" w:fill="FFFFFF"/>
        <w:jc w:val="both"/>
        <w:rPr>
          <w:b/>
          <w:bCs/>
        </w:rPr>
      </w:pPr>
    </w:p>
    <w:p w:rsidR="004A773C" w:rsidRDefault="004A773C" w:rsidP="00424043">
      <w:pPr>
        <w:shd w:val="clear" w:color="auto" w:fill="FFFFFF"/>
        <w:jc w:val="both"/>
        <w:rPr>
          <w:b/>
          <w:bCs/>
        </w:rPr>
      </w:pPr>
    </w:p>
    <w:p w:rsidR="004A773C" w:rsidRDefault="004A773C" w:rsidP="00424043">
      <w:pPr>
        <w:shd w:val="clear" w:color="auto" w:fill="FFFFFF"/>
        <w:jc w:val="both"/>
        <w:rPr>
          <w:b/>
          <w:bCs/>
        </w:rPr>
      </w:pPr>
    </w:p>
    <w:p w:rsidR="004A773C" w:rsidRPr="0030329F" w:rsidRDefault="00FD1CB9" w:rsidP="00FD1CB9">
      <w:pPr>
        <w:jc w:val="center"/>
        <w:rPr>
          <w:b/>
          <w:spacing w:val="-1"/>
          <w:sz w:val="28"/>
          <w:szCs w:val="28"/>
        </w:rPr>
      </w:pPr>
      <w:r w:rsidRPr="00FD1CB9">
        <w:rPr>
          <w:spacing w:val="-1"/>
          <w:sz w:val="28"/>
          <w:szCs w:val="28"/>
        </w:rPr>
        <w:lastRenderedPageBreak/>
        <w:t xml:space="preserve"> </w:t>
      </w:r>
      <w:r w:rsidRPr="0030329F">
        <w:rPr>
          <w:b/>
          <w:spacing w:val="-1"/>
          <w:sz w:val="28"/>
          <w:szCs w:val="28"/>
        </w:rPr>
        <w:t>«Пакет» тестов (методик, проб и пр.) для решения поставленной задачи «заказчиком» (с учетом выпускающей кафедры»): обоснование целесообразности (ТК3)</w:t>
      </w:r>
    </w:p>
    <w:p w:rsidR="002326B3" w:rsidRPr="002326B3" w:rsidRDefault="002326B3" w:rsidP="002326B3">
      <w:pPr>
        <w:tabs>
          <w:tab w:val="left" w:pos="-567"/>
        </w:tabs>
        <w:ind w:left="-567"/>
        <w:jc w:val="both"/>
        <w:rPr>
          <w:sz w:val="20"/>
          <w:szCs w:val="20"/>
        </w:rPr>
      </w:pPr>
      <w:r w:rsidRPr="002326B3">
        <w:rPr>
          <w:b/>
          <w:sz w:val="20"/>
          <w:szCs w:val="20"/>
        </w:rPr>
        <w:t>Критерии оценки</w:t>
      </w:r>
      <w:r w:rsidRPr="002326B3">
        <w:rPr>
          <w:sz w:val="20"/>
          <w:szCs w:val="20"/>
        </w:rPr>
        <w:t>: 0 баллов (задание считается невыполненным) - только письменное представление, без ссылки на литературу;</w:t>
      </w:r>
    </w:p>
    <w:p w:rsidR="002326B3" w:rsidRPr="002326B3" w:rsidRDefault="002326B3" w:rsidP="002326B3">
      <w:pPr>
        <w:tabs>
          <w:tab w:val="left" w:pos="-567"/>
        </w:tabs>
        <w:ind w:left="-567"/>
        <w:jc w:val="both"/>
        <w:rPr>
          <w:sz w:val="20"/>
          <w:szCs w:val="20"/>
        </w:rPr>
      </w:pPr>
      <w:r w:rsidRPr="002326B3">
        <w:rPr>
          <w:sz w:val="20"/>
          <w:szCs w:val="20"/>
        </w:rPr>
        <w:tab/>
      </w:r>
      <w:r w:rsidRPr="002326B3">
        <w:rPr>
          <w:i/>
          <w:sz w:val="20"/>
          <w:szCs w:val="20"/>
        </w:rPr>
        <w:t>5 баллов</w:t>
      </w:r>
      <w:r w:rsidRPr="002326B3">
        <w:rPr>
          <w:sz w:val="20"/>
          <w:szCs w:val="20"/>
        </w:rPr>
        <w:t xml:space="preserve"> - перечисление методик без обоснования, со ссылкой на литературу; ответы на вопросы с погрешностями</w:t>
      </w:r>
    </w:p>
    <w:p w:rsidR="002326B3" w:rsidRPr="002326B3" w:rsidRDefault="002326B3" w:rsidP="002326B3">
      <w:pPr>
        <w:tabs>
          <w:tab w:val="left" w:pos="-567"/>
        </w:tabs>
        <w:ind w:left="-567"/>
        <w:jc w:val="both"/>
        <w:rPr>
          <w:sz w:val="20"/>
          <w:szCs w:val="20"/>
        </w:rPr>
      </w:pPr>
      <w:r w:rsidRPr="002326B3">
        <w:rPr>
          <w:sz w:val="20"/>
          <w:szCs w:val="20"/>
        </w:rPr>
        <w:tab/>
      </w:r>
      <w:r w:rsidRPr="002326B3">
        <w:rPr>
          <w:i/>
          <w:sz w:val="20"/>
          <w:szCs w:val="20"/>
        </w:rPr>
        <w:t>6 баллов</w:t>
      </w:r>
      <w:r w:rsidRPr="002326B3">
        <w:rPr>
          <w:sz w:val="20"/>
          <w:szCs w:val="20"/>
        </w:rPr>
        <w:t xml:space="preserve"> -  перечисление методик с частичным обоснованием; без ссылки на литературу; ответы на вопросы с погрешностями;</w:t>
      </w:r>
    </w:p>
    <w:p w:rsidR="002326B3" w:rsidRPr="002326B3" w:rsidRDefault="002326B3" w:rsidP="002326B3">
      <w:pPr>
        <w:tabs>
          <w:tab w:val="left" w:pos="-567"/>
        </w:tabs>
        <w:ind w:left="-567"/>
        <w:jc w:val="both"/>
        <w:rPr>
          <w:sz w:val="20"/>
          <w:szCs w:val="20"/>
        </w:rPr>
      </w:pPr>
      <w:r w:rsidRPr="002326B3">
        <w:rPr>
          <w:sz w:val="20"/>
          <w:szCs w:val="20"/>
        </w:rPr>
        <w:tab/>
      </w:r>
      <w:r w:rsidRPr="002326B3">
        <w:rPr>
          <w:i/>
          <w:sz w:val="20"/>
          <w:szCs w:val="20"/>
        </w:rPr>
        <w:t>7 баллов</w:t>
      </w:r>
      <w:r w:rsidRPr="002326B3">
        <w:rPr>
          <w:sz w:val="20"/>
          <w:szCs w:val="20"/>
        </w:rPr>
        <w:t xml:space="preserve"> - </w:t>
      </w:r>
      <w:r w:rsidRPr="002326B3">
        <w:rPr>
          <w:sz w:val="20"/>
          <w:szCs w:val="20"/>
        </w:rPr>
        <w:tab/>
        <w:t>перечисление методик с частичным обоснованием (менее ½); со ссылкой на литературу, ответы на вопросы с погрешностями;</w:t>
      </w:r>
    </w:p>
    <w:p w:rsidR="002326B3" w:rsidRPr="002326B3" w:rsidRDefault="002326B3" w:rsidP="002326B3">
      <w:pPr>
        <w:tabs>
          <w:tab w:val="left" w:pos="-567"/>
        </w:tabs>
        <w:ind w:left="-567"/>
        <w:jc w:val="both"/>
        <w:rPr>
          <w:sz w:val="20"/>
          <w:szCs w:val="20"/>
        </w:rPr>
      </w:pPr>
      <w:r w:rsidRPr="002326B3">
        <w:rPr>
          <w:sz w:val="20"/>
          <w:szCs w:val="20"/>
        </w:rPr>
        <w:tab/>
      </w:r>
      <w:r w:rsidRPr="002326B3">
        <w:rPr>
          <w:i/>
          <w:sz w:val="20"/>
          <w:szCs w:val="20"/>
        </w:rPr>
        <w:t>8 баллов</w:t>
      </w:r>
      <w:r w:rsidRPr="002326B3">
        <w:rPr>
          <w:sz w:val="20"/>
          <w:szCs w:val="20"/>
        </w:rPr>
        <w:t xml:space="preserve"> – перечисление методик с частичным обоснованием (менее 1/2); со ссылкой на литературу, точные ответы на вопросы;</w:t>
      </w:r>
    </w:p>
    <w:p w:rsidR="002326B3" w:rsidRPr="002326B3" w:rsidRDefault="002326B3" w:rsidP="002326B3">
      <w:pPr>
        <w:tabs>
          <w:tab w:val="left" w:pos="-567"/>
        </w:tabs>
        <w:ind w:left="-567"/>
        <w:jc w:val="both"/>
        <w:rPr>
          <w:sz w:val="20"/>
          <w:szCs w:val="20"/>
        </w:rPr>
      </w:pPr>
      <w:r w:rsidRPr="002326B3">
        <w:rPr>
          <w:sz w:val="20"/>
          <w:szCs w:val="20"/>
        </w:rPr>
        <w:tab/>
      </w:r>
      <w:r w:rsidRPr="002326B3">
        <w:rPr>
          <w:i/>
          <w:sz w:val="20"/>
          <w:szCs w:val="20"/>
        </w:rPr>
        <w:t>9 баллов</w:t>
      </w:r>
      <w:r w:rsidRPr="002326B3">
        <w:rPr>
          <w:sz w:val="20"/>
          <w:szCs w:val="20"/>
        </w:rPr>
        <w:t xml:space="preserve"> – перечисление методик с неполным обоснованием (более ½);  без ссылки на литературу; ответы на вопросы с погрешностями;</w:t>
      </w:r>
    </w:p>
    <w:p w:rsidR="002326B3" w:rsidRPr="002326B3" w:rsidRDefault="002326B3" w:rsidP="002326B3">
      <w:pPr>
        <w:tabs>
          <w:tab w:val="left" w:pos="-567"/>
        </w:tabs>
        <w:ind w:left="-567"/>
        <w:jc w:val="both"/>
        <w:rPr>
          <w:sz w:val="20"/>
          <w:szCs w:val="20"/>
        </w:rPr>
      </w:pPr>
      <w:r w:rsidRPr="002326B3">
        <w:rPr>
          <w:sz w:val="20"/>
          <w:szCs w:val="20"/>
        </w:rPr>
        <w:t xml:space="preserve"> </w:t>
      </w:r>
      <w:r w:rsidRPr="002326B3">
        <w:rPr>
          <w:sz w:val="20"/>
          <w:szCs w:val="20"/>
        </w:rPr>
        <w:tab/>
      </w:r>
      <w:r w:rsidRPr="002326B3">
        <w:rPr>
          <w:i/>
          <w:sz w:val="20"/>
          <w:szCs w:val="20"/>
        </w:rPr>
        <w:t>10 баллов</w:t>
      </w:r>
      <w:r w:rsidRPr="002326B3">
        <w:rPr>
          <w:sz w:val="20"/>
          <w:szCs w:val="20"/>
        </w:rPr>
        <w:t xml:space="preserve"> – перечисление методик с неполным обоснованием (более1/2); со ссылкой на литературу; ответы на вопросы с погрешностями;</w:t>
      </w:r>
    </w:p>
    <w:p w:rsidR="002326B3" w:rsidRPr="002326B3" w:rsidRDefault="002326B3" w:rsidP="002326B3">
      <w:pPr>
        <w:tabs>
          <w:tab w:val="left" w:pos="-567"/>
        </w:tabs>
        <w:ind w:left="-567"/>
        <w:jc w:val="both"/>
        <w:rPr>
          <w:sz w:val="20"/>
          <w:szCs w:val="20"/>
        </w:rPr>
      </w:pPr>
      <w:r w:rsidRPr="002326B3">
        <w:rPr>
          <w:sz w:val="20"/>
          <w:szCs w:val="20"/>
        </w:rPr>
        <w:tab/>
      </w:r>
      <w:r w:rsidRPr="002326B3">
        <w:rPr>
          <w:i/>
          <w:sz w:val="20"/>
          <w:szCs w:val="20"/>
        </w:rPr>
        <w:t>11 баллов</w:t>
      </w:r>
      <w:r w:rsidRPr="002326B3">
        <w:rPr>
          <w:sz w:val="20"/>
          <w:szCs w:val="20"/>
        </w:rPr>
        <w:t xml:space="preserve"> - перечисление методик с неполным обоснованием (более1/2); без ссылки на литературу; точные ответы на вопросы;</w:t>
      </w:r>
    </w:p>
    <w:p w:rsidR="002326B3" w:rsidRPr="002326B3" w:rsidRDefault="002326B3" w:rsidP="002326B3">
      <w:pPr>
        <w:tabs>
          <w:tab w:val="left" w:pos="-567"/>
        </w:tabs>
        <w:ind w:left="-567"/>
        <w:jc w:val="both"/>
        <w:rPr>
          <w:sz w:val="20"/>
          <w:szCs w:val="20"/>
        </w:rPr>
      </w:pPr>
      <w:r w:rsidRPr="002326B3">
        <w:rPr>
          <w:sz w:val="20"/>
          <w:szCs w:val="20"/>
        </w:rPr>
        <w:tab/>
      </w:r>
      <w:r w:rsidRPr="002326B3">
        <w:rPr>
          <w:i/>
          <w:sz w:val="20"/>
          <w:szCs w:val="20"/>
        </w:rPr>
        <w:t>12 баллов</w:t>
      </w:r>
      <w:r w:rsidRPr="002326B3">
        <w:rPr>
          <w:sz w:val="20"/>
          <w:szCs w:val="20"/>
        </w:rPr>
        <w:t xml:space="preserve"> – перечисление методик с неполным обоснованием (более1/2); со ссылкой на литературу; точные ответы на вопросы;</w:t>
      </w:r>
    </w:p>
    <w:p w:rsidR="002326B3" w:rsidRPr="002326B3" w:rsidRDefault="002326B3" w:rsidP="002326B3">
      <w:pPr>
        <w:tabs>
          <w:tab w:val="left" w:pos="-567"/>
        </w:tabs>
        <w:ind w:left="-567"/>
        <w:jc w:val="both"/>
        <w:rPr>
          <w:sz w:val="20"/>
          <w:szCs w:val="20"/>
        </w:rPr>
      </w:pPr>
      <w:r w:rsidRPr="002326B3">
        <w:rPr>
          <w:sz w:val="20"/>
          <w:szCs w:val="20"/>
        </w:rPr>
        <w:tab/>
      </w:r>
      <w:r w:rsidRPr="002326B3">
        <w:rPr>
          <w:i/>
          <w:sz w:val="20"/>
          <w:szCs w:val="20"/>
        </w:rPr>
        <w:t>13 баллов</w:t>
      </w:r>
      <w:r w:rsidRPr="002326B3">
        <w:rPr>
          <w:sz w:val="20"/>
          <w:szCs w:val="20"/>
        </w:rPr>
        <w:t xml:space="preserve"> – перечисление методик с полным обоснованием; без ссылки на литературу; ответы на вопросы с погрешностями;</w:t>
      </w:r>
    </w:p>
    <w:p w:rsidR="002326B3" w:rsidRPr="002326B3" w:rsidRDefault="002326B3" w:rsidP="002326B3">
      <w:pPr>
        <w:tabs>
          <w:tab w:val="left" w:pos="-567"/>
        </w:tabs>
        <w:ind w:left="-567"/>
        <w:jc w:val="both"/>
        <w:rPr>
          <w:sz w:val="20"/>
          <w:szCs w:val="20"/>
        </w:rPr>
      </w:pPr>
      <w:r w:rsidRPr="002326B3">
        <w:rPr>
          <w:sz w:val="20"/>
          <w:szCs w:val="20"/>
        </w:rPr>
        <w:tab/>
      </w:r>
      <w:r w:rsidRPr="002326B3">
        <w:rPr>
          <w:i/>
          <w:sz w:val="20"/>
          <w:szCs w:val="20"/>
        </w:rPr>
        <w:t>14 баллов</w:t>
      </w:r>
      <w:r w:rsidRPr="002326B3">
        <w:rPr>
          <w:sz w:val="20"/>
          <w:szCs w:val="20"/>
        </w:rPr>
        <w:t xml:space="preserve"> – перечисление методик с полным обоснованием; со ссылкой на литературу; ответы на вопросы с погрешностями;</w:t>
      </w:r>
    </w:p>
    <w:p w:rsidR="002326B3" w:rsidRPr="002326B3" w:rsidRDefault="002326B3" w:rsidP="002326B3">
      <w:pPr>
        <w:tabs>
          <w:tab w:val="left" w:pos="-567"/>
        </w:tabs>
        <w:ind w:left="-567"/>
        <w:jc w:val="both"/>
        <w:rPr>
          <w:sz w:val="20"/>
          <w:szCs w:val="20"/>
        </w:rPr>
      </w:pPr>
      <w:r w:rsidRPr="002326B3">
        <w:rPr>
          <w:sz w:val="20"/>
          <w:szCs w:val="20"/>
        </w:rPr>
        <w:tab/>
      </w:r>
      <w:r w:rsidRPr="002326B3">
        <w:rPr>
          <w:i/>
          <w:sz w:val="20"/>
          <w:szCs w:val="20"/>
        </w:rPr>
        <w:t>15 баллов</w:t>
      </w:r>
      <w:r w:rsidRPr="002326B3">
        <w:rPr>
          <w:sz w:val="20"/>
          <w:szCs w:val="20"/>
        </w:rPr>
        <w:t xml:space="preserve"> - перечисление методик с полным обоснованием; со ссылкой на литературу; точные ответы на вопросы.</w:t>
      </w:r>
    </w:p>
    <w:p w:rsidR="00FD1CB9" w:rsidRDefault="00FD1CB9" w:rsidP="00FD1CB9">
      <w:pPr>
        <w:jc w:val="center"/>
        <w:rPr>
          <w:b/>
          <w:spacing w:val="-1"/>
          <w:sz w:val="28"/>
          <w:szCs w:val="28"/>
        </w:rPr>
      </w:pPr>
    </w:p>
    <w:p w:rsidR="00FD1CB9" w:rsidRDefault="00FD1CB9" w:rsidP="00FD1CB9">
      <w:pPr>
        <w:jc w:val="center"/>
        <w:rPr>
          <w:b/>
          <w:spacing w:val="-1"/>
          <w:sz w:val="28"/>
          <w:szCs w:val="28"/>
        </w:rPr>
      </w:pPr>
    </w:p>
    <w:p w:rsidR="00FD1CB9" w:rsidRDefault="00FD1CB9" w:rsidP="00FD1CB9">
      <w:pPr>
        <w:jc w:val="center"/>
        <w:rPr>
          <w:b/>
          <w:spacing w:val="-1"/>
          <w:sz w:val="28"/>
          <w:szCs w:val="28"/>
        </w:rPr>
      </w:pPr>
    </w:p>
    <w:p w:rsidR="00FD1CB9" w:rsidRDefault="00FD1CB9" w:rsidP="00FD1CB9">
      <w:pPr>
        <w:jc w:val="center"/>
        <w:rPr>
          <w:b/>
          <w:spacing w:val="-1"/>
          <w:sz w:val="28"/>
          <w:szCs w:val="28"/>
        </w:rPr>
      </w:pPr>
    </w:p>
    <w:p w:rsidR="00FD1CB9" w:rsidRDefault="00FD1CB9" w:rsidP="00FD1CB9">
      <w:pPr>
        <w:jc w:val="center"/>
        <w:rPr>
          <w:b/>
          <w:spacing w:val="-1"/>
          <w:sz w:val="28"/>
          <w:szCs w:val="28"/>
        </w:rPr>
      </w:pPr>
    </w:p>
    <w:p w:rsidR="00FD1CB9" w:rsidRDefault="00FD1CB9" w:rsidP="00FD1CB9">
      <w:pPr>
        <w:jc w:val="center"/>
        <w:rPr>
          <w:b/>
          <w:spacing w:val="-1"/>
          <w:sz w:val="28"/>
          <w:szCs w:val="28"/>
        </w:rPr>
      </w:pPr>
    </w:p>
    <w:p w:rsidR="00FD1CB9" w:rsidRDefault="00FD1CB9" w:rsidP="00FD1CB9">
      <w:pPr>
        <w:jc w:val="center"/>
        <w:rPr>
          <w:b/>
          <w:spacing w:val="-1"/>
          <w:sz w:val="28"/>
          <w:szCs w:val="28"/>
        </w:rPr>
      </w:pPr>
    </w:p>
    <w:p w:rsidR="00FD1CB9" w:rsidRDefault="00FD1CB9" w:rsidP="00FD1CB9">
      <w:pPr>
        <w:jc w:val="center"/>
        <w:rPr>
          <w:b/>
          <w:spacing w:val="-1"/>
          <w:sz w:val="28"/>
          <w:szCs w:val="28"/>
        </w:rPr>
      </w:pPr>
    </w:p>
    <w:p w:rsidR="00FD1CB9" w:rsidRDefault="00FD1CB9" w:rsidP="00FD1CB9">
      <w:pPr>
        <w:jc w:val="center"/>
        <w:rPr>
          <w:b/>
          <w:spacing w:val="-1"/>
          <w:sz w:val="28"/>
          <w:szCs w:val="28"/>
        </w:rPr>
      </w:pPr>
    </w:p>
    <w:p w:rsidR="00FD1CB9" w:rsidRDefault="00FD1CB9" w:rsidP="00FD1CB9">
      <w:pPr>
        <w:jc w:val="center"/>
        <w:rPr>
          <w:b/>
          <w:spacing w:val="-1"/>
          <w:sz w:val="28"/>
          <w:szCs w:val="28"/>
        </w:rPr>
      </w:pPr>
    </w:p>
    <w:p w:rsidR="00FD1CB9" w:rsidRDefault="00FD1CB9" w:rsidP="00FD1CB9">
      <w:pPr>
        <w:jc w:val="center"/>
        <w:rPr>
          <w:b/>
          <w:spacing w:val="-1"/>
          <w:sz w:val="28"/>
          <w:szCs w:val="28"/>
        </w:rPr>
      </w:pPr>
    </w:p>
    <w:p w:rsidR="00FD1CB9" w:rsidRDefault="00FD1CB9" w:rsidP="00FD1CB9">
      <w:pPr>
        <w:jc w:val="center"/>
        <w:rPr>
          <w:b/>
          <w:spacing w:val="-1"/>
          <w:sz w:val="28"/>
          <w:szCs w:val="28"/>
        </w:rPr>
      </w:pPr>
    </w:p>
    <w:p w:rsidR="00FD1CB9" w:rsidRDefault="00FD1CB9" w:rsidP="00FD1CB9">
      <w:pPr>
        <w:jc w:val="center"/>
        <w:rPr>
          <w:b/>
          <w:spacing w:val="-1"/>
          <w:sz w:val="28"/>
          <w:szCs w:val="28"/>
        </w:rPr>
      </w:pPr>
    </w:p>
    <w:p w:rsidR="00FD1CB9" w:rsidRDefault="00FD1CB9" w:rsidP="00FD1CB9">
      <w:pPr>
        <w:jc w:val="center"/>
        <w:rPr>
          <w:b/>
          <w:spacing w:val="-1"/>
          <w:sz w:val="28"/>
          <w:szCs w:val="28"/>
        </w:rPr>
      </w:pPr>
    </w:p>
    <w:p w:rsidR="00FD1CB9" w:rsidRDefault="00FD1CB9" w:rsidP="00FD1CB9">
      <w:pPr>
        <w:jc w:val="center"/>
        <w:rPr>
          <w:b/>
          <w:spacing w:val="-1"/>
          <w:sz w:val="28"/>
          <w:szCs w:val="28"/>
        </w:rPr>
      </w:pPr>
    </w:p>
    <w:p w:rsidR="00FD1CB9" w:rsidRDefault="00FD1CB9" w:rsidP="00FD1CB9">
      <w:pPr>
        <w:jc w:val="center"/>
        <w:rPr>
          <w:b/>
          <w:spacing w:val="-1"/>
          <w:sz w:val="28"/>
          <w:szCs w:val="28"/>
        </w:rPr>
      </w:pPr>
    </w:p>
    <w:p w:rsidR="00FD1CB9" w:rsidRDefault="00FD1CB9" w:rsidP="00FD1CB9">
      <w:pPr>
        <w:jc w:val="center"/>
        <w:rPr>
          <w:b/>
          <w:spacing w:val="-1"/>
          <w:sz w:val="28"/>
          <w:szCs w:val="28"/>
        </w:rPr>
      </w:pPr>
    </w:p>
    <w:p w:rsidR="00FD1CB9" w:rsidRDefault="00FD1CB9" w:rsidP="00FD1CB9">
      <w:pPr>
        <w:jc w:val="center"/>
        <w:rPr>
          <w:b/>
          <w:spacing w:val="-1"/>
          <w:sz w:val="28"/>
          <w:szCs w:val="28"/>
        </w:rPr>
      </w:pPr>
    </w:p>
    <w:p w:rsidR="00FD1CB9" w:rsidRDefault="00FD1CB9" w:rsidP="00FD1CB9">
      <w:pPr>
        <w:jc w:val="center"/>
        <w:rPr>
          <w:b/>
          <w:spacing w:val="-1"/>
          <w:sz w:val="28"/>
          <w:szCs w:val="28"/>
        </w:rPr>
      </w:pPr>
    </w:p>
    <w:p w:rsidR="00FD1CB9" w:rsidRDefault="00FD1CB9" w:rsidP="00FD1CB9">
      <w:pPr>
        <w:jc w:val="center"/>
        <w:rPr>
          <w:b/>
          <w:spacing w:val="-1"/>
          <w:sz w:val="28"/>
          <w:szCs w:val="28"/>
        </w:rPr>
      </w:pPr>
    </w:p>
    <w:p w:rsidR="00FD1CB9" w:rsidRDefault="00FD1CB9" w:rsidP="00FD1CB9">
      <w:pPr>
        <w:jc w:val="center"/>
        <w:rPr>
          <w:b/>
          <w:spacing w:val="-1"/>
          <w:sz w:val="28"/>
          <w:szCs w:val="28"/>
        </w:rPr>
      </w:pPr>
    </w:p>
    <w:p w:rsidR="00FD1CB9" w:rsidRDefault="00FD1CB9" w:rsidP="00FD1CB9">
      <w:pPr>
        <w:jc w:val="center"/>
        <w:rPr>
          <w:b/>
          <w:spacing w:val="-1"/>
          <w:sz w:val="28"/>
          <w:szCs w:val="28"/>
        </w:rPr>
      </w:pPr>
    </w:p>
    <w:p w:rsidR="00FD1CB9" w:rsidRDefault="00FD1CB9" w:rsidP="00FD1CB9">
      <w:pPr>
        <w:jc w:val="center"/>
        <w:rPr>
          <w:b/>
          <w:spacing w:val="-1"/>
          <w:sz w:val="28"/>
          <w:szCs w:val="28"/>
        </w:rPr>
      </w:pPr>
    </w:p>
    <w:p w:rsidR="00FD1CB9" w:rsidRDefault="00FD1CB9" w:rsidP="00FD1CB9">
      <w:pPr>
        <w:jc w:val="center"/>
        <w:rPr>
          <w:b/>
          <w:spacing w:val="-1"/>
          <w:sz w:val="28"/>
          <w:szCs w:val="28"/>
        </w:rPr>
      </w:pPr>
    </w:p>
    <w:p w:rsidR="00FD1CB9" w:rsidRPr="00FD1CB9" w:rsidRDefault="00FD1CB9" w:rsidP="00FD1CB9">
      <w:pPr>
        <w:jc w:val="center"/>
        <w:rPr>
          <w:spacing w:val="-1"/>
          <w:sz w:val="28"/>
          <w:szCs w:val="28"/>
        </w:rPr>
        <w:sectPr w:rsidR="00FD1CB9" w:rsidRPr="00FD1CB9" w:rsidSect="004A773C">
          <w:pgSz w:w="11906" w:h="16838"/>
          <w:pgMar w:top="1134" w:right="850" w:bottom="1134" w:left="1701" w:header="708" w:footer="708" w:gutter="0"/>
          <w:cols w:space="708"/>
          <w:docGrid w:linePitch="360"/>
        </w:sectPr>
      </w:pPr>
    </w:p>
    <w:p w:rsidR="00FD1CB9" w:rsidRDefault="00FD1CB9" w:rsidP="00FD1CB9">
      <w:pPr>
        <w:jc w:val="center"/>
      </w:pPr>
      <w:r w:rsidRPr="0030329F">
        <w:rPr>
          <w:b/>
          <w:sz w:val="28"/>
          <w:szCs w:val="28"/>
        </w:rPr>
        <w:lastRenderedPageBreak/>
        <w:t>Диагностическое заключение по результатам исследования (предоставленного или собственного) с учетом выпускающей кафедры</w:t>
      </w:r>
      <w:r>
        <w:rPr>
          <w:sz w:val="28"/>
          <w:szCs w:val="28"/>
        </w:rPr>
        <w:t xml:space="preserve"> (</w:t>
      </w:r>
      <w:r w:rsidRPr="00FD1CB9">
        <w:rPr>
          <w:b/>
          <w:sz w:val="28"/>
          <w:szCs w:val="28"/>
        </w:rPr>
        <w:t>ТК4</w:t>
      </w:r>
      <w:r>
        <w:rPr>
          <w:sz w:val="28"/>
          <w:szCs w:val="28"/>
        </w:rPr>
        <w:t>)</w:t>
      </w:r>
    </w:p>
    <w:p w:rsidR="00FD1CB9" w:rsidRDefault="00FD1CB9" w:rsidP="00590AD2">
      <w:pPr>
        <w:pStyle w:val="a5"/>
        <w:spacing w:line="276" w:lineRule="auto"/>
        <w:jc w:val="center"/>
        <w:rPr>
          <w:rFonts w:ascii="Times New Roman" w:hAnsi="Times New Roman"/>
          <w:i/>
          <w:sz w:val="24"/>
          <w:szCs w:val="24"/>
          <w:lang w:val="ru-RU"/>
        </w:rPr>
      </w:pPr>
      <w:r>
        <w:rPr>
          <w:rFonts w:ascii="Times New Roman" w:hAnsi="Times New Roman"/>
          <w:i/>
          <w:sz w:val="24"/>
          <w:szCs w:val="24"/>
          <w:lang w:val="ru-RU"/>
        </w:rPr>
        <w:t>(</w:t>
      </w:r>
      <w:r w:rsidR="003458EF">
        <w:rPr>
          <w:rFonts w:ascii="Times New Roman" w:hAnsi="Times New Roman"/>
          <w:i/>
          <w:sz w:val="24"/>
          <w:szCs w:val="24"/>
          <w:lang w:val="ru-RU"/>
        </w:rPr>
        <w:t>2 диагностических заключения</w:t>
      </w:r>
      <w:r>
        <w:rPr>
          <w:rFonts w:ascii="Times New Roman" w:hAnsi="Times New Roman"/>
          <w:i/>
          <w:sz w:val="24"/>
          <w:szCs w:val="24"/>
          <w:lang w:val="ru-RU"/>
        </w:rPr>
        <w:t>)</w:t>
      </w:r>
    </w:p>
    <w:p w:rsidR="002326B3" w:rsidRPr="002326B3" w:rsidRDefault="002326B3" w:rsidP="002326B3">
      <w:pPr>
        <w:ind w:left="-709"/>
        <w:jc w:val="both"/>
        <w:rPr>
          <w:sz w:val="20"/>
          <w:szCs w:val="20"/>
        </w:rPr>
      </w:pPr>
      <w:r w:rsidRPr="002326B3">
        <w:rPr>
          <w:b/>
          <w:sz w:val="20"/>
          <w:szCs w:val="20"/>
        </w:rPr>
        <w:t>Критерии оценки</w:t>
      </w:r>
      <w:r w:rsidRPr="002326B3">
        <w:rPr>
          <w:sz w:val="20"/>
          <w:szCs w:val="20"/>
        </w:rPr>
        <w:t>:</w:t>
      </w:r>
      <w:r w:rsidRPr="002326B3">
        <w:rPr>
          <w:i/>
          <w:sz w:val="20"/>
          <w:szCs w:val="20"/>
        </w:rPr>
        <w:t xml:space="preserve"> 0 баллов (задание считается не выполненным)- </w:t>
      </w:r>
      <w:r w:rsidRPr="002326B3">
        <w:rPr>
          <w:sz w:val="20"/>
          <w:szCs w:val="20"/>
        </w:rPr>
        <w:t>предоставлено только одно заключение.</w:t>
      </w:r>
    </w:p>
    <w:p w:rsidR="002326B3" w:rsidRPr="002326B3" w:rsidRDefault="002326B3" w:rsidP="002326B3">
      <w:pPr>
        <w:ind w:left="-709"/>
        <w:jc w:val="both"/>
        <w:rPr>
          <w:sz w:val="20"/>
          <w:szCs w:val="20"/>
        </w:rPr>
      </w:pPr>
      <w:r w:rsidRPr="002326B3">
        <w:rPr>
          <w:sz w:val="20"/>
          <w:szCs w:val="20"/>
        </w:rPr>
        <w:tab/>
      </w:r>
      <w:r>
        <w:rPr>
          <w:sz w:val="20"/>
          <w:szCs w:val="20"/>
        </w:rPr>
        <w:tab/>
      </w:r>
      <w:r w:rsidRPr="002326B3">
        <w:rPr>
          <w:i/>
          <w:sz w:val="20"/>
          <w:szCs w:val="20"/>
        </w:rPr>
        <w:t>10 баллов</w:t>
      </w:r>
      <w:r w:rsidRPr="002326B3">
        <w:rPr>
          <w:sz w:val="20"/>
          <w:szCs w:val="20"/>
        </w:rPr>
        <w:t xml:space="preserve"> – предоставлено два диагностических заключения: содержательно на ½ соответствующие экспериментальным данным, нелогичны;</w:t>
      </w:r>
    </w:p>
    <w:p w:rsidR="002326B3" w:rsidRPr="002326B3" w:rsidRDefault="002326B3" w:rsidP="002326B3">
      <w:pPr>
        <w:ind w:left="-709" w:firstLine="708"/>
        <w:jc w:val="both"/>
        <w:rPr>
          <w:sz w:val="20"/>
          <w:szCs w:val="20"/>
        </w:rPr>
      </w:pPr>
      <w:r w:rsidRPr="002326B3">
        <w:rPr>
          <w:i/>
          <w:sz w:val="20"/>
          <w:szCs w:val="20"/>
        </w:rPr>
        <w:t>11</w:t>
      </w:r>
      <w:r w:rsidR="0030329F">
        <w:rPr>
          <w:i/>
          <w:sz w:val="20"/>
          <w:szCs w:val="20"/>
        </w:rPr>
        <w:t xml:space="preserve"> </w:t>
      </w:r>
      <w:r w:rsidRPr="002326B3">
        <w:rPr>
          <w:i/>
          <w:sz w:val="20"/>
          <w:szCs w:val="20"/>
        </w:rPr>
        <w:t>баллов</w:t>
      </w:r>
      <w:r w:rsidRPr="002326B3">
        <w:rPr>
          <w:sz w:val="20"/>
          <w:szCs w:val="20"/>
        </w:rPr>
        <w:t xml:space="preserve"> – представлено два диагностических заключения: содержательно на ½ соответствующие экспериментальным данным, одно нелогично;</w:t>
      </w:r>
    </w:p>
    <w:p w:rsidR="002326B3" w:rsidRPr="002326B3" w:rsidRDefault="002326B3" w:rsidP="002326B3">
      <w:pPr>
        <w:ind w:left="-709" w:firstLine="708"/>
        <w:jc w:val="both"/>
        <w:rPr>
          <w:sz w:val="20"/>
          <w:szCs w:val="20"/>
        </w:rPr>
      </w:pPr>
      <w:r w:rsidRPr="002326B3">
        <w:rPr>
          <w:i/>
          <w:sz w:val="20"/>
          <w:szCs w:val="20"/>
        </w:rPr>
        <w:t>12 баллов</w:t>
      </w:r>
      <w:r w:rsidRPr="002326B3">
        <w:rPr>
          <w:sz w:val="20"/>
          <w:szCs w:val="20"/>
        </w:rPr>
        <w:t xml:space="preserve"> -  представлено два диагностических заключения: содержательно на ½ соответствующие экспериментальным данным, логичны;</w:t>
      </w:r>
    </w:p>
    <w:p w:rsidR="002326B3" w:rsidRPr="002326B3" w:rsidRDefault="002326B3" w:rsidP="002326B3">
      <w:pPr>
        <w:ind w:left="-709" w:firstLine="708"/>
        <w:jc w:val="both"/>
        <w:rPr>
          <w:sz w:val="20"/>
          <w:szCs w:val="20"/>
        </w:rPr>
      </w:pPr>
      <w:r w:rsidRPr="002326B3">
        <w:rPr>
          <w:i/>
          <w:sz w:val="20"/>
          <w:szCs w:val="20"/>
        </w:rPr>
        <w:t>13 баллов</w:t>
      </w:r>
      <w:r w:rsidRPr="002326B3">
        <w:rPr>
          <w:sz w:val="20"/>
          <w:szCs w:val="20"/>
        </w:rPr>
        <w:t xml:space="preserve"> - предоставлено два диагностических заключения: содержательно более чем на 1/2 соответствующие экспериментальным данным, нелогичны;</w:t>
      </w:r>
    </w:p>
    <w:p w:rsidR="002326B3" w:rsidRPr="002326B3" w:rsidRDefault="002326B3" w:rsidP="002326B3">
      <w:pPr>
        <w:ind w:left="-709" w:firstLine="709"/>
        <w:jc w:val="both"/>
        <w:rPr>
          <w:sz w:val="20"/>
          <w:szCs w:val="20"/>
        </w:rPr>
      </w:pPr>
      <w:r w:rsidRPr="002326B3">
        <w:rPr>
          <w:i/>
          <w:sz w:val="20"/>
          <w:szCs w:val="20"/>
        </w:rPr>
        <w:t>14 баллов</w:t>
      </w:r>
      <w:r w:rsidRPr="002326B3">
        <w:rPr>
          <w:sz w:val="20"/>
          <w:szCs w:val="20"/>
        </w:rPr>
        <w:t xml:space="preserve"> -  предоставлено два диагностических заключения: содержательно более чем на 1/2 соответствующие экспериментальным данным, одно нелогично;</w:t>
      </w:r>
    </w:p>
    <w:p w:rsidR="002326B3" w:rsidRPr="002326B3" w:rsidRDefault="002326B3" w:rsidP="002326B3">
      <w:pPr>
        <w:ind w:left="-709" w:firstLine="709"/>
        <w:jc w:val="both"/>
        <w:rPr>
          <w:sz w:val="20"/>
          <w:szCs w:val="20"/>
        </w:rPr>
      </w:pPr>
      <w:r w:rsidRPr="002326B3">
        <w:rPr>
          <w:i/>
          <w:sz w:val="20"/>
          <w:szCs w:val="20"/>
        </w:rPr>
        <w:t>15 баллов</w:t>
      </w:r>
      <w:r w:rsidRPr="002326B3">
        <w:rPr>
          <w:sz w:val="20"/>
          <w:szCs w:val="20"/>
        </w:rPr>
        <w:t xml:space="preserve"> -  предоставлено два диагностических заключения: содержательно более чем на 1/2 соответствующие экспериментальным данным, логичны;</w:t>
      </w:r>
    </w:p>
    <w:p w:rsidR="002326B3" w:rsidRPr="002326B3" w:rsidRDefault="002326B3" w:rsidP="002326B3">
      <w:pPr>
        <w:ind w:left="-709" w:firstLine="709"/>
        <w:jc w:val="both"/>
        <w:rPr>
          <w:sz w:val="20"/>
          <w:szCs w:val="20"/>
        </w:rPr>
      </w:pPr>
      <w:r w:rsidRPr="002326B3">
        <w:rPr>
          <w:i/>
          <w:sz w:val="20"/>
          <w:szCs w:val="20"/>
        </w:rPr>
        <w:t>16 баллов</w:t>
      </w:r>
      <w:r w:rsidRPr="002326B3">
        <w:rPr>
          <w:sz w:val="20"/>
          <w:szCs w:val="20"/>
        </w:rPr>
        <w:t xml:space="preserve"> - предоставлено два диагностических заключения:  одно содержательно адекватно экспериментальным данным, нелогично; другое – содержательно </w:t>
      </w:r>
      <w:proofErr w:type="gramStart"/>
      <w:r w:rsidRPr="002326B3">
        <w:rPr>
          <w:sz w:val="20"/>
          <w:szCs w:val="20"/>
        </w:rPr>
        <w:t>на</w:t>
      </w:r>
      <w:proofErr w:type="gramEnd"/>
      <w:r w:rsidRPr="002326B3">
        <w:rPr>
          <w:sz w:val="20"/>
          <w:szCs w:val="20"/>
        </w:rPr>
        <w:t xml:space="preserve"> ½ соответствует экспериментальным данным, достаточно логично;</w:t>
      </w:r>
    </w:p>
    <w:p w:rsidR="002326B3" w:rsidRPr="002326B3" w:rsidRDefault="002326B3" w:rsidP="002326B3">
      <w:pPr>
        <w:ind w:left="-709" w:firstLine="709"/>
        <w:jc w:val="both"/>
        <w:rPr>
          <w:sz w:val="20"/>
          <w:szCs w:val="20"/>
        </w:rPr>
      </w:pPr>
      <w:r w:rsidRPr="002326B3">
        <w:rPr>
          <w:i/>
          <w:sz w:val="20"/>
          <w:szCs w:val="20"/>
        </w:rPr>
        <w:t>17 баллов</w:t>
      </w:r>
      <w:r w:rsidRPr="002326B3">
        <w:rPr>
          <w:sz w:val="20"/>
          <w:szCs w:val="20"/>
        </w:rPr>
        <w:t xml:space="preserve"> - предоставлено два диагностических заключения:  одно содержательно адекватно экспериментальным данным, логично; другое – содержательно </w:t>
      </w:r>
      <w:proofErr w:type="gramStart"/>
      <w:r w:rsidRPr="002326B3">
        <w:rPr>
          <w:sz w:val="20"/>
          <w:szCs w:val="20"/>
        </w:rPr>
        <w:t>на</w:t>
      </w:r>
      <w:proofErr w:type="gramEnd"/>
      <w:r w:rsidRPr="002326B3">
        <w:rPr>
          <w:sz w:val="20"/>
          <w:szCs w:val="20"/>
        </w:rPr>
        <w:t xml:space="preserve"> ½ соответствует экспериментальным данным, логично;</w:t>
      </w:r>
    </w:p>
    <w:p w:rsidR="002326B3" w:rsidRPr="002326B3" w:rsidRDefault="002326B3" w:rsidP="002326B3">
      <w:pPr>
        <w:ind w:left="-709" w:firstLine="709"/>
        <w:jc w:val="both"/>
        <w:rPr>
          <w:sz w:val="20"/>
          <w:szCs w:val="20"/>
        </w:rPr>
      </w:pPr>
      <w:r w:rsidRPr="002326B3">
        <w:rPr>
          <w:i/>
          <w:sz w:val="20"/>
          <w:szCs w:val="20"/>
        </w:rPr>
        <w:t>18 баллов</w:t>
      </w:r>
      <w:r w:rsidRPr="002326B3">
        <w:rPr>
          <w:sz w:val="20"/>
          <w:szCs w:val="20"/>
        </w:rPr>
        <w:t xml:space="preserve"> - предоставлено два диагностических заключения:  одно содержательно адекватно экспериментальным данным, логично; другое – содержательно более чем </w:t>
      </w:r>
      <w:proofErr w:type="gramStart"/>
      <w:r w:rsidRPr="002326B3">
        <w:rPr>
          <w:sz w:val="20"/>
          <w:szCs w:val="20"/>
        </w:rPr>
        <w:t>на</w:t>
      </w:r>
      <w:proofErr w:type="gramEnd"/>
      <w:r w:rsidRPr="002326B3">
        <w:rPr>
          <w:sz w:val="20"/>
          <w:szCs w:val="20"/>
        </w:rPr>
        <w:t xml:space="preserve"> ½ соответствует экспериментальным данным, нелогично;</w:t>
      </w:r>
    </w:p>
    <w:p w:rsidR="002326B3" w:rsidRPr="002326B3" w:rsidRDefault="002326B3" w:rsidP="002326B3">
      <w:pPr>
        <w:ind w:left="-709" w:firstLine="709"/>
        <w:jc w:val="both"/>
        <w:rPr>
          <w:sz w:val="20"/>
          <w:szCs w:val="20"/>
        </w:rPr>
      </w:pPr>
      <w:r w:rsidRPr="002326B3">
        <w:rPr>
          <w:i/>
          <w:sz w:val="20"/>
          <w:szCs w:val="20"/>
        </w:rPr>
        <w:t>19 баллов</w:t>
      </w:r>
      <w:r w:rsidRPr="002326B3">
        <w:rPr>
          <w:sz w:val="20"/>
          <w:szCs w:val="20"/>
        </w:rPr>
        <w:t xml:space="preserve"> – предоставлено два диагностических заключения:  одно содержательно адекватно экспериментальным данным, логично; другое – содержательно более чем </w:t>
      </w:r>
      <w:proofErr w:type="gramStart"/>
      <w:r w:rsidRPr="002326B3">
        <w:rPr>
          <w:sz w:val="20"/>
          <w:szCs w:val="20"/>
        </w:rPr>
        <w:t>на</w:t>
      </w:r>
      <w:proofErr w:type="gramEnd"/>
      <w:r w:rsidRPr="002326B3">
        <w:rPr>
          <w:sz w:val="20"/>
          <w:szCs w:val="20"/>
        </w:rPr>
        <w:t xml:space="preserve"> ½ соответствует экспериментальным данным, логично;</w:t>
      </w:r>
    </w:p>
    <w:p w:rsidR="002326B3" w:rsidRPr="002326B3" w:rsidRDefault="002326B3" w:rsidP="002326B3">
      <w:pPr>
        <w:ind w:left="-709" w:firstLine="709"/>
        <w:jc w:val="both"/>
        <w:rPr>
          <w:sz w:val="20"/>
          <w:szCs w:val="20"/>
        </w:rPr>
      </w:pPr>
      <w:r w:rsidRPr="002326B3">
        <w:rPr>
          <w:i/>
          <w:sz w:val="20"/>
          <w:szCs w:val="20"/>
        </w:rPr>
        <w:t>20 баллов</w:t>
      </w:r>
      <w:r w:rsidRPr="002326B3">
        <w:rPr>
          <w:sz w:val="20"/>
          <w:szCs w:val="20"/>
        </w:rPr>
        <w:t xml:space="preserve"> - </w:t>
      </w:r>
      <w:r w:rsidRPr="002326B3">
        <w:rPr>
          <w:sz w:val="20"/>
          <w:szCs w:val="20"/>
        </w:rPr>
        <w:tab/>
        <w:t>предоставлено два диагностических заключения: содержательно адекватны экспериментальным данным, логичны.</w:t>
      </w:r>
    </w:p>
    <w:p w:rsidR="00FD1CB9" w:rsidRDefault="00FD1CB9" w:rsidP="00590AD2">
      <w:pPr>
        <w:pStyle w:val="a5"/>
        <w:spacing w:line="276" w:lineRule="auto"/>
        <w:jc w:val="center"/>
        <w:rPr>
          <w:rFonts w:ascii="Times New Roman" w:hAnsi="Times New Roman"/>
          <w:i/>
          <w:sz w:val="24"/>
          <w:szCs w:val="24"/>
          <w:lang w:val="ru-RU"/>
        </w:rPr>
      </w:pPr>
    </w:p>
    <w:p w:rsidR="00FD1CB9" w:rsidRDefault="00FD1CB9" w:rsidP="00590AD2">
      <w:pPr>
        <w:pStyle w:val="a5"/>
        <w:spacing w:line="276" w:lineRule="auto"/>
        <w:jc w:val="center"/>
        <w:rPr>
          <w:rFonts w:ascii="Times New Roman" w:hAnsi="Times New Roman"/>
          <w:i/>
          <w:sz w:val="24"/>
          <w:szCs w:val="24"/>
          <w:lang w:val="ru-RU"/>
        </w:rPr>
      </w:pPr>
    </w:p>
    <w:p w:rsidR="00FD1CB9" w:rsidRDefault="00FD1CB9" w:rsidP="00590AD2">
      <w:pPr>
        <w:pStyle w:val="a5"/>
        <w:spacing w:line="276" w:lineRule="auto"/>
        <w:jc w:val="center"/>
        <w:rPr>
          <w:rFonts w:ascii="Times New Roman" w:hAnsi="Times New Roman"/>
          <w:i/>
          <w:sz w:val="24"/>
          <w:szCs w:val="24"/>
          <w:lang w:val="ru-RU"/>
        </w:rPr>
      </w:pPr>
    </w:p>
    <w:p w:rsidR="00FD1CB9" w:rsidRDefault="00FD1CB9" w:rsidP="00590AD2">
      <w:pPr>
        <w:pStyle w:val="a5"/>
        <w:spacing w:line="276" w:lineRule="auto"/>
        <w:jc w:val="center"/>
        <w:rPr>
          <w:rFonts w:ascii="Times New Roman" w:hAnsi="Times New Roman"/>
          <w:i/>
          <w:sz w:val="24"/>
          <w:szCs w:val="24"/>
          <w:lang w:val="ru-RU"/>
        </w:rPr>
      </w:pPr>
    </w:p>
    <w:p w:rsidR="00FD1CB9" w:rsidRDefault="00FD1CB9" w:rsidP="00590AD2">
      <w:pPr>
        <w:pStyle w:val="a5"/>
        <w:spacing w:line="276" w:lineRule="auto"/>
        <w:jc w:val="center"/>
        <w:rPr>
          <w:rFonts w:ascii="Times New Roman" w:hAnsi="Times New Roman"/>
          <w:i/>
          <w:sz w:val="24"/>
          <w:szCs w:val="24"/>
          <w:lang w:val="ru-RU"/>
        </w:rPr>
      </w:pPr>
    </w:p>
    <w:p w:rsidR="00FD1CB9" w:rsidRDefault="00FD1CB9" w:rsidP="00590AD2">
      <w:pPr>
        <w:pStyle w:val="a5"/>
        <w:spacing w:line="276" w:lineRule="auto"/>
        <w:jc w:val="center"/>
        <w:rPr>
          <w:rFonts w:ascii="Times New Roman" w:hAnsi="Times New Roman"/>
          <w:i/>
          <w:sz w:val="24"/>
          <w:szCs w:val="24"/>
          <w:lang w:val="ru-RU"/>
        </w:rPr>
      </w:pPr>
    </w:p>
    <w:p w:rsidR="00FD1CB9" w:rsidRDefault="00FD1CB9" w:rsidP="00590AD2">
      <w:pPr>
        <w:pStyle w:val="a5"/>
        <w:spacing w:line="276" w:lineRule="auto"/>
        <w:jc w:val="center"/>
        <w:rPr>
          <w:rFonts w:ascii="Times New Roman" w:hAnsi="Times New Roman"/>
          <w:i/>
          <w:sz w:val="24"/>
          <w:szCs w:val="24"/>
          <w:lang w:val="ru-RU"/>
        </w:rPr>
      </w:pPr>
    </w:p>
    <w:p w:rsidR="00FD1CB9" w:rsidRDefault="00FD1CB9" w:rsidP="00590AD2">
      <w:pPr>
        <w:pStyle w:val="a5"/>
        <w:spacing w:line="276" w:lineRule="auto"/>
        <w:jc w:val="center"/>
        <w:rPr>
          <w:rFonts w:ascii="Times New Roman" w:hAnsi="Times New Roman"/>
          <w:i/>
          <w:sz w:val="24"/>
          <w:szCs w:val="24"/>
          <w:lang w:val="ru-RU"/>
        </w:rPr>
      </w:pPr>
    </w:p>
    <w:p w:rsidR="00FD1CB9" w:rsidRDefault="00FD1CB9" w:rsidP="00590AD2">
      <w:pPr>
        <w:pStyle w:val="a5"/>
        <w:spacing w:line="276" w:lineRule="auto"/>
        <w:jc w:val="center"/>
        <w:rPr>
          <w:rFonts w:ascii="Times New Roman" w:hAnsi="Times New Roman"/>
          <w:i/>
          <w:sz w:val="24"/>
          <w:szCs w:val="24"/>
          <w:lang w:val="ru-RU"/>
        </w:rPr>
      </w:pPr>
    </w:p>
    <w:p w:rsidR="00FD1CB9" w:rsidRDefault="00FD1CB9" w:rsidP="00590AD2">
      <w:pPr>
        <w:pStyle w:val="a5"/>
        <w:spacing w:line="276" w:lineRule="auto"/>
        <w:jc w:val="center"/>
        <w:rPr>
          <w:rFonts w:ascii="Times New Roman" w:hAnsi="Times New Roman"/>
          <w:i/>
          <w:sz w:val="24"/>
          <w:szCs w:val="24"/>
          <w:lang w:val="ru-RU"/>
        </w:rPr>
      </w:pPr>
    </w:p>
    <w:p w:rsidR="00FD1CB9" w:rsidRDefault="00FD1CB9" w:rsidP="00590AD2">
      <w:pPr>
        <w:pStyle w:val="a5"/>
        <w:spacing w:line="276" w:lineRule="auto"/>
        <w:jc w:val="center"/>
        <w:rPr>
          <w:rFonts w:ascii="Times New Roman" w:hAnsi="Times New Roman"/>
          <w:i/>
          <w:sz w:val="24"/>
          <w:szCs w:val="24"/>
          <w:lang w:val="ru-RU"/>
        </w:rPr>
      </w:pPr>
    </w:p>
    <w:p w:rsidR="00FD1CB9" w:rsidRDefault="00FD1CB9" w:rsidP="00590AD2">
      <w:pPr>
        <w:pStyle w:val="a5"/>
        <w:spacing w:line="276" w:lineRule="auto"/>
        <w:jc w:val="center"/>
        <w:rPr>
          <w:rFonts w:ascii="Times New Roman" w:hAnsi="Times New Roman"/>
          <w:i/>
          <w:sz w:val="24"/>
          <w:szCs w:val="24"/>
          <w:lang w:val="ru-RU"/>
        </w:rPr>
      </w:pPr>
    </w:p>
    <w:p w:rsidR="00FD1CB9" w:rsidRDefault="00FD1CB9" w:rsidP="00590AD2">
      <w:pPr>
        <w:pStyle w:val="a5"/>
        <w:spacing w:line="276" w:lineRule="auto"/>
        <w:jc w:val="center"/>
        <w:rPr>
          <w:rFonts w:ascii="Times New Roman" w:hAnsi="Times New Roman"/>
          <w:i/>
          <w:sz w:val="24"/>
          <w:szCs w:val="24"/>
          <w:lang w:val="ru-RU"/>
        </w:rPr>
      </w:pPr>
    </w:p>
    <w:p w:rsidR="00FD1CB9" w:rsidRDefault="00FD1CB9" w:rsidP="00590AD2">
      <w:pPr>
        <w:pStyle w:val="a5"/>
        <w:spacing w:line="276" w:lineRule="auto"/>
        <w:jc w:val="center"/>
        <w:rPr>
          <w:rFonts w:ascii="Times New Roman" w:hAnsi="Times New Roman"/>
          <w:i/>
          <w:sz w:val="24"/>
          <w:szCs w:val="24"/>
          <w:lang w:val="ru-RU"/>
        </w:rPr>
      </w:pPr>
    </w:p>
    <w:p w:rsidR="00FD1CB9" w:rsidRDefault="00FD1CB9" w:rsidP="00590AD2">
      <w:pPr>
        <w:pStyle w:val="a5"/>
        <w:spacing w:line="276" w:lineRule="auto"/>
        <w:jc w:val="center"/>
        <w:rPr>
          <w:rFonts w:ascii="Times New Roman" w:hAnsi="Times New Roman"/>
          <w:i/>
          <w:sz w:val="24"/>
          <w:szCs w:val="24"/>
          <w:lang w:val="ru-RU"/>
        </w:rPr>
      </w:pPr>
    </w:p>
    <w:p w:rsidR="00FD1CB9" w:rsidRDefault="00FD1CB9" w:rsidP="00590AD2">
      <w:pPr>
        <w:pStyle w:val="a5"/>
        <w:spacing w:line="276" w:lineRule="auto"/>
        <w:jc w:val="center"/>
        <w:rPr>
          <w:rFonts w:ascii="Times New Roman" w:hAnsi="Times New Roman"/>
          <w:i/>
          <w:sz w:val="24"/>
          <w:szCs w:val="24"/>
          <w:lang w:val="ru-RU"/>
        </w:rPr>
      </w:pPr>
    </w:p>
    <w:p w:rsidR="00FD1CB9" w:rsidRDefault="00FD1CB9" w:rsidP="00590AD2">
      <w:pPr>
        <w:pStyle w:val="a5"/>
        <w:spacing w:line="276" w:lineRule="auto"/>
        <w:jc w:val="center"/>
        <w:rPr>
          <w:rFonts w:ascii="Times New Roman" w:hAnsi="Times New Roman"/>
          <w:i/>
          <w:sz w:val="24"/>
          <w:szCs w:val="24"/>
          <w:lang w:val="ru-RU"/>
        </w:rPr>
      </w:pPr>
    </w:p>
    <w:p w:rsidR="00FD1CB9" w:rsidRDefault="00FD1CB9" w:rsidP="00590AD2">
      <w:pPr>
        <w:pStyle w:val="a5"/>
        <w:spacing w:line="276" w:lineRule="auto"/>
        <w:jc w:val="center"/>
        <w:rPr>
          <w:rFonts w:ascii="Times New Roman" w:hAnsi="Times New Roman"/>
          <w:i/>
          <w:sz w:val="24"/>
          <w:szCs w:val="24"/>
          <w:lang w:val="ru-RU"/>
        </w:rPr>
      </w:pPr>
    </w:p>
    <w:p w:rsidR="00FD1CB9" w:rsidRDefault="00FD1CB9" w:rsidP="00590AD2">
      <w:pPr>
        <w:pStyle w:val="a5"/>
        <w:spacing w:line="276" w:lineRule="auto"/>
        <w:jc w:val="center"/>
        <w:rPr>
          <w:rFonts w:ascii="Times New Roman" w:hAnsi="Times New Roman"/>
          <w:i/>
          <w:sz w:val="24"/>
          <w:szCs w:val="24"/>
          <w:lang w:val="ru-RU"/>
        </w:rPr>
      </w:pPr>
    </w:p>
    <w:p w:rsidR="00FD1CB9" w:rsidRDefault="00FD1CB9" w:rsidP="00590AD2">
      <w:pPr>
        <w:pStyle w:val="a5"/>
        <w:spacing w:line="276" w:lineRule="auto"/>
        <w:jc w:val="center"/>
        <w:rPr>
          <w:rFonts w:ascii="Times New Roman" w:hAnsi="Times New Roman"/>
          <w:i/>
          <w:sz w:val="24"/>
          <w:szCs w:val="24"/>
          <w:lang w:val="ru-RU"/>
        </w:rPr>
      </w:pPr>
    </w:p>
    <w:p w:rsidR="00FD1CB9" w:rsidRDefault="00FD1CB9" w:rsidP="00590AD2">
      <w:pPr>
        <w:pStyle w:val="a5"/>
        <w:spacing w:line="276" w:lineRule="auto"/>
        <w:jc w:val="center"/>
        <w:rPr>
          <w:rFonts w:ascii="Times New Roman" w:hAnsi="Times New Roman"/>
          <w:i/>
          <w:sz w:val="24"/>
          <w:szCs w:val="24"/>
          <w:lang w:val="ru-RU"/>
        </w:rPr>
      </w:pPr>
    </w:p>
    <w:p w:rsidR="00FD1CB9" w:rsidRDefault="00FD1CB9" w:rsidP="00590AD2">
      <w:pPr>
        <w:pStyle w:val="a5"/>
        <w:spacing w:line="276" w:lineRule="auto"/>
        <w:jc w:val="center"/>
        <w:rPr>
          <w:rFonts w:ascii="Times New Roman" w:hAnsi="Times New Roman"/>
          <w:i/>
          <w:sz w:val="24"/>
          <w:szCs w:val="24"/>
          <w:lang w:val="ru-RU"/>
        </w:rPr>
      </w:pPr>
    </w:p>
    <w:p w:rsidR="00FD1CB9" w:rsidRDefault="00FD1CB9" w:rsidP="00590AD2">
      <w:pPr>
        <w:pStyle w:val="a5"/>
        <w:spacing w:line="276" w:lineRule="auto"/>
        <w:jc w:val="center"/>
        <w:rPr>
          <w:rFonts w:ascii="Times New Roman" w:hAnsi="Times New Roman"/>
          <w:b/>
          <w:sz w:val="28"/>
          <w:szCs w:val="28"/>
          <w:lang w:val="ru-RU"/>
        </w:rPr>
      </w:pPr>
      <w:r w:rsidRPr="00437DCD">
        <w:rPr>
          <w:rFonts w:ascii="Times New Roman" w:hAnsi="Times New Roman"/>
          <w:b/>
          <w:sz w:val="28"/>
          <w:szCs w:val="28"/>
          <w:lang w:val="ru-RU"/>
        </w:rPr>
        <w:lastRenderedPageBreak/>
        <w:t>Рекомендации «заказчику» и участникам исследования</w:t>
      </w:r>
      <w:r>
        <w:rPr>
          <w:rFonts w:ascii="Times New Roman" w:hAnsi="Times New Roman"/>
          <w:sz w:val="28"/>
          <w:szCs w:val="28"/>
          <w:lang w:val="ru-RU"/>
        </w:rPr>
        <w:t xml:space="preserve"> </w:t>
      </w:r>
      <w:r w:rsidRPr="00437DCD">
        <w:rPr>
          <w:rFonts w:ascii="Times New Roman" w:hAnsi="Times New Roman"/>
          <w:b/>
          <w:sz w:val="28"/>
          <w:szCs w:val="28"/>
          <w:lang w:val="ru-RU"/>
        </w:rPr>
        <w:t>(ТК5)</w:t>
      </w:r>
    </w:p>
    <w:p w:rsidR="002326B3" w:rsidRPr="002326B3" w:rsidRDefault="002326B3" w:rsidP="002326B3">
      <w:pPr>
        <w:ind w:left="-567"/>
        <w:jc w:val="both"/>
        <w:rPr>
          <w:sz w:val="20"/>
          <w:szCs w:val="20"/>
        </w:rPr>
      </w:pPr>
      <w:r w:rsidRPr="002326B3">
        <w:rPr>
          <w:b/>
          <w:sz w:val="20"/>
          <w:szCs w:val="20"/>
        </w:rPr>
        <w:t>Критерии оценки</w:t>
      </w:r>
      <w:r w:rsidRPr="002326B3">
        <w:rPr>
          <w:sz w:val="20"/>
          <w:szCs w:val="20"/>
        </w:rPr>
        <w:t xml:space="preserve">: </w:t>
      </w:r>
      <w:r w:rsidRPr="002326B3">
        <w:rPr>
          <w:i/>
          <w:sz w:val="20"/>
          <w:szCs w:val="20"/>
        </w:rPr>
        <w:t>0 (задание считается невыполненным</w:t>
      </w:r>
      <w:r w:rsidRPr="002326B3">
        <w:rPr>
          <w:sz w:val="20"/>
          <w:szCs w:val="20"/>
        </w:rPr>
        <w:t>) – рекомендации носят общий характер (например, просто в виде комплекса физических упражнений, рекомендации по общению, питанию и пр.); рекомендации только «заказчику» или только участникам исследования;</w:t>
      </w:r>
    </w:p>
    <w:p w:rsidR="002326B3" w:rsidRPr="002326B3" w:rsidRDefault="002326B3" w:rsidP="002326B3">
      <w:pPr>
        <w:ind w:left="-567" w:firstLine="708"/>
        <w:jc w:val="both"/>
        <w:rPr>
          <w:sz w:val="20"/>
          <w:szCs w:val="20"/>
        </w:rPr>
      </w:pPr>
      <w:r w:rsidRPr="002326B3">
        <w:rPr>
          <w:i/>
          <w:sz w:val="20"/>
          <w:szCs w:val="20"/>
        </w:rPr>
        <w:t>3 балла –</w:t>
      </w:r>
      <w:r w:rsidRPr="002326B3">
        <w:rPr>
          <w:sz w:val="20"/>
          <w:szCs w:val="20"/>
        </w:rPr>
        <w:t xml:space="preserve">рекомендации «заказчику» и участникам исследования содержательно на ½ соответствуют экспериментальным данным (1/2-рекомендации общего характера); логичны </w:t>
      </w:r>
    </w:p>
    <w:p w:rsidR="002326B3" w:rsidRPr="002326B3" w:rsidRDefault="002326B3" w:rsidP="002326B3">
      <w:pPr>
        <w:ind w:left="-567" w:firstLine="709"/>
        <w:jc w:val="both"/>
        <w:rPr>
          <w:sz w:val="20"/>
          <w:szCs w:val="20"/>
        </w:rPr>
      </w:pPr>
      <w:r w:rsidRPr="002326B3">
        <w:rPr>
          <w:i/>
          <w:sz w:val="20"/>
          <w:szCs w:val="20"/>
        </w:rPr>
        <w:t>4 балла –</w:t>
      </w:r>
      <w:r w:rsidRPr="002326B3">
        <w:rPr>
          <w:sz w:val="20"/>
          <w:szCs w:val="20"/>
        </w:rPr>
        <w:t xml:space="preserve"> рекомендации «заказчику» и участникам исследования содержательно более чем на 1/2 соответствуют экспериментальным данным, одни нелогичны;</w:t>
      </w:r>
    </w:p>
    <w:p w:rsidR="002326B3" w:rsidRPr="002326B3" w:rsidRDefault="002326B3" w:rsidP="002326B3">
      <w:pPr>
        <w:ind w:left="-567" w:firstLine="709"/>
        <w:jc w:val="both"/>
        <w:rPr>
          <w:sz w:val="20"/>
          <w:szCs w:val="20"/>
        </w:rPr>
      </w:pPr>
      <w:r w:rsidRPr="002326B3">
        <w:rPr>
          <w:i/>
          <w:sz w:val="20"/>
          <w:szCs w:val="20"/>
        </w:rPr>
        <w:t>5 балла –</w:t>
      </w:r>
      <w:r w:rsidRPr="002326B3">
        <w:rPr>
          <w:sz w:val="20"/>
          <w:szCs w:val="20"/>
        </w:rPr>
        <w:t xml:space="preserve"> рекомендации «заказчику» и участникам исследования содержательно более чем на 1/2 соответствуют экспериментальным данным, логичны;</w:t>
      </w:r>
    </w:p>
    <w:p w:rsidR="002326B3" w:rsidRPr="002326B3" w:rsidRDefault="002326B3" w:rsidP="002326B3">
      <w:pPr>
        <w:ind w:left="-567" w:firstLine="709"/>
        <w:jc w:val="both"/>
        <w:rPr>
          <w:sz w:val="20"/>
          <w:szCs w:val="20"/>
        </w:rPr>
      </w:pPr>
      <w:r w:rsidRPr="002326B3">
        <w:rPr>
          <w:i/>
          <w:sz w:val="20"/>
          <w:szCs w:val="20"/>
        </w:rPr>
        <w:t>6 баллов –</w:t>
      </w:r>
      <w:r w:rsidRPr="002326B3">
        <w:rPr>
          <w:sz w:val="20"/>
          <w:szCs w:val="20"/>
        </w:rPr>
        <w:t xml:space="preserve"> рекомендации «заказчику» и участникам исследования: одни содержательно адекватны экспериментальным данным, нелогичны; другие – содержательно на ½ соответствуют экспериментальным данным (1/2-рекомендации общего характера), достаточно логичны;</w:t>
      </w:r>
    </w:p>
    <w:p w:rsidR="002326B3" w:rsidRPr="002326B3" w:rsidRDefault="002326B3" w:rsidP="002326B3">
      <w:pPr>
        <w:ind w:left="-567" w:firstLine="709"/>
        <w:jc w:val="both"/>
        <w:rPr>
          <w:sz w:val="20"/>
          <w:szCs w:val="20"/>
        </w:rPr>
      </w:pPr>
      <w:r w:rsidRPr="002326B3">
        <w:rPr>
          <w:i/>
          <w:sz w:val="20"/>
          <w:szCs w:val="20"/>
        </w:rPr>
        <w:t>7 баллов</w:t>
      </w:r>
      <w:r w:rsidRPr="002326B3">
        <w:rPr>
          <w:sz w:val="20"/>
          <w:szCs w:val="20"/>
        </w:rPr>
        <w:t xml:space="preserve"> - рекомендации «заказчику» и участникам исследования: одни содержательно адекватны экспериментальным данным, логичны; другие – содержательно на ½ соответствуют экспериментальным данным (1/2-рекомендации общего характера), логичны;</w:t>
      </w:r>
    </w:p>
    <w:p w:rsidR="002326B3" w:rsidRPr="002326B3" w:rsidRDefault="002326B3" w:rsidP="002326B3">
      <w:pPr>
        <w:ind w:left="-567" w:firstLine="708"/>
        <w:jc w:val="both"/>
        <w:rPr>
          <w:i/>
          <w:spacing w:val="-1"/>
          <w:sz w:val="20"/>
          <w:szCs w:val="20"/>
        </w:rPr>
      </w:pPr>
      <w:r w:rsidRPr="002326B3">
        <w:rPr>
          <w:i/>
          <w:spacing w:val="-1"/>
          <w:sz w:val="20"/>
          <w:szCs w:val="20"/>
        </w:rPr>
        <w:t xml:space="preserve">8 баллов -  </w:t>
      </w:r>
      <w:r w:rsidRPr="002326B3">
        <w:rPr>
          <w:spacing w:val="-1"/>
          <w:sz w:val="20"/>
          <w:szCs w:val="20"/>
        </w:rPr>
        <w:t>рекомендации «заказчику» и участникам исследования: одни</w:t>
      </w:r>
      <w:r w:rsidRPr="002326B3">
        <w:rPr>
          <w:sz w:val="20"/>
          <w:szCs w:val="20"/>
        </w:rPr>
        <w:t xml:space="preserve"> содержательно адекватны экспериментальным данным, логичны; другие – содержательно более чем на ½ соответствуют экспериментальным данным, нелогичны;</w:t>
      </w:r>
    </w:p>
    <w:p w:rsidR="002326B3" w:rsidRPr="002326B3" w:rsidRDefault="002326B3" w:rsidP="002326B3">
      <w:pPr>
        <w:ind w:left="-567" w:firstLine="708"/>
        <w:jc w:val="both"/>
        <w:rPr>
          <w:i/>
          <w:spacing w:val="-1"/>
          <w:sz w:val="20"/>
          <w:szCs w:val="20"/>
        </w:rPr>
      </w:pPr>
      <w:r w:rsidRPr="002326B3">
        <w:rPr>
          <w:i/>
          <w:spacing w:val="-1"/>
          <w:sz w:val="20"/>
          <w:szCs w:val="20"/>
        </w:rPr>
        <w:t xml:space="preserve">9 баллов-  </w:t>
      </w:r>
      <w:r w:rsidRPr="002326B3">
        <w:rPr>
          <w:spacing w:val="-1"/>
          <w:sz w:val="20"/>
          <w:szCs w:val="20"/>
        </w:rPr>
        <w:t>рекомендации «заказчику» и участникам исследования: одни</w:t>
      </w:r>
      <w:r w:rsidRPr="002326B3">
        <w:rPr>
          <w:sz w:val="20"/>
          <w:szCs w:val="20"/>
        </w:rPr>
        <w:t xml:space="preserve"> содержательно адекватны экспериментальным данным, логичны; другие – содержательно более чем на ½ соответствуют экспериментальным данным, логичны;</w:t>
      </w:r>
    </w:p>
    <w:p w:rsidR="002326B3" w:rsidRPr="002326B3" w:rsidRDefault="002326B3" w:rsidP="002326B3">
      <w:pPr>
        <w:ind w:left="-567" w:firstLine="709"/>
        <w:jc w:val="both"/>
        <w:rPr>
          <w:sz w:val="20"/>
          <w:szCs w:val="20"/>
        </w:rPr>
      </w:pPr>
      <w:r w:rsidRPr="002326B3">
        <w:rPr>
          <w:i/>
          <w:spacing w:val="-1"/>
          <w:sz w:val="20"/>
          <w:szCs w:val="20"/>
        </w:rPr>
        <w:t xml:space="preserve">10 баллов – </w:t>
      </w:r>
      <w:r w:rsidRPr="002326B3">
        <w:rPr>
          <w:spacing w:val="-1"/>
          <w:sz w:val="20"/>
          <w:szCs w:val="20"/>
        </w:rPr>
        <w:t>рекомендации «заказчику» и участникам исследования</w:t>
      </w:r>
      <w:r w:rsidRPr="002326B3">
        <w:rPr>
          <w:sz w:val="20"/>
          <w:szCs w:val="20"/>
        </w:rPr>
        <w:t xml:space="preserve"> содержательно адекватны экспериментальным данным, логичны.</w:t>
      </w:r>
    </w:p>
    <w:p w:rsidR="002326B3" w:rsidRDefault="002326B3" w:rsidP="00590AD2">
      <w:pPr>
        <w:pStyle w:val="a5"/>
        <w:spacing w:line="276" w:lineRule="auto"/>
        <w:jc w:val="center"/>
        <w:rPr>
          <w:rFonts w:ascii="Times New Roman" w:hAnsi="Times New Roman"/>
          <w:b/>
          <w:sz w:val="28"/>
          <w:szCs w:val="28"/>
          <w:lang w:val="ru-RU"/>
        </w:rPr>
      </w:pPr>
    </w:p>
    <w:p w:rsidR="00437DCD" w:rsidRDefault="00437DCD" w:rsidP="00590AD2">
      <w:pPr>
        <w:pStyle w:val="a5"/>
        <w:spacing w:line="276" w:lineRule="auto"/>
        <w:jc w:val="center"/>
        <w:rPr>
          <w:rFonts w:ascii="Times New Roman" w:hAnsi="Times New Roman"/>
          <w:b/>
          <w:sz w:val="28"/>
          <w:szCs w:val="28"/>
          <w:lang w:val="ru-RU"/>
        </w:rPr>
      </w:pPr>
    </w:p>
    <w:p w:rsidR="00437DCD" w:rsidRDefault="00437DCD" w:rsidP="00590AD2">
      <w:pPr>
        <w:pStyle w:val="a5"/>
        <w:spacing w:line="276" w:lineRule="auto"/>
        <w:jc w:val="center"/>
        <w:rPr>
          <w:rFonts w:ascii="Times New Roman" w:hAnsi="Times New Roman"/>
          <w:b/>
          <w:sz w:val="28"/>
          <w:szCs w:val="28"/>
          <w:lang w:val="ru-RU"/>
        </w:rPr>
      </w:pPr>
    </w:p>
    <w:p w:rsidR="00437DCD" w:rsidRDefault="00437DCD" w:rsidP="00590AD2">
      <w:pPr>
        <w:pStyle w:val="a5"/>
        <w:spacing w:line="276" w:lineRule="auto"/>
        <w:jc w:val="center"/>
        <w:rPr>
          <w:rFonts w:ascii="Times New Roman" w:hAnsi="Times New Roman"/>
          <w:b/>
          <w:sz w:val="28"/>
          <w:szCs w:val="28"/>
          <w:lang w:val="ru-RU"/>
        </w:rPr>
      </w:pPr>
    </w:p>
    <w:p w:rsidR="00437DCD" w:rsidRDefault="00437DCD" w:rsidP="00590AD2">
      <w:pPr>
        <w:pStyle w:val="a5"/>
        <w:spacing w:line="276" w:lineRule="auto"/>
        <w:jc w:val="center"/>
        <w:rPr>
          <w:rFonts w:ascii="Times New Roman" w:hAnsi="Times New Roman"/>
          <w:b/>
          <w:sz w:val="28"/>
          <w:szCs w:val="28"/>
          <w:lang w:val="ru-RU"/>
        </w:rPr>
      </w:pPr>
    </w:p>
    <w:p w:rsidR="00437DCD" w:rsidRDefault="00437DCD" w:rsidP="00590AD2">
      <w:pPr>
        <w:pStyle w:val="a5"/>
        <w:spacing w:line="276" w:lineRule="auto"/>
        <w:jc w:val="center"/>
        <w:rPr>
          <w:rFonts w:ascii="Times New Roman" w:hAnsi="Times New Roman"/>
          <w:b/>
          <w:sz w:val="28"/>
          <w:szCs w:val="28"/>
          <w:lang w:val="ru-RU"/>
        </w:rPr>
      </w:pPr>
    </w:p>
    <w:p w:rsidR="00437DCD" w:rsidRDefault="00437DCD" w:rsidP="00590AD2">
      <w:pPr>
        <w:pStyle w:val="a5"/>
        <w:spacing w:line="276" w:lineRule="auto"/>
        <w:jc w:val="center"/>
        <w:rPr>
          <w:rFonts w:ascii="Times New Roman" w:hAnsi="Times New Roman"/>
          <w:b/>
          <w:sz w:val="28"/>
          <w:szCs w:val="28"/>
          <w:lang w:val="ru-RU"/>
        </w:rPr>
      </w:pPr>
    </w:p>
    <w:p w:rsidR="00437DCD" w:rsidRDefault="00437DCD" w:rsidP="00590AD2">
      <w:pPr>
        <w:pStyle w:val="a5"/>
        <w:spacing w:line="276" w:lineRule="auto"/>
        <w:jc w:val="center"/>
        <w:rPr>
          <w:rFonts w:ascii="Times New Roman" w:hAnsi="Times New Roman"/>
          <w:b/>
          <w:sz w:val="28"/>
          <w:szCs w:val="28"/>
          <w:lang w:val="ru-RU"/>
        </w:rPr>
      </w:pPr>
    </w:p>
    <w:p w:rsidR="00437DCD" w:rsidRDefault="00437DCD" w:rsidP="00590AD2">
      <w:pPr>
        <w:pStyle w:val="a5"/>
        <w:spacing w:line="276" w:lineRule="auto"/>
        <w:jc w:val="center"/>
        <w:rPr>
          <w:rFonts w:ascii="Times New Roman" w:hAnsi="Times New Roman"/>
          <w:b/>
          <w:sz w:val="28"/>
          <w:szCs w:val="28"/>
          <w:lang w:val="ru-RU"/>
        </w:rPr>
      </w:pPr>
    </w:p>
    <w:p w:rsidR="007B23C4" w:rsidRDefault="007B23C4" w:rsidP="00DE7ED9">
      <w:pPr>
        <w:pStyle w:val="a5"/>
        <w:spacing w:line="276" w:lineRule="auto"/>
        <w:jc w:val="center"/>
        <w:rPr>
          <w:rFonts w:ascii="Times New Roman" w:hAnsi="Times New Roman"/>
          <w:b/>
          <w:sz w:val="28"/>
          <w:lang w:val="ru-RU"/>
        </w:rPr>
      </w:pPr>
    </w:p>
    <w:p w:rsidR="007B23C4" w:rsidRDefault="007B23C4" w:rsidP="00DE7ED9">
      <w:pPr>
        <w:pStyle w:val="a5"/>
        <w:spacing w:line="276" w:lineRule="auto"/>
        <w:jc w:val="center"/>
        <w:rPr>
          <w:rFonts w:ascii="Times New Roman" w:hAnsi="Times New Roman"/>
          <w:b/>
          <w:sz w:val="28"/>
          <w:lang w:val="ru-RU"/>
        </w:rPr>
      </w:pPr>
    </w:p>
    <w:p w:rsidR="007B23C4" w:rsidRDefault="007B23C4" w:rsidP="00DE7ED9">
      <w:pPr>
        <w:pStyle w:val="a5"/>
        <w:spacing w:line="276" w:lineRule="auto"/>
        <w:jc w:val="center"/>
        <w:rPr>
          <w:rFonts w:ascii="Times New Roman" w:hAnsi="Times New Roman"/>
          <w:b/>
          <w:sz w:val="28"/>
          <w:lang w:val="ru-RU"/>
        </w:rPr>
      </w:pPr>
    </w:p>
    <w:p w:rsidR="007B23C4" w:rsidRDefault="007B23C4" w:rsidP="00DE7ED9">
      <w:pPr>
        <w:pStyle w:val="a5"/>
        <w:spacing w:line="276" w:lineRule="auto"/>
        <w:jc w:val="center"/>
        <w:rPr>
          <w:rFonts w:ascii="Times New Roman" w:hAnsi="Times New Roman"/>
          <w:b/>
          <w:sz w:val="28"/>
          <w:lang w:val="ru-RU"/>
        </w:rPr>
      </w:pPr>
    </w:p>
    <w:p w:rsidR="007B23C4" w:rsidRDefault="007B23C4" w:rsidP="00DE7ED9">
      <w:pPr>
        <w:pStyle w:val="a5"/>
        <w:spacing w:line="276" w:lineRule="auto"/>
        <w:jc w:val="center"/>
        <w:rPr>
          <w:rFonts w:ascii="Times New Roman" w:hAnsi="Times New Roman"/>
          <w:b/>
          <w:sz w:val="28"/>
          <w:lang w:val="ru-RU"/>
        </w:rPr>
      </w:pPr>
    </w:p>
    <w:p w:rsidR="007B23C4" w:rsidRDefault="007B23C4" w:rsidP="00DE7ED9">
      <w:pPr>
        <w:pStyle w:val="a5"/>
        <w:spacing w:line="276" w:lineRule="auto"/>
        <w:jc w:val="center"/>
        <w:rPr>
          <w:rFonts w:ascii="Times New Roman" w:hAnsi="Times New Roman"/>
          <w:b/>
          <w:sz w:val="28"/>
          <w:lang w:val="ru-RU"/>
        </w:rPr>
      </w:pPr>
    </w:p>
    <w:p w:rsidR="007B23C4" w:rsidRDefault="007B23C4" w:rsidP="00DE7ED9">
      <w:pPr>
        <w:pStyle w:val="a5"/>
        <w:spacing w:line="276" w:lineRule="auto"/>
        <w:jc w:val="center"/>
        <w:rPr>
          <w:rFonts w:ascii="Times New Roman" w:hAnsi="Times New Roman"/>
          <w:b/>
          <w:sz w:val="28"/>
          <w:lang w:val="ru-RU"/>
        </w:rPr>
      </w:pPr>
    </w:p>
    <w:p w:rsidR="007B23C4" w:rsidRDefault="007B23C4" w:rsidP="00DE7ED9">
      <w:pPr>
        <w:pStyle w:val="a5"/>
        <w:spacing w:line="276" w:lineRule="auto"/>
        <w:jc w:val="center"/>
        <w:rPr>
          <w:rFonts w:ascii="Times New Roman" w:hAnsi="Times New Roman"/>
          <w:b/>
          <w:sz w:val="28"/>
          <w:lang w:val="ru-RU"/>
        </w:rPr>
      </w:pPr>
    </w:p>
    <w:p w:rsidR="007B23C4" w:rsidRDefault="007B23C4" w:rsidP="00DE7ED9">
      <w:pPr>
        <w:pStyle w:val="a5"/>
        <w:spacing w:line="276" w:lineRule="auto"/>
        <w:jc w:val="center"/>
        <w:rPr>
          <w:rFonts w:ascii="Times New Roman" w:hAnsi="Times New Roman"/>
          <w:b/>
          <w:sz w:val="28"/>
          <w:lang w:val="ru-RU"/>
        </w:rPr>
      </w:pPr>
    </w:p>
    <w:p w:rsidR="007B23C4" w:rsidRDefault="007B23C4" w:rsidP="00DE7ED9">
      <w:pPr>
        <w:pStyle w:val="a5"/>
        <w:spacing w:line="276" w:lineRule="auto"/>
        <w:jc w:val="center"/>
        <w:rPr>
          <w:rFonts w:ascii="Times New Roman" w:hAnsi="Times New Roman"/>
          <w:b/>
          <w:sz w:val="28"/>
          <w:lang w:val="ru-RU"/>
        </w:rPr>
      </w:pPr>
    </w:p>
    <w:p w:rsidR="007B23C4" w:rsidRDefault="007B23C4" w:rsidP="00DE7ED9">
      <w:pPr>
        <w:pStyle w:val="a5"/>
        <w:spacing w:line="276" w:lineRule="auto"/>
        <w:jc w:val="center"/>
        <w:rPr>
          <w:rFonts w:ascii="Times New Roman" w:hAnsi="Times New Roman"/>
          <w:b/>
          <w:sz w:val="28"/>
          <w:lang w:val="ru-RU"/>
        </w:rPr>
      </w:pPr>
    </w:p>
    <w:p w:rsidR="007B23C4" w:rsidRDefault="007B23C4" w:rsidP="00DE7ED9">
      <w:pPr>
        <w:pStyle w:val="a5"/>
        <w:spacing w:line="276" w:lineRule="auto"/>
        <w:jc w:val="center"/>
        <w:rPr>
          <w:rFonts w:ascii="Times New Roman" w:hAnsi="Times New Roman"/>
          <w:b/>
          <w:sz w:val="28"/>
          <w:lang w:val="ru-RU"/>
        </w:rPr>
      </w:pPr>
    </w:p>
    <w:p w:rsidR="007B23C4" w:rsidRDefault="007B23C4" w:rsidP="00DE7ED9">
      <w:pPr>
        <w:pStyle w:val="a5"/>
        <w:spacing w:line="276" w:lineRule="auto"/>
        <w:jc w:val="center"/>
        <w:rPr>
          <w:rFonts w:ascii="Times New Roman" w:hAnsi="Times New Roman"/>
          <w:b/>
          <w:sz w:val="28"/>
          <w:lang w:val="ru-RU"/>
        </w:rPr>
      </w:pPr>
    </w:p>
    <w:p w:rsidR="007B23C4" w:rsidRDefault="007B23C4" w:rsidP="00DE7ED9">
      <w:pPr>
        <w:pStyle w:val="a5"/>
        <w:spacing w:line="276" w:lineRule="auto"/>
        <w:jc w:val="center"/>
        <w:rPr>
          <w:rFonts w:ascii="Times New Roman" w:hAnsi="Times New Roman"/>
          <w:b/>
          <w:sz w:val="28"/>
          <w:lang w:val="ru-RU"/>
        </w:rPr>
      </w:pPr>
    </w:p>
    <w:p w:rsidR="007B23C4" w:rsidRDefault="007B23C4" w:rsidP="00DE7ED9">
      <w:pPr>
        <w:pStyle w:val="a5"/>
        <w:spacing w:line="276" w:lineRule="auto"/>
        <w:jc w:val="center"/>
        <w:rPr>
          <w:rFonts w:ascii="Times New Roman" w:hAnsi="Times New Roman"/>
          <w:b/>
          <w:sz w:val="28"/>
          <w:lang w:val="ru-RU"/>
        </w:rPr>
      </w:pPr>
    </w:p>
    <w:p w:rsidR="00DE7ED9" w:rsidRPr="00632FAE" w:rsidRDefault="00DE7ED9" w:rsidP="00DE7ED9">
      <w:pPr>
        <w:pStyle w:val="a5"/>
        <w:spacing w:line="276" w:lineRule="auto"/>
        <w:jc w:val="center"/>
        <w:rPr>
          <w:rFonts w:ascii="Times New Roman" w:hAnsi="Times New Roman"/>
          <w:b/>
          <w:sz w:val="28"/>
          <w:lang w:val="ru-RU"/>
        </w:rPr>
      </w:pPr>
      <w:r w:rsidRPr="00632FAE">
        <w:rPr>
          <w:rFonts w:ascii="Times New Roman" w:hAnsi="Times New Roman"/>
          <w:b/>
          <w:sz w:val="28"/>
          <w:lang w:val="ru-RU"/>
        </w:rPr>
        <w:lastRenderedPageBreak/>
        <w:t>Отзыв</w:t>
      </w:r>
      <w:r>
        <w:rPr>
          <w:rFonts w:ascii="Times New Roman" w:hAnsi="Times New Roman"/>
          <w:b/>
          <w:sz w:val="28"/>
          <w:lang w:val="ru-RU"/>
        </w:rPr>
        <w:t xml:space="preserve"> (характеристика)</w:t>
      </w:r>
    </w:p>
    <w:p w:rsidR="00DE7ED9" w:rsidRPr="00082D30" w:rsidRDefault="00DE7ED9" w:rsidP="00DE7ED9">
      <w:pPr>
        <w:pStyle w:val="a5"/>
        <w:spacing w:line="276" w:lineRule="auto"/>
        <w:jc w:val="center"/>
        <w:rPr>
          <w:rFonts w:ascii="Times New Roman" w:hAnsi="Times New Roman"/>
          <w:b/>
          <w:sz w:val="28"/>
          <w:lang w:val="ru-RU"/>
        </w:rPr>
      </w:pPr>
      <w:r>
        <w:rPr>
          <w:rFonts w:ascii="Times New Roman" w:hAnsi="Times New Roman"/>
          <w:b/>
          <w:sz w:val="28"/>
          <w:lang w:val="ru-RU"/>
        </w:rPr>
        <w:t xml:space="preserve"> </w:t>
      </w:r>
      <w:r w:rsidRPr="00632FAE">
        <w:rPr>
          <w:rFonts w:ascii="Times New Roman" w:hAnsi="Times New Roman"/>
          <w:b/>
          <w:sz w:val="28"/>
          <w:lang w:val="ru-RU"/>
        </w:rPr>
        <w:t xml:space="preserve"> руководителя </w:t>
      </w:r>
      <w:r>
        <w:rPr>
          <w:rFonts w:ascii="Times New Roman" w:hAnsi="Times New Roman"/>
          <w:b/>
          <w:sz w:val="28"/>
          <w:lang w:val="ru-RU"/>
        </w:rPr>
        <w:t xml:space="preserve">практики от профильной организации </w:t>
      </w:r>
      <w:r w:rsidRPr="00632FAE">
        <w:rPr>
          <w:rFonts w:ascii="Times New Roman" w:hAnsi="Times New Roman"/>
          <w:b/>
          <w:sz w:val="28"/>
          <w:lang w:val="ru-RU"/>
        </w:rPr>
        <w:t xml:space="preserve">о </w:t>
      </w:r>
      <w:r>
        <w:rPr>
          <w:rFonts w:ascii="Times New Roman" w:hAnsi="Times New Roman"/>
          <w:b/>
          <w:sz w:val="28"/>
          <w:lang w:val="ru-RU"/>
        </w:rPr>
        <w:t xml:space="preserve">прохождении </w:t>
      </w:r>
      <w:r w:rsidR="00E53D98">
        <w:rPr>
          <w:rFonts w:ascii="Times New Roman" w:hAnsi="Times New Roman"/>
          <w:b/>
          <w:sz w:val="28"/>
          <w:lang w:val="ru-RU"/>
        </w:rPr>
        <w:t xml:space="preserve">профессионально-ориентированной практики </w:t>
      </w:r>
      <w:r>
        <w:rPr>
          <w:rFonts w:ascii="Times New Roman" w:hAnsi="Times New Roman"/>
          <w:b/>
          <w:sz w:val="28"/>
          <w:lang w:val="ru-RU"/>
        </w:rPr>
        <w:t>студентом</w:t>
      </w:r>
      <w:r w:rsidR="00082D30" w:rsidRPr="00082D30">
        <w:rPr>
          <w:rFonts w:ascii="Times New Roman" w:hAnsi="Times New Roman"/>
          <w:b/>
          <w:sz w:val="28"/>
          <w:lang w:val="ru-RU"/>
        </w:rPr>
        <w:t xml:space="preserve"> </w:t>
      </w:r>
      <w:r w:rsidR="00082D30">
        <w:rPr>
          <w:rFonts w:ascii="Times New Roman" w:hAnsi="Times New Roman"/>
          <w:b/>
          <w:sz w:val="28"/>
          <w:lang w:val="ru-RU"/>
        </w:rPr>
        <w:t>в</w:t>
      </w:r>
      <w:r w:rsidR="00E53D98">
        <w:rPr>
          <w:rFonts w:ascii="Times New Roman" w:hAnsi="Times New Roman"/>
          <w:b/>
          <w:sz w:val="28"/>
          <w:lang w:val="ru-RU"/>
        </w:rPr>
        <w:t xml:space="preserve"> 1</w:t>
      </w:r>
      <w:r w:rsidR="00082D30">
        <w:rPr>
          <w:rFonts w:ascii="Times New Roman" w:hAnsi="Times New Roman"/>
          <w:b/>
          <w:sz w:val="28"/>
          <w:lang w:val="ru-RU"/>
        </w:rPr>
        <w:t xml:space="preserve"> семестре</w:t>
      </w:r>
    </w:p>
    <w:p w:rsidR="00DE7ED9" w:rsidRPr="00632FAE" w:rsidRDefault="00DE7ED9" w:rsidP="00DE7ED9">
      <w:pPr>
        <w:pStyle w:val="a5"/>
        <w:jc w:val="center"/>
        <w:rPr>
          <w:rFonts w:ascii="Times New Roman" w:hAnsi="Times New Roman"/>
          <w:sz w:val="28"/>
          <w:lang w:val="ru-RU"/>
        </w:rPr>
      </w:pPr>
      <w:r w:rsidRPr="00632FAE">
        <w:rPr>
          <w:rFonts w:ascii="Times New Roman" w:hAnsi="Times New Roman"/>
          <w:sz w:val="28"/>
          <w:lang w:val="ru-RU"/>
        </w:rPr>
        <w:t>_____________________________________________________________</w:t>
      </w:r>
    </w:p>
    <w:p w:rsidR="00DE7ED9" w:rsidRPr="00632FAE" w:rsidRDefault="00DE7ED9" w:rsidP="00DE7ED9">
      <w:pPr>
        <w:pStyle w:val="a5"/>
        <w:jc w:val="center"/>
        <w:rPr>
          <w:rFonts w:ascii="Times New Roman" w:hAnsi="Times New Roman"/>
          <w:sz w:val="28"/>
          <w:lang w:val="ru-RU"/>
        </w:rPr>
      </w:pPr>
      <w:r w:rsidRPr="00632FAE">
        <w:rPr>
          <w:rFonts w:ascii="Times New Roman" w:hAnsi="Times New Roman"/>
          <w:lang w:val="ru-RU"/>
        </w:rPr>
        <w:t>(должность, ФИО)</w:t>
      </w:r>
    </w:p>
    <w:p w:rsidR="00DE7ED9" w:rsidRPr="00632FAE" w:rsidRDefault="00DE7ED9" w:rsidP="00DE7ED9">
      <w:pPr>
        <w:jc w:val="both"/>
        <w:rPr>
          <w:sz w:val="28"/>
        </w:rPr>
      </w:pPr>
      <w:r w:rsidRPr="00632FAE">
        <w:rPr>
          <w:sz w:val="28"/>
        </w:rPr>
        <w:t>Основная профессиональная образовательная прогр</w:t>
      </w:r>
      <w:r>
        <w:rPr>
          <w:sz w:val="28"/>
        </w:rPr>
        <w:t>амма высшего образования:  49.04.0</w:t>
      </w:r>
      <w:r w:rsidR="00E53D98">
        <w:rPr>
          <w:sz w:val="28"/>
        </w:rPr>
        <w:t>3 Спорт</w:t>
      </w:r>
    </w:p>
    <w:p w:rsidR="00DE7ED9" w:rsidRDefault="00DE7ED9" w:rsidP="00DE7ED9">
      <w:pPr>
        <w:pStyle w:val="a5"/>
        <w:spacing w:line="276" w:lineRule="auto"/>
        <w:rPr>
          <w:rFonts w:ascii="Times New Roman" w:hAnsi="Times New Roman"/>
          <w:sz w:val="28"/>
          <w:lang w:val="ru-RU"/>
        </w:rPr>
      </w:pPr>
      <w:r w:rsidRPr="00632FAE">
        <w:rPr>
          <w:rFonts w:ascii="Times New Roman" w:hAnsi="Times New Roman"/>
          <w:sz w:val="28"/>
          <w:lang w:val="ru-RU"/>
        </w:rPr>
        <w:t xml:space="preserve">Направленность (профиль): </w:t>
      </w:r>
      <w:r w:rsidR="00E53D98">
        <w:rPr>
          <w:rFonts w:ascii="Times New Roman" w:hAnsi="Times New Roman"/>
          <w:sz w:val="28"/>
          <w:lang w:val="ru-RU"/>
        </w:rPr>
        <w:t>Научно-методическое обеспечение спортивной подготовки</w:t>
      </w:r>
    </w:p>
    <w:p w:rsidR="00DE7ED9" w:rsidRPr="00632FAE" w:rsidRDefault="00DE7ED9" w:rsidP="00DE7ED9">
      <w:pPr>
        <w:pStyle w:val="a5"/>
        <w:spacing w:line="276" w:lineRule="auto"/>
        <w:rPr>
          <w:rFonts w:ascii="Times New Roman" w:hAnsi="Times New Roman"/>
          <w:lang w:val="ru-RU"/>
        </w:rPr>
      </w:pPr>
      <w:r w:rsidRPr="00632FAE">
        <w:rPr>
          <w:rFonts w:ascii="Times New Roman" w:hAnsi="Times New Roman"/>
          <w:sz w:val="28"/>
          <w:lang w:val="ru-RU"/>
        </w:rPr>
        <w:t>Форма обучения</w:t>
      </w:r>
      <w:r>
        <w:rPr>
          <w:rFonts w:ascii="Times New Roman" w:hAnsi="Times New Roman"/>
          <w:sz w:val="28"/>
          <w:lang w:val="ru-RU"/>
        </w:rPr>
        <w:t>:</w:t>
      </w:r>
      <w:r w:rsidRPr="00632FAE">
        <w:rPr>
          <w:rFonts w:ascii="Times New Roman" w:hAnsi="Times New Roman"/>
          <w:sz w:val="28"/>
          <w:lang w:val="ru-RU"/>
        </w:rPr>
        <w:t xml:space="preserve"> </w:t>
      </w:r>
      <w:r>
        <w:rPr>
          <w:rFonts w:ascii="Times New Roman" w:hAnsi="Times New Roman"/>
          <w:sz w:val="28"/>
          <w:lang w:val="ru-RU"/>
        </w:rPr>
        <w:t>очная</w:t>
      </w:r>
    </w:p>
    <w:p w:rsidR="00DE7ED9" w:rsidRPr="00632FAE" w:rsidRDefault="00DE7ED9" w:rsidP="00DE7ED9">
      <w:pPr>
        <w:pStyle w:val="a5"/>
        <w:ind w:firstLine="708"/>
        <w:rPr>
          <w:rFonts w:ascii="Times New Roman" w:hAnsi="Times New Roman"/>
          <w:lang w:val="ru-RU"/>
        </w:rPr>
      </w:pPr>
      <w:r>
        <w:rPr>
          <w:rFonts w:ascii="Times New Roman" w:hAnsi="Times New Roman"/>
          <w:sz w:val="28"/>
          <w:lang w:val="ru-RU"/>
        </w:rPr>
        <w:t xml:space="preserve"> Студент</w:t>
      </w:r>
      <w:r w:rsidRPr="00632FAE">
        <w:rPr>
          <w:rFonts w:ascii="Times New Roman" w:hAnsi="Times New Roman"/>
          <w:sz w:val="28"/>
          <w:lang w:val="ru-RU"/>
        </w:rPr>
        <w:t xml:space="preserve"> __________________________________________________</w:t>
      </w:r>
    </w:p>
    <w:p w:rsidR="00DE7ED9" w:rsidRPr="00632FAE" w:rsidRDefault="00DE7ED9" w:rsidP="00DE7ED9">
      <w:pPr>
        <w:pStyle w:val="a5"/>
        <w:rPr>
          <w:rFonts w:ascii="Times New Roman" w:hAnsi="Times New Roman"/>
          <w:lang w:val="ru-RU"/>
        </w:rPr>
      </w:pPr>
      <w:r w:rsidRPr="00632FAE">
        <w:rPr>
          <w:rFonts w:ascii="Times New Roman" w:hAnsi="Times New Roman"/>
          <w:lang w:val="ru-RU"/>
        </w:rPr>
        <w:t xml:space="preserve">                                                                                                                              (ФИО)</w:t>
      </w:r>
    </w:p>
    <w:p w:rsidR="00DE7ED9" w:rsidRPr="00632FAE" w:rsidRDefault="00DE7ED9" w:rsidP="00DE7ED9">
      <w:pPr>
        <w:pStyle w:val="a5"/>
        <w:rPr>
          <w:rFonts w:ascii="Times New Roman" w:hAnsi="Times New Roman"/>
          <w:sz w:val="28"/>
          <w:lang w:val="ru-RU"/>
        </w:rPr>
      </w:pPr>
      <w:r w:rsidRPr="00632FAE">
        <w:rPr>
          <w:rFonts w:ascii="Times New Roman" w:hAnsi="Times New Roman"/>
          <w:sz w:val="28"/>
          <w:lang w:val="ru-RU"/>
        </w:rPr>
        <w:t>курс обучения___________</w:t>
      </w:r>
    </w:p>
    <w:p w:rsidR="00DE7ED9" w:rsidRPr="00632FAE" w:rsidRDefault="00977DA7" w:rsidP="00DE7ED9">
      <w:pPr>
        <w:pStyle w:val="a5"/>
        <w:jc w:val="both"/>
        <w:rPr>
          <w:rFonts w:ascii="Times New Roman" w:hAnsi="Times New Roman"/>
          <w:sz w:val="28"/>
          <w:lang w:val="ru-RU"/>
        </w:rPr>
      </w:pPr>
      <w:r w:rsidRPr="00632FAE">
        <w:rPr>
          <w:rFonts w:ascii="Times New Roman" w:hAnsi="Times New Roman"/>
          <w:sz w:val="28"/>
          <w:lang w:val="ru-RU"/>
        </w:rPr>
        <w:t>выполнял производственную</w:t>
      </w:r>
      <w:r w:rsidR="00DE7ED9">
        <w:rPr>
          <w:rFonts w:ascii="Times New Roman" w:hAnsi="Times New Roman"/>
          <w:sz w:val="28"/>
          <w:lang w:val="ru-RU"/>
        </w:rPr>
        <w:t xml:space="preserve"> практику</w:t>
      </w:r>
      <w:r w:rsidR="00DE7ED9" w:rsidRPr="00632FAE">
        <w:rPr>
          <w:rFonts w:ascii="Times New Roman" w:hAnsi="Times New Roman"/>
          <w:sz w:val="28"/>
          <w:lang w:val="ru-RU"/>
        </w:rPr>
        <w:t xml:space="preserve"> в </w:t>
      </w:r>
      <w:r w:rsidRPr="00632FAE">
        <w:rPr>
          <w:rFonts w:ascii="Times New Roman" w:hAnsi="Times New Roman"/>
          <w:sz w:val="28"/>
          <w:lang w:val="ru-RU"/>
        </w:rPr>
        <w:t>период с</w:t>
      </w:r>
      <w:r w:rsidR="00DE7ED9" w:rsidRPr="00632FAE">
        <w:rPr>
          <w:rFonts w:ascii="Times New Roman" w:hAnsi="Times New Roman"/>
          <w:sz w:val="28"/>
          <w:lang w:val="ru-RU"/>
        </w:rPr>
        <w:t xml:space="preserve"> _________ по _________, на________________________________________________________________</w:t>
      </w:r>
    </w:p>
    <w:p w:rsidR="00DE7ED9" w:rsidRPr="00632FAE" w:rsidRDefault="00DE7ED9" w:rsidP="00DE7ED9">
      <w:pPr>
        <w:pStyle w:val="a5"/>
        <w:rPr>
          <w:rFonts w:ascii="Times New Roman" w:hAnsi="Times New Roman"/>
          <w:lang w:val="ru-RU"/>
        </w:rPr>
      </w:pPr>
      <w:r w:rsidRPr="00632FAE">
        <w:rPr>
          <w:rFonts w:ascii="Times New Roman" w:hAnsi="Times New Roman"/>
          <w:sz w:val="28"/>
          <w:lang w:val="ru-RU"/>
        </w:rPr>
        <w:t>и зарекомендовал себя</w:t>
      </w:r>
      <w:r w:rsidRPr="00632FAE">
        <w:rPr>
          <w:rFonts w:ascii="Times New Roman" w:hAnsi="Times New Roman"/>
          <w:sz w:val="28"/>
          <w:szCs w:val="28"/>
          <w:lang w:val="ru-RU"/>
        </w:rPr>
        <w:t>_______________________________________________</w:t>
      </w:r>
    </w:p>
    <w:p w:rsidR="00DE7ED9" w:rsidRPr="00632FAE" w:rsidRDefault="00DE7ED9" w:rsidP="00DE7ED9">
      <w:pPr>
        <w:pStyle w:val="a5"/>
        <w:rPr>
          <w:rFonts w:ascii="Times New Roman" w:hAnsi="Times New Roman"/>
          <w:sz w:val="16"/>
          <w:szCs w:val="16"/>
          <w:lang w:val="ru-RU"/>
        </w:rPr>
      </w:pPr>
      <w:r w:rsidRPr="00632FAE">
        <w:rPr>
          <w:rFonts w:ascii="Times New Roman" w:hAnsi="Times New Roman"/>
          <w:sz w:val="16"/>
          <w:szCs w:val="16"/>
          <w:lang w:val="ru-RU"/>
        </w:rPr>
        <w:t xml:space="preserve">                                                          ( краткая характеристика базовых составляющих деятельности </w:t>
      </w:r>
      <w:r>
        <w:rPr>
          <w:rFonts w:ascii="Times New Roman" w:hAnsi="Times New Roman"/>
          <w:sz w:val="16"/>
          <w:szCs w:val="16"/>
          <w:lang w:val="ru-RU"/>
        </w:rPr>
        <w:t xml:space="preserve">студента </w:t>
      </w:r>
      <w:r w:rsidRPr="00632FAE">
        <w:rPr>
          <w:rFonts w:ascii="Times New Roman" w:hAnsi="Times New Roman"/>
          <w:sz w:val="16"/>
          <w:szCs w:val="16"/>
          <w:lang w:val="ru-RU"/>
        </w:rPr>
        <w:t xml:space="preserve"> и его отношение к работе)</w:t>
      </w:r>
    </w:p>
    <w:p w:rsidR="00DE7ED9" w:rsidRPr="00632FAE" w:rsidRDefault="00DE7ED9" w:rsidP="00DE7ED9">
      <w:pPr>
        <w:pStyle w:val="a5"/>
        <w:rPr>
          <w:rFonts w:ascii="Times New Roman" w:hAnsi="Times New Roman"/>
          <w:sz w:val="28"/>
          <w:lang w:val="ru-RU"/>
        </w:rPr>
      </w:pPr>
      <w:r w:rsidRPr="00632FAE">
        <w:rPr>
          <w:rFonts w:ascii="Times New Roman" w:hAnsi="Times New Roman"/>
          <w:sz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ED9" w:rsidRPr="00632FAE" w:rsidRDefault="00DE7ED9" w:rsidP="00DE7ED9">
      <w:pPr>
        <w:pStyle w:val="a5"/>
        <w:rPr>
          <w:rFonts w:ascii="Times New Roman" w:hAnsi="Times New Roman"/>
          <w:sz w:val="28"/>
          <w:lang w:val="ru-RU"/>
        </w:rPr>
      </w:pPr>
      <w:r w:rsidRPr="00632FAE">
        <w:rPr>
          <w:rFonts w:ascii="Times New Roman" w:hAnsi="Times New Roman"/>
          <w:sz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ED9" w:rsidRPr="00632FAE" w:rsidRDefault="00DE7ED9" w:rsidP="00DE7ED9">
      <w:pPr>
        <w:pStyle w:val="a5"/>
        <w:rPr>
          <w:rFonts w:ascii="Times New Roman" w:hAnsi="Times New Roman"/>
          <w:sz w:val="28"/>
          <w:lang w:val="ru-RU"/>
        </w:rPr>
      </w:pPr>
      <w:r w:rsidRPr="00632FAE">
        <w:rPr>
          <w:rFonts w:ascii="Times New Roman" w:hAnsi="Times New Roman"/>
          <w:sz w:val="28"/>
          <w:lang w:val="ru-RU"/>
        </w:rPr>
        <w:t>_______________________________________________________________</w:t>
      </w:r>
    </w:p>
    <w:p w:rsidR="00DE7ED9" w:rsidRPr="00632FAE" w:rsidRDefault="00DE7ED9" w:rsidP="00DE7ED9">
      <w:pPr>
        <w:pStyle w:val="a5"/>
        <w:rPr>
          <w:rFonts w:ascii="Times New Roman" w:hAnsi="Times New Roman"/>
          <w:sz w:val="28"/>
          <w:lang w:val="ru-RU"/>
        </w:rPr>
      </w:pPr>
    </w:p>
    <w:p w:rsidR="00DE7ED9" w:rsidRPr="00632FAE" w:rsidRDefault="00DE7ED9" w:rsidP="00DE7ED9">
      <w:pPr>
        <w:pStyle w:val="a5"/>
        <w:rPr>
          <w:rFonts w:ascii="Times New Roman" w:hAnsi="Times New Roman"/>
          <w:sz w:val="28"/>
          <w:lang w:val="ru-RU"/>
        </w:rPr>
      </w:pPr>
      <w:r w:rsidRPr="00632FAE">
        <w:rPr>
          <w:rFonts w:ascii="Times New Roman" w:hAnsi="Times New Roman"/>
          <w:sz w:val="28"/>
          <w:lang w:val="ru-RU"/>
        </w:rPr>
        <w:t>Руководите</w:t>
      </w:r>
      <w:r>
        <w:rPr>
          <w:rFonts w:ascii="Times New Roman" w:hAnsi="Times New Roman"/>
          <w:sz w:val="28"/>
          <w:lang w:val="ru-RU"/>
        </w:rPr>
        <w:t>ль практики от профильной организации</w:t>
      </w:r>
      <w:r w:rsidRPr="00DE7ED9">
        <w:rPr>
          <w:rFonts w:ascii="Times New Roman" w:hAnsi="Times New Roman"/>
          <w:sz w:val="28"/>
          <w:lang w:val="ru-RU"/>
        </w:rPr>
        <w:t xml:space="preserve"> </w:t>
      </w:r>
      <w:r>
        <w:rPr>
          <w:rFonts w:ascii="Times New Roman" w:hAnsi="Times New Roman"/>
          <w:sz w:val="28"/>
          <w:lang w:val="ru-RU"/>
        </w:rPr>
        <w:t>(базы практики)</w:t>
      </w:r>
      <w:r w:rsidRPr="00632FAE">
        <w:rPr>
          <w:rFonts w:ascii="Times New Roman" w:hAnsi="Times New Roman"/>
          <w:sz w:val="28"/>
          <w:lang w:val="ru-RU"/>
        </w:rPr>
        <w:t>:</w:t>
      </w:r>
    </w:p>
    <w:p w:rsidR="00DE7ED9" w:rsidRPr="00632FAE" w:rsidRDefault="00DE7ED9" w:rsidP="00DE7ED9">
      <w:pPr>
        <w:pStyle w:val="a5"/>
        <w:rPr>
          <w:rFonts w:ascii="Times New Roman" w:hAnsi="Times New Roman"/>
          <w:sz w:val="28"/>
          <w:lang w:val="ru-RU"/>
        </w:rPr>
      </w:pPr>
    </w:p>
    <w:p w:rsidR="00DE7ED9" w:rsidRPr="00632FAE" w:rsidRDefault="00DE7ED9" w:rsidP="00DE7ED9">
      <w:pPr>
        <w:pStyle w:val="a5"/>
        <w:rPr>
          <w:rFonts w:ascii="Times New Roman" w:hAnsi="Times New Roman"/>
          <w:lang w:val="ru-RU"/>
        </w:rPr>
      </w:pPr>
      <w:r w:rsidRPr="00632FAE">
        <w:rPr>
          <w:rFonts w:ascii="Times New Roman" w:hAnsi="Times New Roman"/>
          <w:lang w:val="ru-RU"/>
        </w:rPr>
        <w:t xml:space="preserve"> _______________                                        _____________________</w:t>
      </w:r>
    </w:p>
    <w:p w:rsidR="00DE7ED9" w:rsidRPr="00632FAE" w:rsidRDefault="00DE7ED9" w:rsidP="00DE7ED9">
      <w:pPr>
        <w:pStyle w:val="a5"/>
        <w:rPr>
          <w:rFonts w:ascii="Times New Roman" w:hAnsi="Times New Roman"/>
          <w:lang w:val="ru-RU"/>
        </w:rPr>
      </w:pPr>
      <w:r w:rsidRPr="00632FAE">
        <w:rPr>
          <w:rFonts w:ascii="Times New Roman" w:hAnsi="Times New Roman"/>
          <w:lang w:val="ru-RU"/>
        </w:rPr>
        <w:t xml:space="preserve">         ( подпись)         </w:t>
      </w:r>
      <w:r>
        <w:rPr>
          <w:rFonts w:ascii="Times New Roman" w:hAnsi="Times New Roman"/>
          <w:lang w:val="ru-RU"/>
        </w:rPr>
        <w:t>МП</w:t>
      </w:r>
      <w:r w:rsidRPr="00632FAE">
        <w:rPr>
          <w:rFonts w:ascii="Times New Roman" w:hAnsi="Times New Roman"/>
          <w:lang w:val="ru-RU"/>
        </w:rPr>
        <w:t xml:space="preserve">                                                     (Ф.И.О, ученая степень, ученое звание).</w:t>
      </w:r>
    </w:p>
    <w:p w:rsidR="00DE7ED9" w:rsidRPr="00632FAE" w:rsidRDefault="00082D30" w:rsidP="00DE7ED9">
      <w:pPr>
        <w:pStyle w:val="a5"/>
        <w:rPr>
          <w:rFonts w:ascii="Times New Roman" w:hAnsi="Times New Roman"/>
          <w:sz w:val="28"/>
          <w:lang w:val="ru-RU"/>
        </w:rPr>
      </w:pPr>
      <w:r>
        <w:rPr>
          <w:rFonts w:ascii="Times New Roman" w:hAnsi="Times New Roman"/>
          <w:sz w:val="28"/>
          <w:lang w:val="ru-RU"/>
        </w:rPr>
        <w:t xml:space="preserve">Руководитель практики от образовательной организации </w:t>
      </w:r>
      <w:r w:rsidR="00DE7ED9">
        <w:rPr>
          <w:rFonts w:ascii="Times New Roman" w:hAnsi="Times New Roman"/>
          <w:sz w:val="28"/>
          <w:lang w:val="ru-RU"/>
        </w:rPr>
        <w:t>(научный руководитель)</w:t>
      </w:r>
      <w:r w:rsidR="00DE7ED9" w:rsidRPr="00632FAE">
        <w:rPr>
          <w:rFonts w:ascii="Times New Roman" w:hAnsi="Times New Roman"/>
          <w:sz w:val="28"/>
          <w:lang w:val="ru-RU"/>
        </w:rPr>
        <w:t xml:space="preserve">:          </w:t>
      </w:r>
      <w:r w:rsidR="00DE7ED9" w:rsidRPr="00632FAE">
        <w:rPr>
          <w:rFonts w:ascii="Times New Roman" w:hAnsi="Times New Roman"/>
          <w:lang w:val="ru-RU"/>
        </w:rPr>
        <w:t xml:space="preserve"> ________________              </w:t>
      </w:r>
      <w:r w:rsidR="00DE7ED9">
        <w:rPr>
          <w:rFonts w:ascii="Times New Roman" w:hAnsi="Times New Roman"/>
          <w:lang w:val="ru-RU"/>
        </w:rPr>
        <w:t xml:space="preserve">                   ___________</w:t>
      </w:r>
    </w:p>
    <w:p w:rsidR="00DE7ED9" w:rsidRPr="00632FAE" w:rsidRDefault="00DE7ED9" w:rsidP="00DE7ED9">
      <w:pPr>
        <w:pStyle w:val="a5"/>
        <w:rPr>
          <w:rFonts w:ascii="Times New Roman" w:hAnsi="Times New Roman"/>
          <w:lang w:val="ru-RU"/>
        </w:rPr>
      </w:pPr>
      <w:r w:rsidRPr="00632FAE">
        <w:rPr>
          <w:rFonts w:ascii="Times New Roman" w:hAnsi="Times New Roman"/>
          <w:lang w:val="ru-RU"/>
        </w:rPr>
        <w:t xml:space="preserve">                                                </w:t>
      </w:r>
      <w:r w:rsidR="00BF2DA0">
        <w:rPr>
          <w:rFonts w:ascii="Times New Roman" w:hAnsi="Times New Roman"/>
          <w:lang w:val="ru-RU"/>
        </w:rPr>
        <w:t xml:space="preserve">     </w:t>
      </w:r>
      <w:r w:rsidRPr="00632FAE">
        <w:rPr>
          <w:rFonts w:ascii="Times New Roman" w:hAnsi="Times New Roman"/>
          <w:lang w:val="ru-RU"/>
        </w:rPr>
        <w:t xml:space="preserve"> ( подпись)                                                  (Ф.И.О.)</w:t>
      </w:r>
    </w:p>
    <w:p w:rsidR="00DE7ED9" w:rsidRDefault="00DE7ED9" w:rsidP="00DE7ED9">
      <w:pPr>
        <w:pStyle w:val="a5"/>
        <w:rPr>
          <w:rFonts w:ascii="Times New Roman" w:hAnsi="Times New Roman"/>
          <w:sz w:val="28"/>
          <w:lang w:val="ru-RU"/>
        </w:rPr>
      </w:pPr>
      <w:r w:rsidRPr="00632FAE">
        <w:rPr>
          <w:rFonts w:ascii="Times New Roman" w:hAnsi="Times New Roman"/>
          <w:lang w:val="ru-RU"/>
        </w:rPr>
        <w:t xml:space="preserve">                                                                                         " _____________" _________________________</w:t>
      </w:r>
      <w:r w:rsidRPr="00632FAE">
        <w:rPr>
          <w:rFonts w:ascii="Times New Roman" w:hAnsi="Times New Roman"/>
          <w:sz w:val="28"/>
          <w:lang w:val="ru-RU"/>
        </w:rPr>
        <w:t>20__ г.</w:t>
      </w:r>
    </w:p>
    <w:p w:rsidR="00DE7ED9" w:rsidRPr="00632FAE" w:rsidRDefault="00DE7ED9" w:rsidP="00DE7ED9">
      <w:pPr>
        <w:pStyle w:val="a5"/>
        <w:rPr>
          <w:rFonts w:ascii="Times New Roman" w:hAnsi="Times New Roman"/>
          <w:sz w:val="28"/>
          <w:lang w:val="ru-RU"/>
        </w:rPr>
      </w:pPr>
    </w:p>
    <w:p w:rsidR="00DE7ED9" w:rsidRDefault="00DE7ED9" w:rsidP="003458EF">
      <w:pPr>
        <w:ind w:firstLine="709"/>
        <w:jc w:val="both"/>
      </w:pPr>
      <w:r w:rsidRPr="00632FAE">
        <w:t xml:space="preserve">Прим.: * - в отзыве следует отразить </w:t>
      </w:r>
      <w:r>
        <w:t>степень дости</w:t>
      </w:r>
      <w:r w:rsidR="003458EF">
        <w:t xml:space="preserve">жения планируемых результатов </w:t>
      </w:r>
      <w:r w:rsidR="003458EF" w:rsidRPr="003458EF">
        <w:rPr>
          <w:highlight w:val="yellow"/>
        </w:rPr>
        <w:t>(«Начато формирование</w:t>
      </w:r>
      <w:r w:rsidRPr="003458EF">
        <w:rPr>
          <w:highlight w:val="yellow"/>
        </w:rPr>
        <w:t xml:space="preserve">: </w:t>
      </w:r>
      <w:r w:rsidR="00B674C3" w:rsidRPr="003458EF">
        <w:rPr>
          <w:highlight w:val="yellow"/>
        </w:rPr>
        <w:t>ППК 1, 2</w:t>
      </w:r>
      <w:r w:rsidR="003458EF">
        <w:rPr>
          <w:highlight w:val="yellow"/>
        </w:rPr>
        <w:t>, 3, 4,</w:t>
      </w:r>
      <w:r w:rsidR="00B674C3" w:rsidRPr="003458EF">
        <w:rPr>
          <w:highlight w:val="yellow"/>
        </w:rPr>
        <w:t xml:space="preserve"> 5 и 6)</w:t>
      </w:r>
      <w:r w:rsidRPr="00590AD2">
        <w:t>,</w:t>
      </w:r>
      <w:r w:rsidRPr="00632FAE">
        <w:t xml:space="preserve"> степень достижения цели и решения задач </w:t>
      </w:r>
      <w:r>
        <w:t>практики</w:t>
      </w:r>
      <w:r w:rsidRPr="00632FAE">
        <w:t xml:space="preserve">, дисциплинированность, общительность, самостоятельность и творчество при выполнении содержания </w:t>
      </w:r>
      <w:r>
        <w:t xml:space="preserve">практики </w:t>
      </w:r>
      <w:r w:rsidRPr="00632FAE">
        <w:t>в соответствии с годом обучения, отметить негативные стороны в работе.</w:t>
      </w:r>
    </w:p>
    <w:tbl>
      <w:tblPr>
        <w:tblStyle w:val="a7"/>
        <w:tblW w:w="1017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50"/>
        <w:gridCol w:w="222"/>
      </w:tblGrid>
      <w:tr w:rsidR="00DE7ED9" w:rsidTr="00BF2DA0">
        <w:tc>
          <w:tcPr>
            <w:tcW w:w="9950" w:type="dxa"/>
          </w:tcPr>
          <w:tbl>
            <w:tblPr>
              <w:tblStyle w:val="a7"/>
              <w:tblpPr w:leftFromText="180" w:rightFromText="180" w:horzAnchor="margin" w:tblpXSpec="center" w:tblpY="-490"/>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2"/>
              <w:gridCol w:w="4252"/>
            </w:tblGrid>
            <w:tr w:rsidR="00DE7ED9" w:rsidTr="00932472">
              <w:tc>
                <w:tcPr>
                  <w:tcW w:w="5812" w:type="dxa"/>
                </w:tcPr>
                <w:p w:rsidR="00DE7ED9" w:rsidRPr="00AC4AF6" w:rsidRDefault="00DE7ED9" w:rsidP="00932472">
                  <w:pPr>
                    <w:ind w:firstLine="142"/>
                    <w:rPr>
                      <w:color w:val="000000" w:themeColor="text1"/>
                    </w:rPr>
                  </w:pPr>
                  <w:r>
                    <w:rPr>
                      <w:color w:val="000000" w:themeColor="text1"/>
                    </w:rPr>
                    <w:lastRenderedPageBreak/>
                    <w:t>Утверждаю</w:t>
                  </w:r>
                </w:p>
                <w:p w:rsidR="00DE7ED9" w:rsidRPr="00AC4AF6" w:rsidRDefault="00DE7ED9" w:rsidP="00932472">
                  <w:pPr>
                    <w:ind w:firstLine="142"/>
                    <w:rPr>
                      <w:color w:val="000000" w:themeColor="text1"/>
                    </w:rPr>
                  </w:pPr>
                  <w:r w:rsidRPr="00AC4AF6">
                    <w:rPr>
                      <w:color w:val="000000" w:themeColor="text1"/>
                    </w:rPr>
                    <w:t xml:space="preserve">____________________ </w:t>
                  </w:r>
                </w:p>
                <w:p w:rsidR="00DE7ED9" w:rsidRPr="00AC4AF6" w:rsidRDefault="00DE7ED9" w:rsidP="00932472">
                  <w:pPr>
                    <w:ind w:firstLine="142"/>
                    <w:rPr>
                      <w:color w:val="000000" w:themeColor="text1"/>
                    </w:rPr>
                  </w:pPr>
                  <w:r w:rsidRPr="00AC4AF6">
                    <w:rPr>
                      <w:color w:val="000000" w:themeColor="text1"/>
                    </w:rPr>
                    <w:t>(ФИО руководителя практики от профильной организации)</w:t>
                  </w:r>
                </w:p>
                <w:p w:rsidR="00DE7ED9" w:rsidRPr="00AC4AF6" w:rsidRDefault="00DE7ED9" w:rsidP="00932472">
                  <w:pPr>
                    <w:ind w:firstLine="142"/>
                    <w:rPr>
                      <w:color w:val="000000" w:themeColor="text1"/>
                    </w:rPr>
                  </w:pPr>
                  <w:r w:rsidRPr="00AC4AF6">
                    <w:rPr>
                      <w:color w:val="000000" w:themeColor="text1"/>
                    </w:rPr>
                    <w:t>М.П.</w:t>
                  </w:r>
                </w:p>
                <w:p w:rsidR="00DE7ED9" w:rsidRPr="00AC4AF6" w:rsidRDefault="00DE7ED9" w:rsidP="00932472">
                  <w:pPr>
                    <w:rPr>
                      <w:b/>
                      <w:i/>
                      <w:color w:val="000000" w:themeColor="text1"/>
                    </w:rPr>
                  </w:pPr>
                </w:p>
              </w:tc>
              <w:tc>
                <w:tcPr>
                  <w:tcW w:w="4252" w:type="dxa"/>
                </w:tcPr>
                <w:p w:rsidR="00DE7ED9" w:rsidRPr="00AC4AF6" w:rsidRDefault="00DE7ED9" w:rsidP="00932472">
                  <w:pPr>
                    <w:ind w:firstLine="709"/>
                    <w:jc w:val="right"/>
                    <w:rPr>
                      <w:color w:val="000000" w:themeColor="text1"/>
                    </w:rPr>
                  </w:pPr>
                  <w:r>
                    <w:rPr>
                      <w:color w:val="000000" w:themeColor="text1"/>
                    </w:rPr>
                    <w:t>Утверждаю</w:t>
                  </w:r>
                </w:p>
                <w:p w:rsidR="00DE7ED9" w:rsidRPr="00AC4AF6" w:rsidRDefault="00DE7ED9" w:rsidP="00932472">
                  <w:pPr>
                    <w:ind w:firstLine="709"/>
                    <w:jc w:val="right"/>
                    <w:rPr>
                      <w:color w:val="000000" w:themeColor="text1"/>
                    </w:rPr>
                  </w:pPr>
                  <w:r w:rsidRPr="00AC4AF6">
                    <w:rPr>
                      <w:color w:val="000000" w:themeColor="text1"/>
                    </w:rPr>
                    <w:t xml:space="preserve">____________________ </w:t>
                  </w:r>
                </w:p>
                <w:p w:rsidR="00DE7ED9" w:rsidRPr="00AC4AF6" w:rsidRDefault="00DE7ED9" w:rsidP="00932472">
                  <w:pPr>
                    <w:ind w:firstLine="709"/>
                    <w:jc w:val="right"/>
                    <w:rPr>
                      <w:color w:val="000000" w:themeColor="text1"/>
                    </w:rPr>
                  </w:pPr>
                  <w:r w:rsidRPr="00AC4AF6">
                    <w:rPr>
                      <w:color w:val="000000" w:themeColor="text1"/>
                    </w:rPr>
                    <w:t>(ФИО руководителя практики от Университета)</w:t>
                  </w:r>
                </w:p>
                <w:p w:rsidR="00DE7ED9" w:rsidRPr="00AC4AF6" w:rsidRDefault="00DE7ED9" w:rsidP="00932472">
                  <w:pPr>
                    <w:jc w:val="right"/>
                    <w:rPr>
                      <w:b/>
                      <w:i/>
                      <w:color w:val="000000" w:themeColor="text1"/>
                    </w:rPr>
                  </w:pPr>
                </w:p>
              </w:tc>
            </w:tr>
          </w:tbl>
          <w:p w:rsidR="00DE7ED9" w:rsidRPr="00466783" w:rsidRDefault="00DE7ED9" w:rsidP="00932472">
            <w:pPr>
              <w:rPr>
                <w:i/>
                <w:color w:val="000000" w:themeColor="text1"/>
                <w:sz w:val="28"/>
              </w:rPr>
            </w:pPr>
          </w:p>
        </w:tc>
        <w:tc>
          <w:tcPr>
            <w:tcW w:w="222" w:type="dxa"/>
          </w:tcPr>
          <w:p w:rsidR="00DE7ED9" w:rsidRPr="00466783" w:rsidRDefault="00DE7ED9" w:rsidP="00932472">
            <w:pPr>
              <w:jc w:val="right"/>
              <w:rPr>
                <w:i/>
                <w:color w:val="000000" w:themeColor="text1"/>
                <w:sz w:val="28"/>
              </w:rPr>
            </w:pPr>
          </w:p>
        </w:tc>
      </w:tr>
    </w:tbl>
    <w:p w:rsidR="00DE7ED9" w:rsidRDefault="00DE7ED9" w:rsidP="00DE7ED9">
      <w:pPr>
        <w:spacing w:line="276" w:lineRule="auto"/>
        <w:ind w:right="-1"/>
        <w:jc w:val="center"/>
        <w:rPr>
          <w:b/>
          <w:sz w:val="28"/>
          <w:szCs w:val="28"/>
          <w:shd w:val="clear" w:color="auto" w:fill="FFFFFF"/>
        </w:rPr>
      </w:pPr>
    </w:p>
    <w:p w:rsidR="00DE7ED9" w:rsidRDefault="00DE7ED9" w:rsidP="00DE7ED9">
      <w:pPr>
        <w:spacing w:line="276" w:lineRule="auto"/>
        <w:ind w:right="-1"/>
        <w:jc w:val="center"/>
        <w:rPr>
          <w:b/>
          <w:sz w:val="28"/>
          <w:szCs w:val="28"/>
          <w:shd w:val="clear" w:color="auto" w:fill="FFFFFF"/>
        </w:rPr>
      </w:pPr>
      <w:r w:rsidRPr="00E71551">
        <w:rPr>
          <w:b/>
          <w:sz w:val="28"/>
          <w:szCs w:val="28"/>
          <w:shd w:val="clear" w:color="auto" w:fill="FFFFFF"/>
        </w:rPr>
        <w:t xml:space="preserve">Отчет </w:t>
      </w:r>
    </w:p>
    <w:p w:rsidR="00DE7ED9" w:rsidRPr="00F0084D" w:rsidRDefault="00DE7ED9" w:rsidP="00DE7ED9">
      <w:pPr>
        <w:spacing w:line="276" w:lineRule="auto"/>
        <w:ind w:right="-1"/>
        <w:jc w:val="center"/>
        <w:rPr>
          <w:sz w:val="20"/>
          <w:szCs w:val="20"/>
          <w:shd w:val="clear" w:color="auto" w:fill="FFFFFF"/>
        </w:rPr>
      </w:pPr>
      <w:r>
        <w:rPr>
          <w:b/>
          <w:sz w:val="28"/>
          <w:szCs w:val="28"/>
          <w:shd w:val="clear" w:color="auto" w:fill="FFFFFF"/>
        </w:rPr>
        <w:t>магистранта</w:t>
      </w:r>
      <w:r w:rsidRPr="00E71551">
        <w:rPr>
          <w:b/>
          <w:sz w:val="28"/>
          <w:szCs w:val="28"/>
          <w:shd w:val="clear" w:color="auto" w:fill="FFFFFF"/>
        </w:rPr>
        <w:t xml:space="preserve"> о </w:t>
      </w:r>
      <w:r>
        <w:rPr>
          <w:b/>
          <w:sz w:val="28"/>
          <w:szCs w:val="28"/>
          <w:shd w:val="clear" w:color="auto" w:fill="FFFFFF"/>
        </w:rPr>
        <w:t>выполнении</w:t>
      </w:r>
      <w:r w:rsidRPr="00E71551">
        <w:rPr>
          <w:b/>
          <w:sz w:val="28"/>
          <w:szCs w:val="28"/>
          <w:shd w:val="clear" w:color="auto" w:fill="FFFFFF"/>
        </w:rPr>
        <w:t xml:space="preserve"> </w:t>
      </w:r>
      <w:r>
        <w:rPr>
          <w:b/>
          <w:sz w:val="28"/>
          <w:szCs w:val="28"/>
          <w:shd w:val="clear" w:color="auto" w:fill="FFFFFF"/>
        </w:rPr>
        <w:t>про</w:t>
      </w:r>
      <w:r w:rsidR="00E53D98">
        <w:rPr>
          <w:b/>
          <w:sz w:val="28"/>
          <w:szCs w:val="28"/>
          <w:shd w:val="clear" w:color="auto" w:fill="FFFFFF"/>
        </w:rPr>
        <w:t xml:space="preserve">фессионально-ориентированной практики </w:t>
      </w:r>
      <w:r>
        <w:rPr>
          <w:b/>
          <w:sz w:val="28"/>
          <w:szCs w:val="28"/>
          <w:shd w:val="clear" w:color="auto" w:fill="FFFFFF"/>
        </w:rPr>
        <w:t xml:space="preserve">  за </w:t>
      </w:r>
      <w:r w:rsidR="00E53D98">
        <w:rPr>
          <w:b/>
          <w:sz w:val="28"/>
          <w:szCs w:val="28"/>
          <w:shd w:val="clear" w:color="auto" w:fill="FFFFFF"/>
        </w:rPr>
        <w:t xml:space="preserve">1 </w:t>
      </w:r>
      <w:r>
        <w:rPr>
          <w:b/>
          <w:sz w:val="28"/>
          <w:szCs w:val="28"/>
          <w:shd w:val="clear" w:color="auto" w:fill="FFFFFF"/>
        </w:rPr>
        <w:t xml:space="preserve"> семестр</w:t>
      </w:r>
      <w:r>
        <w:rPr>
          <w:color w:val="FF0000"/>
          <w:sz w:val="28"/>
          <w:szCs w:val="28"/>
          <w:shd w:val="clear" w:color="auto" w:fill="FFFFFF"/>
        </w:rPr>
        <w:t xml:space="preserve">  </w:t>
      </w:r>
      <w:r>
        <w:rPr>
          <w:sz w:val="20"/>
          <w:szCs w:val="20"/>
          <w:shd w:val="clear" w:color="auto" w:fill="FFFFFF"/>
        </w:rPr>
        <w:t xml:space="preserve">_________________________________________________________________________________________________________________________________________________________________________________________ </w:t>
      </w:r>
      <w:r w:rsidRPr="00F0084D">
        <w:rPr>
          <w:sz w:val="20"/>
          <w:szCs w:val="20"/>
          <w:shd w:val="clear" w:color="auto" w:fill="FFFFFF"/>
        </w:rPr>
        <w:t>_____________________________________________________________________________________________________________________________________________________________________________________________</w:t>
      </w:r>
      <w:r>
        <w:rPr>
          <w:sz w:val="20"/>
          <w:szCs w:val="2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ED9" w:rsidRDefault="00DE7ED9" w:rsidP="00DE7ED9">
      <w:pPr>
        <w:pBdr>
          <w:bottom w:val="single" w:sz="4" w:space="1" w:color="auto"/>
        </w:pBdr>
      </w:pPr>
      <w:r w:rsidRPr="00B01714">
        <w:t>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01714">
        <w:t xml:space="preserve">_ </w:t>
      </w:r>
    </w:p>
    <w:p w:rsidR="00DE7ED9" w:rsidRPr="00B01714" w:rsidRDefault="00DE7ED9" w:rsidP="00DE7ED9">
      <w:pPr>
        <w:pBdr>
          <w:bottom w:val="single" w:sz="4" w:space="1" w:color="auto"/>
        </w:pBdr>
      </w:pPr>
    </w:p>
    <w:p w:rsidR="00DE7ED9" w:rsidRDefault="00DE7ED9" w:rsidP="00DE7ED9">
      <w:pPr>
        <w:spacing w:before="120"/>
        <w:rPr>
          <w:sz w:val="20"/>
          <w:szCs w:val="20"/>
          <w:shd w:val="clear" w:color="auto" w:fill="FFFFFF"/>
        </w:rPr>
      </w:pPr>
      <w:r>
        <w:rPr>
          <w:sz w:val="20"/>
          <w:szCs w:val="2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ED9" w:rsidRDefault="00DE7ED9" w:rsidP="00DE7ED9">
      <w:pPr>
        <w:spacing w:before="120"/>
        <w:jc w:val="right"/>
        <w:rPr>
          <w:shd w:val="clear" w:color="auto" w:fill="FFFFFF"/>
        </w:rPr>
      </w:pPr>
    </w:p>
    <w:p w:rsidR="00DE7ED9" w:rsidRDefault="00DE7ED9" w:rsidP="00DE7ED9">
      <w:pPr>
        <w:spacing w:before="120"/>
        <w:jc w:val="right"/>
        <w:rPr>
          <w:shd w:val="clear" w:color="auto" w:fill="FFFFFF"/>
        </w:rPr>
      </w:pPr>
    </w:p>
    <w:p w:rsidR="00DE7ED9" w:rsidRDefault="00DE7ED9" w:rsidP="00DE7ED9">
      <w:pPr>
        <w:spacing w:before="120"/>
        <w:jc w:val="right"/>
        <w:rPr>
          <w:shd w:val="clear" w:color="auto" w:fill="FFFFFF"/>
        </w:rPr>
      </w:pPr>
    </w:p>
    <w:p w:rsidR="00DE7ED9" w:rsidRDefault="00DE7ED9" w:rsidP="00DE7ED9">
      <w:pPr>
        <w:spacing w:before="120"/>
        <w:jc w:val="right"/>
        <w:rPr>
          <w:shd w:val="clear" w:color="auto" w:fill="FFFFFF"/>
        </w:rPr>
      </w:pPr>
    </w:p>
    <w:p w:rsidR="00DE7ED9" w:rsidRDefault="00DE7ED9" w:rsidP="00DE7ED9">
      <w:pPr>
        <w:spacing w:before="120"/>
        <w:jc w:val="right"/>
        <w:rPr>
          <w:shd w:val="clear" w:color="auto" w:fill="FFFFFF"/>
        </w:rPr>
      </w:pPr>
    </w:p>
    <w:p w:rsidR="00DE7ED9" w:rsidRPr="00D72B4D" w:rsidRDefault="00DE7ED9" w:rsidP="00DE7ED9">
      <w:pPr>
        <w:spacing w:before="120"/>
        <w:jc w:val="right"/>
        <w:rPr>
          <w:shd w:val="clear" w:color="auto" w:fill="FFFFFF"/>
        </w:rPr>
      </w:pPr>
      <w:r>
        <w:rPr>
          <w:shd w:val="clear" w:color="auto" w:fill="FFFFFF"/>
        </w:rPr>
        <w:t xml:space="preserve">    Магистрант____________________________</w:t>
      </w:r>
      <w:r w:rsidRPr="00D72B4D">
        <w:rPr>
          <w:shd w:val="clear" w:color="auto" w:fill="FFFFFF"/>
        </w:rPr>
        <w:t>__________________</w:t>
      </w:r>
    </w:p>
    <w:p w:rsidR="00DE7ED9" w:rsidRDefault="00DE7ED9" w:rsidP="00DE7ED9"/>
    <w:p w:rsidR="00DE7ED9" w:rsidRDefault="00DE7ED9"/>
    <w:sectPr w:rsidR="00DE7ED9" w:rsidSect="004A77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B735E"/>
    <w:multiLevelType w:val="hybridMultilevel"/>
    <w:tmpl w:val="7D0E065C"/>
    <w:lvl w:ilvl="0" w:tplc="00000003">
      <w:start w:val="1"/>
      <w:numFmt w:val="bullet"/>
      <w:lvlText w:val=""/>
      <w:lvlJc w:val="left"/>
      <w:pPr>
        <w:ind w:left="1146" w:hanging="360"/>
      </w:pPr>
      <w:rPr>
        <w:rFonts w:ascii="Wingdings" w:hAnsi="Wingdings" w:cs="Wingdings" w:hint="default"/>
        <w:spacing w:val="-1"/>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2AFB2618"/>
    <w:multiLevelType w:val="hybridMultilevel"/>
    <w:tmpl w:val="983EFE64"/>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59617B"/>
    <w:multiLevelType w:val="hybridMultilevel"/>
    <w:tmpl w:val="DB68DCDE"/>
    <w:lvl w:ilvl="0" w:tplc="04190005">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514C1E33"/>
    <w:multiLevelType w:val="hybridMultilevel"/>
    <w:tmpl w:val="914A4EF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6756ADE"/>
    <w:multiLevelType w:val="hybridMultilevel"/>
    <w:tmpl w:val="1A404D50"/>
    <w:lvl w:ilvl="0" w:tplc="04190005">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
    <w:nsid w:val="6B4F7B2E"/>
    <w:multiLevelType w:val="hybridMultilevel"/>
    <w:tmpl w:val="C31CC5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5200A6"/>
    <w:multiLevelType w:val="hybridMultilevel"/>
    <w:tmpl w:val="2AAE9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B812FA"/>
    <w:rsid w:val="00030241"/>
    <w:rsid w:val="00032650"/>
    <w:rsid w:val="000516AF"/>
    <w:rsid w:val="00082D30"/>
    <w:rsid w:val="000858FB"/>
    <w:rsid w:val="001412E9"/>
    <w:rsid w:val="0017081D"/>
    <w:rsid w:val="0018515B"/>
    <w:rsid w:val="001A4700"/>
    <w:rsid w:val="001D72FB"/>
    <w:rsid w:val="002326B3"/>
    <w:rsid w:val="00291EF0"/>
    <w:rsid w:val="0030329F"/>
    <w:rsid w:val="00316425"/>
    <w:rsid w:val="003178AF"/>
    <w:rsid w:val="0034106E"/>
    <w:rsid w:val="003458EF"/>
    <w:rsid w:val="00353821"/>
    <w:rsid w:val="003731FD"/>
    <w:rsid w:val="003A31EA"/>
    <w:rsid w:val="00424043"/>
    <w:rsid w:val="00437DCD"/>
    <w:rsid w:val="00476F6D"/>
    <w:rsid w:val="004A773C"/>
    <w:rsid w:val="004B70C3"/>
    <w:rsid w:val="004C53EE"/>
    <w:rsid w:val="005205DD"/>
    <w:rsid w:val="00522936"/>
    <w:rsid w:val="00590AD2"/>
    <w:rsid w:val="005919E0"/>
    <w:rsid w:val="005B11CE"/>
    <w:rsid w:val="005D1F31"/>
    <w:rsid w:val="00675D87"/>
    <w:rsid w:val="007176AB"/>
    <w:rsid w:val="0075656B"/>
    <w:rsid w:val="00786B9B"/>
    <w:rsid w:val="007B23C4"/>
    <w:rsid w:val="007E3FE8"/>
    <w:rsid w:val="007F3E80"/>
    <w:rsid w:val="00801FA9"/>
    <w:rsid w:val="008233B5"/>
    <w:rsid w:val="00873EDF"/>
    <w:rsid w:val="00932472"/>
    <w:rsid w:val="0096043B"/>
    <w:rsid w:val="0096428B"/>
    <w:rsid w:val="00977DA7"/>
    <w:rsid w:val="009B488C"/>
    <w:rsid w:val="00AA7442"/>
    <w:rsid w:val="00AC5C34"/>
    <w:rsid w:val="00AD01F2"/>
    <w:rsid w:val="00AE1395"/>
    <w:rsid w:val="00B674C3"/>
    <w:rsid w:val="00B812FA"/>
    <w:rsid w:val="00BD3750"/>
    <w:rsid w:val="00BE3716"/>
    <w:rsid w:val="00BF2DA0"/>
    <w:rsid w:val="00C44AE6"/>
    <w:rsid w:val="00C67650"/>
    <w:rsid w:val="00C76536"/>
    <w:rsid w:val="00C90068"/>
    <w:rsid w:val="00CC6982"/>
    <w:rsid w:val="00D1499E"/>
    <w:rsid w:val="00D2475A"/>
    <w:rsid w:val="00D31A88"/>
    <w:rsid w:val="00D33058"/>
    <w:rsid w:val="00D56C8B"/>
    <w:rsid w:val="00D96A42"/>
    <w:rsid w:val="00DE7ED9"/>
    <w:rsid w:val="00E073D3"/>
    <w:rsid w:val="00E53D98"/>
    <w:rsid w:val="00E667A6"/>
    <w:rsid w:val="00E81C02"/>
    <w:rsid w:val="00EB0CB1"/>
    <w:rsid w:val="00F54880"/>
    <w:rsid w:val="00F90991"/>
    <w:rsid w:val="00F94EE7"/>
    <w:rsid w:val="00FD1CB9"/>
    <w:rsid w:val="00FE3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2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DE7ED9"/>
    <w:rPr>
      <w:rFonts w:ascii="Calibri" w:eastAsia="Times New Roman" w:hAnsi="Calibri" w:cs="Times New Roman"/>
      <w:lang w:eastAsia="ru-RU"/>
    </w:rPr>
  </w:style>
  <w:style w:type="paragraph" w:styleId="a4">
    <w:name w:val="No Spacing"/>
    <w:link w:val="a3"/>
    <w:uiPriority w:val="1"/>
    <w:qFormat/>
    <w:rsid w:val="00DE7ED9"/>
    <w:pPr>
      <w:spacing w:after="0" w:line="240" w:lineRule="auto"/>
    </w:pPr>
    <w:rPr>
      <w:rFonts w:ascii="Calibri" w:eastAsia="Times New Roman" w:hAnsi="Calibri" w:cs="Times New Roman"/>
      <w:lang w:eastAsia="ru-RU"/>
    </w:rPr>
  </w:style>
  <w:style w:type="character" w:customStyle="1" w:styleId="FontStyle15">
    <w:name w:val="Font Style15"/>
    <w:rsid w:val="00DE7ED9"/>
    <w:rPr>
      <w:rFonts w:ascii="Times New Roman" w:hAnsi="Times New Roman" w:cs="Times New Roman" w:hint="default"/>
      <w:sz w:val="14"/>
      <w:szCs w:val="14"/>
    </w:rPr>
  </w:style>
  <w:style w:type="paragraph" w:styleId="a5">
    <w:name w:val="Plain Text"/>
    <w:aliases w:val="Текст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Текст1 Знак"/>
    <w:basedOn w:val="a"/>
    <w:link w:val="a6"/>
    <w:rsid w:val="00DE7ED9"/>
    <w:rPr>
      <w:rFonts w:ascii="Courier New" w:hAnsi="Courier New"/>
      <w:kern w:val="18"/>
      <w:sz w:val="20"/>
      <w:szCs w:val="20"/>
      <w:lang w:val="en-US" w:eastAsia="en-US" w:bidi="en-US"/>
    </w:rPr>
  </w:style>
  <w:style w:type="character" w:customStyle="1" w:styleId="a6">
    <w:name w:val="Текст Знак"/>
    <w:aliases w:val="Текст Знак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 Знак"/>
    <w:basedOn w:val="a0"/>
    <w:link w:val="a5"/>
    <w:rsid w:val="00DE7ED9"/>
    <w:rPr>
      <w:rFonts w:ascii="Courier New" w:eastAsia="Times New Roman" w:hAnsi="Courier New" w:cs="Times New Roman"/>
      <w:kern w:val="18"/>
      <w:sz w:val="20"/>
      <w:szCs w:val="20"/>
      <w:lang w:val="en-US" w:bidi="en-US"/>
    </w:rPr>
  </w:style>
  <w:style w:type="table" w:styleId="a7">
    <w:name w:val="Table Grid"/>
    <w:basedOn w:val="a1"/>
    <w:rsid w:val="00DE7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90AD2"/>
    <w:pPr>
      <w:spacing w:after="200" w:line="276" w:lineRule="auto"/>
      <w:ind w:left="720"/>
      <w:contextualSpacing/>
    </w:pPr>
    <w:rPr>
      <w:rFonts w:ascii="Calibri" w:eastAsia="Calibri" w:hAnsi="Calibri"/>
      <w:sz w:val="22"/>
      <w:szCs w:val="22"/>
      <w:lang w:eastAsia="en-US"/>
    </w:rPr>
  </w:style>
  <w:style w:type="paragraph" w:styleId="a9">
    <w:name w:val="footer"/>
    <w:basedOn w:val="a"/>
    <w:link w:val="aa"/>
    <w:uiPriority w:val="99"/>
    <w:unhideWhenUsed/>
    <w:rsid w:val="00437DCD"/>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basedOn w:val="a0"/>
    <w:link w:val="a9"/>
    <w:uiPriority w:val="99"/>
    <w:rsid w:val="00437DC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CB9F1-EDB2-4DD6-BB0B-47F81A5D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4826</Words>
  <Characters>27514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DIGMA</dc:creator>
  <cp:lastModifiedBy>Наталья</cp:lastModifiedBy>
  <cp:revision>2</cp:revision>
  <dcterms:created xsi:type="dcterms:W3CDTF">2021-01-18T10:41:00Z</dcterms:created>
  <dcterms:modified xsi:type="dcterms:W3CDTF">2021-01-18T10:41:00Z</dcterms:modified>
</cp:coreProperties>
</file>