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46" w:rsidRPr="006F6D46" w:rsidRDefault="006F6D46" w:rsidP="006F6D46">
      <w:pPr>
        <w:spacing w:after="0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6D46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контрольную работу студент может получить от </w:t>
      </w:r>
      <w:r w:rsidRPr="006F6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до 30 баллов.</w:t>
      </w:r>
    </w:p>
    <w:p w:rsidR="006F6D46" w:rsidRPr="006F6D46" w:rsidRDefault="006F6D46" w:rsidP="006F6D46">
      <w:pPr>
        <w:spacing w:after="0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задания: </w:t>
      </w: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учебного или учебно-тренировочного занятия по  виду  спорта.</w:t>
      </w:r>
    </w:p>
    <w:p w:rsidR="006F6D46" w:rsidRPr="006F6D46" w:rsidRDefault="006F6D46" w:rsidP="006F6D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выполнения:</w:t>
      </w:r>
    </w:p>
    <w:p w:rsidR="006F6D46" w:rsidRPr="006F6D46" w:rsidRDefault="006F6D46" w:rsidP="006F6D4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педагогическое наблюдение на одном из учебных или учебно-тренировочных занятий, зафиксируйте в протоколе наблюдения следующие данные: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 наблюдения: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 и время наблюдения: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наблюдения: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Задачи учебного или учебно-тренировочного занятия: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Возраст </w:t>
      </w:r>
      <w:proofErr w:type="gramStart"/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6D46" w:rsidRPr="006F6D46" w:rsidRDefault="006F6D46" w:rsidP="006F6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Форма педагогического наблюдения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04"/>
        <w:gridCol w:w="2997"/>
        <w:gridCol w:w="2700"/>
      </w:tblGrid>
      <w:tr w:rsidR="006F6D46" w:rsidRPr="006F6D46" w:rsidTr="006E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6" w:rsidRPr="006F6D46" w:rsidRDefault="006F6D46" w:rsidP="006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</w:p>
          <w:p w:rsidR="006F6D46" w:rsidRPr="006F6D46" w:rsidRDefault="006F6D46" w:rsidP="006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6" w:rsidRPr="006F6D46" w:rsidRDefault="006F6D46" w:rsidP="006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6" w:rsidRPr="006F6D46" w:rsidRDefault="006F6D46" w:rsidP="006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6F6D46" w:rsidRPr="006F6D46" w:rsidRDefault="006F6D46" w:rsidP="006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6" w:rsidRPr="006F6D46" w:rsidRDefault="006F6D46" w:rsidP="006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6F6D46" w:rsidRPr="006F6D46" w:rsidRDefault="006F6D46" w:rsidP="006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</w:p>
        </w:tc>
      </w:tr>
      <w:tr w:rsidR="006F6D46" w:rsidRPr="006F6D46" w:rsidTr="006E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6" w:rsidRPr="006F6D46" w:rsidRDefault="006F6D46" w:rsidP="006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6" w:rsidRPr="006F6D46" w:rsidRDefault="006F6D46" w:rsidP="006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6" w:rsidRPr="006F6D46" w:rsidRDefault="006F6D46" w:rsidP="006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D46" w:rsidRPr="006F6D46" w:rsidRDefault="006F6D46" w:rsidP="006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6" w:rsidRPr="006F6D46" w:rsidRDefault="006F6D46" w:rsidP="006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педагогического наблюдения включает ответы на следующие вопросы:</w:t>
      </w:r>
    </w:p>
    <w:p w:rsidR="006F6D46" w:rsidRPr="006F6D46" w:rsidRDefault="006F6D46" w:rsidP="006F6D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ли связь между задачей занятия, его содержанием, средствами, методами обучения, отраженными в деятельности преподавателя, достигнутыми результатами, отраженными в деятельности учеников? Раскройте ее.</w:t>
      </w:r>
    </w:p>
    <w:p w:rsidR="006F6D46" w:rsidRPr="006F6D46" w:rsidRDefault="006F6D46" w:rsidP="006F6D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мера взаимодействия между преподавателем и </w:t>
      </w:r>
      <w:proofErr w:type="gramStart"/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</w:t>
      </w:r>
      <w:proofErr w:type="gramEnd"/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высокая, средняя, низкая? Почему?</w:t>
      </w:r>
    </w:p>
    <w:p w:rsidR="006F6D46" w:rsidRPr="006F6D46" w:rsidRDefault="006F6D46" w:rsidP="006F6D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принципами обучения руководствовался преподаватель при организации и проведении занятия? Выявите пути реализации тренером принципов обучения. 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данном учебно-тренировочном занятии преподаватель руководствовался следующими принципами: _____________.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Принцип …. (указать принцип обучения) был реализован преподавателем следующим образом: _____________________.</w:t>
      </w:r>
    </w:p>
    <w:p w:rsidR="006F6D46" w:rsidRPr="006F6D46" w:rsidRDefault="006F6D46" w:rsidP="006F6D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 обучения использовал преподаватель для решения поставленной задачи?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Преподаватель на данном занятии использовал следующие методы обучения: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Словесные:  ____________   (указать какие)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Наглядные: ____________    (указать какие)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Практические: ___________ (указать какие)</w:t>
      </w:r>
    </w:p>
    <w:p w:rsidR="006F6D46" w:rsidRPr="006F6D46" w:rsidRDefault="006F6D46" w:rsidP="006F6D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методические приемы усиливали действия применяемых методов?</w:t>
      </w:r>
    </w:p>
    <w:tbl>
      <w:tblPr>
        <w:tblW w:w="924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6490"/>
      </w:tblGrid>
      <w:tr w:rsidR="006F6D46" w:rsidRPr="006F6D46" w:rsidTr="006E6C2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6" w:rsidRPr="006F6D46" w:rsidRDefault="006F6D46" w:rsidP="006F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6" w:rsidRPr="006F6D46" w:rsidRDefault="006F6D46" w:rsidP="006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</w:t>
            </w:r>
          </w:p>
        </w:tc>
      </w:tr>
      <w:tr w:rsidR="006F6D46" w:rsidRPr="006F6D46" w:rsidTr="006E6C2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6" w:rsidRPr="006F6D46" w:rsidRDefault="006F6D46" w:rsidP="006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Демонстрация двигательного действия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6" w:rsidRPr="006F6D46" w:rsidRDefault="006F6D46" w:rsidP="006F6D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демонстрация двигательного действия сопровождалась  его </w:t>
            </w:r>
            <w:r w:rsidRPr="006F6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описанием</w:t>
            </w:r>
          </w:p>
          <w:p w:rsidR="006F6D46" w:rsidRPr="006F6D46" w:rsidRDefault="006F6D46" w:rsidP="006F6D46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2.демонстрация осуществлялась в </w:t>
            </w:r>
            <w:r w:rsidRPr="006F6D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замедленном темпе </w:t>
            </w:r>
            <w:r w:rsidRPr="006F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  <w:tr w:rsidR="006F6D46" w:rsidRPr="006F6D46" w:rsidTr="006E6C2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6" w:rsidRPr="006F6D46" w:rsidRDefault="006F6D46" w:rsidP="006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 т.д.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6" w:rsidRPr="006F6D46" w:rsidRDefault="006F6D46" w:rsidP="006F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 Какие средства обучения использовал преподаватель на данном занятии, и какова их связь с методами обучения?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С целью решения поставленной на учебно-тренировочном занятии задачи предложите возможный вариант использования проблемного метода обучения.* </w:t>
      </w:r>
    </w:p>
    <w:p w:rsidR="006F6D46" w:rsidRPr="006F6D46" w:rsidRDefault="006F6D46" w:rsidP="006F6D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Проблемное преподавание: (сформулируйте проблемный вопрос, который вы зададите занимающимся, с учетом поставленных задач и содержания занятия) ___________________________________?</w:t>
      </w:r>
    </w:p>
    <w:p w:rsidR="006F6D46" w:rsidRPr="006F6D46" w:rsidRDefault="006F6D46" w:rsidP="006F6D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Предложите ученикам дать на него обоснованный ответ. Если преподаватель будет помогать ученикам в поиске ответа – это будет частично-поисковый метод. Укажите формы помощи ученикам и возможные варианты ответов занимающихся на поставленный вопрос _______________.</w:t>
      </w:r>
    </w:p>
    <w:p w:rsidR="006F6D46" w:rsidRPr="006F6D46" w:rsidRDefault="006F6D46" w:rsidP="006F6D46">
      <w:pPr>
        <w:tabs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Обсуждение предложенных вариантов ответов _________________.</w:t>
      </w:r>
    </w:p>
    <w:p w:rsidR="006F6D46" w:rsidRPr="006F6D46" w:rsidRDefault="006F6D46" w:rsidP="006F6D46">
      <w:pPr>
        <w:tabs>
          <w:tab w:val="left" w:pos="1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задание повышенной сложности, является не обязательным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А) Укажите тип и структуру данного занятия? </w:t>
      </w:r>
    </w:p>
    <w:p w:rsidR="006F6D46" w:rsidRPr="006F6D46" w:rsidRDefault="006F6D46" w:rsidP="006F6D4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Какие дидактические требования к уроку реализованы на занятии, и какими способами?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другие формы организации учебной работы могут дополнить данное учебно-тренировочное занятие?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«15-16» - Не указана цель наблюдения, задачи учебного или учебно-тренировочного занятия сформулированы некорректно или нераскрыты. Недостаточно полно представлена характеристика деятельности педагога и </w:t>
      </w:r>
      <w:proofErr w:type="gramStart"/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учебно-тренировочном занятии. Даны ответы не на все поставленные вопросы. Масса существенных ошибок в ответах.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46">
        <w:rPr>
          <w:rFonts w:ascii="Times New Roman" w:eastAsia="Times New Roman" w:hAnsi="Times New Roman" w:cs="Times New Roman"/>
          <w:sz w:val="24"/>
          <w:szCs w:val="24"/>
          <w:lang w:eastAsia="ru-RU"/>
        </w:rPr>
        <w:t>«17-18» - Работа содержит протокол педагогического наблюдения, в котором недостаточно полно раскрыто содержание занятия, представлена недостаточно развернутая характеристика деятельности педагога и занимающихся. Логика и последовательность изложения имеют существенные нарушения. Допущены существенные ошибки в ответе.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D46">
        <w:rPr>
          <w:rFonts w:ascii="Times New Roman" w:eastAsia="Calibri" w:hAnsi="Times New Roman" w:cs="Times New Roman"/>
          <w:sz w:val="24"/>
          <w:szCs w:val="24"/>
        </w:rPr>
        <w:t>«19-20» - Работа содержит протокол педагогического наблюдения, в котором недостаточно полно раскрыто содержание занятия, представлена недостаточно развернутая характеристика деятельности педагога и занимающихся.  Даны неполные ответы на поставленные вопросы. Присутствует нелогичность изложения. Есть существенные ошибки в ответе.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D46">
        <w:rPr>
          <w:rFonts w:ascii="Times New Roman" w:eastAsia="Calibri" w:hAnsi="Times New Roman" w:cs="Times New Roman"/>
          <w:sz w:val="24"/>
          <w:szCs w:val="24"/>
        </w:rPr>
        <w:t xml:space="preserve">«21-22»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недостаточно развернутая характеристика деятельности педагога и </w:t>
      </w:r>
      <w:proofErr w:type="gramStart"/>
      <w:r w:rsidRPr="006F6D46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6F6D46">
        <w:rPr>
          <w:rFonts w:ascii="Times New Roman" w:eastAsia="Calibri" w:hAnsi="Times New Roman" w:cs="Times New Roman"/>
          <w:sz w:val="24"/>
          <w:szCs w:val="24"/>
        </w:rPr>
        <w:t>. Даны неполные ответы на поставленные вопросы, логика и последовательность изложения имеют существенные нарушения. Допущены грубые ошибки. Умение раскрыть конкретные проявления обобщенных знаний не показано.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D46">
        <w:rPr>
          <w:rFonts w:ascii="Times New Roman" w:eastAsia="Calibri" w:hAnsi="Times New Roman" w:cs="Times New Roman"/>
          <w:sz w:val="24"/>
          <w:szCs w:val="24"/>
        </w:rPr>
        <w:t xml:space="preserve">«23-24»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недостаточно развернутая характеристика деятельности педагога и </w:t>
      </w:r>
      <w:proofErr w:type="gramStart"/>
      <w:r w:rsidRPr="006F6D46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6F6D46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 недостаточно полные и недостаточно развернутые ответы на все поставленные вопросы.  Логика изложения имеет нарушения. Студент не способен самостоятельно выделить существенные и несущественные признаки и причинно-</w:t>
      </w:r>
      <w:proofErr w:type="spellStart"/>
      <w:r w:rsidRPr="006F6D46">
        <w:rPr>
          <w:rFonts w:ascii="Times New Roman" w:eastAsia="Calibri" w:hAnsi="Times New Roman" w:cs="Times New Roman"/>
          <w:sz w:val="24"/>
          <w:szCs w:val="24"/>
        </w:rPr>
        <w:t>слледственные</w:t>
      </w:r>
      <w:proofErr w:type="spellEnd"/>
      <w:r w:rsidRPr="006F6D46">
        <w:rPr>
          <w:rFonts w:ascii="Times New Roman" w:eastAsia="Calibri" w:hAnsi="Times New Roman" w:cs="Times New Roman"/>
          <w:sz w:val="24"/>
          <w:szCs w:val="24"/>
        </w:rPr>
        <w:t xml:space="preserve"> связи. Могут быть допущены 1-2  ошибки при ответе на поставленные вопросы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D46">
        <w:rPr>
          <w:rFonts w:ascii="Times New Roman" w:eastAsia="Calibri" w:hAnsi="Times New Roman" w:cs="Times New Roman"/>
          <w:sz w:val="24"/>
          <w:szCs w:val="24"/>
        </w:rPr>
        <w:t xml:space="preserve">«25-26»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развернутая характеристика деятельности педагога и </w:t>
      </w:r>
      <w:proofErr w:type="gramStart"/>
      <w:r w:rsidRPr="006F6D46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6F6D46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 ответы на все поставленные вопросы, показана совокупность осознанных знаний об объекте. Ответ логичен, изложен литературным языком в терминах науки. Однако  допущены 1-2 незначительные ошибки при ответе на поставленные вопросы.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D46">
        <w:rPr>
          <w:rFonts w:ascii="Times New Roman" w:eastAsia="Calibri" w:hAnsi="Times New Roman" w:cs="Times New Roman"/>
          <w:sz w:val="24"/>
          <w:szCs w:val="24"/>
        </w:rPr>
        <w:t xml:space="preserve">«27-28»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развернутая характеристика деятельности педагога и </w:t>
      </w:r>
      <w:proofErr w:type="gramStart"/>
      <w:r w:rsidRPr="006F6D46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6F6D46">
        <w:rPr>
          <w:rFonts w:ascii="Times New Roman" w:eastAsia="Calibri" w:hAnsi="Times New Roman" w:cs="Times New Roman"/>
          <w:sz w:val="24"/>
          <w:szCs w:val="24"/>
        </w:rPr>
        <w:t xml:space="preserve">. Анализ учебно-тренировочного занятия содержит развернутые ответы на все поставленные вопросы, показана совокупность осознанных знаний об объекте. Знание демонстрируется на фоне понимания его в системе данной науки. Ответ логичен, изложен </w:t>
      </w:r>
      <w:r w:rsidRPr="006F6D46">
        <w:rPr>
          <w:rFonts w:ascii="Times New Roman" w:eastAsia="Calibri" w:hAnsi="Times New Roman" w:cs="Times New Roman"/>
          <w:sz w:val="24"/>
          <w:szCs w:val="24"/>
        </w:rPr>
        <w:lastRenderedPageBreak/>
        <w:t>литературным языком в терминах науки. Могут быть допущены  незначительные ошибки при ответе на поставленные вопросы.</w:t>
      </w:r>
    </w:p>
    <w:p w:rsidR="006F6D46" w:rsidRPr="006F6D46" w:rsidRDefault="006F6D46" w:rsidP="006F6D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D46">
        <w:rPr>
          <w:rFonts w:ascii="Times New Roman" w:eastAsia="Calibri" w:hAnsi="Times New Roman" w:cs="Times New Roman"/>
          <w:sz w:val="24"/>
          <w:szCs w:val="24"/>
        </w:rPr>
        <w:t xml:space="preserve">«29-30» - Работа содержит протокол педагогического наблюдения, разработанный с учетом предъявляемых требований: указана цель наблюдения, дата, время, место наблюдения, задачи учебно-тренировочного занятия, возраст  занимающихся. В протоколе наблюдения полно раскрыто содержание занятия, представлена развернутая характеристика деятельности педагога и </w:t>
      </w:r>
      <w:proofErr w:type="gramStart"/>
      <w:r w:rsidRPr="006F6D46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6F6D46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развернутые ответы на все поставленные вопросы, показано умение выделить существенные и несущественные признаки, причинно-следственные связи. Знание демонстрируется на фоне понимания его в системе данной науки. Ответ изложен литературным языком в терминах науки, логичен, доказателен.</w:t>
      </w: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0F7"/>
    <w:multiLevelType w:val="hybridMultilevel"/>
    <w:tmpl w:val="48569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65"/>
    <w:rsid w:val="006F6D46"/>
    <w:rsid w:val="00E44C65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5897</Characters>
  <Application>Microsoft Office Word</Application>
  <DocSecurity>0</DocSecurity>
  <Lines>49</Lines>
  <Paragraphs>13</Paragraphs>
  <ScaleCrop>false</ScaleCrop>
  <Company>*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2020-10-13T09:25:00Z</dcterms:created>
  <dcterms:modified xsi:type="dcterms:W3CDTF">2020-10-13T09:25:00Z</dcterms:modified>
</cp:coreProperties>
</file>