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7" w:rsidRDefault="006B52D7" w:rsidP="006B52D7">
      <w:pPr>
        <w:jc w:val="center"/>
        <w:rPr>
          <w:rFonts w:ascii="Times New Roman" w:hAnsi="Times New Roman"/>
          <w:sz w:val="24"/>
          <w:szCs w:val="24"/>
        </w:rPr>
      </w:pPr>
      <w:r w:rsidRPr="008C6EAF">
        <w:rPr>
          <w:rFonts w:ascii="Times New Roman" w:hAnsi="Times New Roman"/>
          <w:spacing w:val="-4"/>
          <w:sz w:val="24"/>
          <w:szCs w:val="24"/>
        </w:rPr>
        <w:t>ОЧНАЯ ФОРМА ОБУЧЕНИЯ</w:t>
      </w:r>
    </w:p>
    <w:p w:rsidR="006B52D7" w:rsidRPr="002B552B" w:rsidRDefault="006B52D7" w:rsidP="006B52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B52D7" w:rsidRPr="002B552B" w:rsidRDefault="006B52D7" w:rsidP="006B52D7">
      <w:pP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6B52D7" w:rsidRPr="002B552B" w:rsidRDefault="006B52D7" w:rsidP="006B52D7">
      <w:pPr>
        <w:tabs>
          <w:tab w:val="left" w:pos="15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</w:t>
      </w:r>
      <w:r w:rsidRPr="00F5173A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F5173A">
        <w:rPr>
          <w:rFonts w:ascii="Times New Roman" w:hAnsi="Times New Roman"/>
          <w:sz w:val="24"/>
          <w:szCs w:val="24"/>
        </w:rPr>
        <w:t>Адаптивное физическое воспитание в системе образования обучающихся с ограниченными возможностями здоровья</w:t>
      </w:r>
      <w:r w:rsidRPr="007A3A82">
        <w:rPr>
          <w:rFonts w:ascii="Times New Roman" w:hAnsi="Times New Roman"/>
          <w:b/>
          <w:sz w:val="24"/>
          <w:szCs w:val="24"/>
        </w:rPr>
        <w:t xml:space="preserve"> </w:t>
      </w:r>
    </w:p>
    <w:p w:rsidR="006B52D7" w:rsidRPr="007A3A82" w:rsidRDefault="006B52D7" w:rsidP="006B52D7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</w:t>
      </w:r>
      <w:r w:rsidRPr="00F5173A">
        <w:rPr>
          <w:rFonts w:ascii="Times New Roman" w:hAnsi="Times New Roman"/>
          <w:sz w:val="24"/>
          <w:szCs w:val="24"/>
        </w:rPr>
        <w:t>Адаптивная физическая культура в центрах социальной реабилитации инвалидов</w:t>
      </w:r>
      <w:r>
        <w:rPr>
          <w:rFonts w:ascii="Times New Roman" w:hAnsi="Times New Roman"/>
          <w:sz w:val="24"/>
          <w:szCs w:val="24"/>
        </w:rPr>
        <w:t>»</w:t>
      </w:r>
    </w:p>
    <w:p w:rsidR="006B52D7" w:rsidRDefault="006B52D7" w:rsidP="006B52D7">
      <w:pPr>
        <w:keepNext/>
        <w:spacing w:before="120" w:after="12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6B52D7" w:rsidRPr="008C6EAF" w:rsidRDefault="006B52D7" w:rsidP="006B52D7">
      <w:pPr>
        <w:keepNext/>
        <w:spacing w:before="120" w:after="12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курс__</w:t>
      </w:r>
      <w:r>
        <w:rPr>
          <w:rFonts w:ascii="Times New Roman" w:hAnsi="Times New Roman"/>
          <w:sz w:val="24"/>
          <w:szCs w:val="24"/>
        </w:rPr>
        <w:t>2</w:t>
      </w:r>
      <w:r w:rsidRPr="002B552B">
        <w:rPr>
          <w:rFonts w:ascii="Times New Roman" w:hAnsi="Times New Roman"/>
          <w:sz w:val="24"/>
          <w:szCs w:val="24"/>
        </w:rPr>
        <w:t>__ семестр __</w:t>
      </w:r>
      <w:r>
        <w:rPr>
          <w:rFonts w:ascii="Times New Roman" w:hAnsi="Times New Roman"/>
          <w:sz w:val="24"/>
          <w:szCs w:val="24"/>
        </w:rPr>
        <w:t>3</w:t>
      </w:r>
      <w:r w:rsidRPr="002B552B">
        <w:rPr>
          <w:rFonts w:ascii="Times New Roman" w:hAnsi="Times New Roman"/>
          <w:sz w:val="24"/>
          <w:szCs w:val="24"/>
        </w:rPr>
        <w:t xml:space="preserve">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442"/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9"/>
        <w:gridCol w:w="1281"/>
        <w:gridCol w:w="1634"/>
        <w:gridCol w:w="1205"/>
        <w:gridCol w:w="1246"/>
      </w:tblGrid>
      <w:tr w:rsidR="006B52D7" w:rsidRPr="00B61A1C" w:rsidTr="005A2744">
        <w:trPr>
          <w:trHeight w:val="34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</w:rPr>
              <w:t>Базовый модуль</w:t>
            </w:r>
          </w:p>
        </w:tc>
      </w:tr>
      <w:tr w:rsidR="006B52D7" w:rsidRPr="00B61A1C" w:rsidTr="005A2744">
        <w:trPr>
          <w:trHeight w:hRule="exact" w:val="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B61A1C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6B52D7" w:rsidRPr="00B61A1C" w:rsidTr="005A2744">
        <w:trPr>
          <w:trHeight w:hRule="exact" w:val="9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 1 </w:t>
            </w:r>
            <w:r w:rsidRPr="00B61A1C">
              <w:rPr>
                <w:rFonts w:ascii="Times New Roman" w:hAnsi="Times New Roman"/>
                <w:b/>
                <w:color w:val="343434"/>
                <w:sz w:val="20"/>
                <w:szCs w:val="20"/>
                <w:shd w:val="clear" w:color="auto" w:fill="FFFFFF"/>
              </w:rPr>
              <w:t xml:space="preserve">Законодательное и нормативно-правовое регулирование социальной реабилитации инвалидов и детей-инвалидов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52D7" w:rsidRPr="00B61A1C" w:rsidTr="005A2744">
        <w:trPr>
          <w:trHeight w:hRule="exact" w:val="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 2 </w:t>
            </w: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Учреждения социальной защиты инвалидов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6B52D7" w:rsidRPr="00B61A1C" w:rsidTr="005A2744">
        <w:trPr>
          <w:trHeight w:hRule="exact" w:val="8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3</w:t>
            </w: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 xml:space="preserve"> Адаптивная физическая культура в центрах социальной реабилитации инвалидов</w:t>
            </w:r>
          </w:p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1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Практическое занятие № 1.</w:t>
            </w:r>
          </w:p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1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Центры социальной реабилитации инвалидов: отделения центра, задачи отделений</w:t>
            </w:r>
          </w:p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Текущий контроль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6B52D7" w:rsidRPr="00B61A1C" w:rsidTr="005A2744">
        <w:trPr>
          <w:trHeight w:hRule="exact" w:val="1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2.</w:t>
            </w:r>
          </w:p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Отделение адаптивной физической культуры:</w:t>
            </w:r>
          </w:p>
          <w:p w:rsidR="006B52D7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основные принципы работы, штатный состав, контингент занимающихся, режимы работы</w:t>
            </w:r>
          </w:p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Текущий контроль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6B52D7" w:rsidRPr="00B61A1C" w:rsidTr="005A2744">
        <w:trPr>
          <w:trHeight w:hRule="exact" w:val="1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61A1C">
              <w:rPr>
                <w:b/>
                <w:color w:val="000000"/>
                <w:sz w:val="20"/>
                <w:szCs w:val="20"/>
              </w:rPr>
              <w:t>Практическое занятие № 3.</w:t>
            </w:r>
          </w:p>
          <w:p w:rsidR="006B52D7" w:rsidRDefault="006B52D7" w:rsidP="005A27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61A1C">
              <w:rPr>
                <w:color w:val="000000"/>
                <w:sz w:val="20"/>
                <w:szCs w:val="20"/>
              </w:rPr>
              <w:t>Особенности организации занятий адаптивной физической культуре в центрах социальной реабилитации инвалидов</w:t>
            </w:r>
          </w:p>
          <w:p w:rsidR="006B52D7" w:rsidRPr="00DF2C9A" w:rsidRDefault="006B52D7" w:rsidP="005A27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F2C9A">
              <w:rPr>
                <w:b/>
                <w:color w:val="000000"/>
                <w:sz w:val="20"/>
                <w:szCs w:val="20"/>
              </w:rPr>
              <w:t>Текущий контроль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jc w:val="center"/>
              <w:rPr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1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6519CD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6519CD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Практическое занятие № 4.</w:t>
            </w:r>
          </w:p>
          <w:p w:rsidR="006B52D7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209D">
              <w:rPr>
                <w:rFonts w:ascii="Times New Roman" w:hAnsi="Times New Roman"/>
                <w:b/>
                <w:sz w:val="20"/>
                <w:szCs w:val="20"/>
              </w:rPr>
              <w:t>Понятие об адаптивном физическом воспитании в центрах социальной реабилитации инвалидов</w:t>
            </w:r>
          </w:p>
          <w:p w:rsidR="006B52D7" w:rsidRPr="00DF2C9A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jc w:val="center"/>
              <w:rPr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5.</w:t>
            </w:r>
          </w:p>
          <w:p w:rsidR="006B52D7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Средства, методы и формы проведения занятий адаптивной физической культуре в центрах социальной реабилитации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D7" w:rsidRPr="00DF2C9A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jc w:val="center"/>
              <w:rPr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1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6.</w:t>
            </w:r>
            <w:r w:rsidRPr="00B6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D7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Роль адаптивного физического воспитания в социализации и интеграции инвалидов, занимающихся в центрах социальной реабилитации инвалидов.</w:t>
            </w:r>
          </w:p>
          <w:p w:rsidR="006B52D7" w:rsidRPr="00DF2C9A" w:rsidRDefault="006B52D7" w:rsidP="005A27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jc w:val="center"/>
              <w:rPr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7.</w:t>
            </w:r>
          </w:p>
          <w:p w:rsidR="006B52D7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Спортивные сооружения для занятий адаптивной физической культурой</w:t>
            </w:r>
          </w:p>
          <w:p w:rsidR="006B52D7" w:rsidRPr="00DF2C9A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jc w:val="center"/>
              <w:rPr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13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Практическое занятие № 8.</w:t>
            </w:r>
          </w:p>
          <w:p w:rsidR="006B52D7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 xml:space="preserve">Оснащение залов для занятий адаптивной физической культурой в </w:t>
            </w:r>
            <w:r>
              <w:rPr>
                <w:rFonts w:ascii="Times New Roman" w:hAnsi="Times New Roman"/>
                <w:sz w:val="20"/>
                <w:szCs w:val="20"/>
              </w:rPr>
              <w:t>центрах социальной реабилитации.</w:t>
            </w:r>
          </w:p>
          <w:p w:rsidR="006B52D7" w:rsidRPr="00DF2C9A" w:rsidRDefault="006B52D7" w:rsidP="005A2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jc w:val="center"/>
              <w:rPr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B52D7" w:rsidRPr="00B61A1C" w:rsidTr="005A2744">
        <w:trPr>
          <w:trHeight w:hRule="exact" w:val="28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6B52D7" w:rsidRPr="00B61A1C" w:rsidTr="005A2744">
        <w:trPr>
          <w:trHeight w:hRule="exact" w:val="28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Промежуточный контроль</w:t>
            </w: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6B52D7" w:rsidRPr="00B61A1C" w:rsidTr="005A2744">
        <w:trPr>
          <w:trHeight w:hRule="exact" w:val="28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52D7" w:rsidRPr="00B61A1C" w:rsidRDefault="006B52D7" w:rsidP="005A27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B52D7" w:rsidRDefault="006B52D7" w:rsidP="006B52D7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</w:t>
      </w:r>
    </w:p>
    <w:p w:rsidR="004C511B" w:rsidRDefault="004C511B"/>
    <w:sectPr w:rsidR="004C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D7"/>
    <w:rsid w:val="004C511B"/>
    <w:rsid w:val="006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52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52D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52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52D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B5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>Krokoz™ Inc.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2021-01-13T22:56:00Z</dcterms:created>
  <dcterms:modified xsi:type="dcterms:W3CDTF">2021-01-13T22:57:00Z</dcterms:modified>
</cp:coreProperties>
</file>