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5" w:rsidRPr="002B552B" w:rsidRDefault="000C1145" w:rsidP="000C114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b/>
          <w:sz w:val="24"/>
          <w:szCs w:val="24"/>
        </w:rPr>
        <w:t>ТЕМЫ КОНТРОЛЬН</w:t>
      </w:r>
      <w:r>
        <w:rPr>
          <w:rFonts w:ascii="Times New Roman" w:hAnsi="Times New Roman"/>
          <w:b/>
          <w:sz w:val="24"/>
          <w:szCs w:val="24"/>
        </w:rPr>
        <w:t>ЫХ РАБОТ ДЛЯ ЗАОЧНОЙ ФОРМЫ ОБУЧЕНИЯ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нарушениями опорно-двигательного аппарата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нарушениями слуха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нарушениями зрения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нарушениями интеллектуального развития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расстройством аутистического спектра.</w:t>
      </w:r>
    </w:p>
    <w:p w:rsidR="000C1145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наруше</w:t>
      </w:r>
      <w:r>
        <w:rPr>
          <w:rFonts w:ascii="Times New Roman" w:hAnsi="Times New Roman"/>
          <w:color w:val="000000"/>
          <w:sz w:val="24"/>
          <w:szCs w:val="24"/>
        </w:rPr>
        <w:t>ниями речи.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Основные подходы к социально-психологическому сопровождению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 xml:space="preserve">тяжелыми </w:t>
      </w:r>
      <w:r w:rsidRPr="00351A10">
        <w:rPr>
          <w:rFonts w:ascii="Times New Roman" w:hAnsi="Times New Roman"/>
          <w:color w:val="000000"/>
          <w:sz w:val="24"/>
          <w:szCs w:val="24"/>
        </w:rPr>
        <w:t>наруше</w:t>
      </w:r>
      <w:r>
        <w:rPr>
          <w:rFonts w:ascii="Times New Roman" w:hAnsi="Times New Roman"/>
          <w:color w:val="000000"/>
          <w:sz w:val="24"/>
          <w:szCs w:val="24"/>
        </w:rPr>
        <w:t>ниями развития.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 xml:space="preserve">Обеспечение социально 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>сихологического сопровождения, с учетом создания специальных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для лиц с ОВЗ.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A10">
        <w:rPr>
          <w:rFonts w:ascii="Times New Roman" w:hAnsi="Times New Roman"/>
          <w:color w:val="000000"/>
          <w:sz w:val="24"/>
          <w:szCs w:val="24"/>
        </w:rPr>
        <w:t>Технологии и методики социально-психологического сопровождения студентов с нарушениями опорн</w:t>
      </w:r>
      <w:proofErr w:type="gramStart"/>
      <w:r w:rsidRPr="00351A10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351A10">
        <w:rPr>
          <w:rFonts w:ascii="Times New Roman" w:hAnsi="Times New Roman"/>
          <w:color w:val="000000"/>
          <w:sz w:val="24"/>
          <w:szCs w:val="24"/>
        </w:rPr>
        <w:t xml:space="preserve"> двигательного аппарата, позволяющие оптимизировать учебно-воспитательный процесс в интегрированных академических группах.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>Требования к организации физкультурно-оздоровительной работы в 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лиц с ОВЗ</w:t>
      </w:r>
      <w:r w:rsidRPr="00351A10">
        <w:rPr>
          <w:rFonts w:ascii="Times New Roman" w:hAnsi="Times New Roman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 xml:space="preserve">Особенности психофизического развития </w:t>
      </w:r>
      <w:r>
        <w:rPr>
          <w:rFonts w:ascii="Times New Roman" w:hAnsi="Times New Roman"/>
          <w:sz w:val="24"/>
          <w:szCs w:val="24"/>
        </w:rPr>
        <w:t>детей с ОВЗ по 3 виду обучения (1.3.,3.3.,6.3.,8.3.)</w:t>
      </w:r>
      <w:r w:rsidRPr="00351A10">
        <w:rPr>
          <w:rFonts w:ascii="Times New Roman" w:hAnsi="Times New Roman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 xml:space="preserve">Особенности психофизического развития детей с </w:t>
      </w:r>
      <w:r>
        <w:rPr>
          <w:rFonts w:ascii="Times New Roman" w:hAnsi="Times New Roman"/>
          <w:sz w:val="24"/>
          <w:szCs w:val="24"/>
        </w:rPr>
        <w:t>ОВЗ по 4 виду обучения (1.4.,3.4.,6.4.,8.4.)</w:t>
      </w:r>
      <w:r w:rsidRPr="00351A10">
        <w:rPr>
          <w:rFonts w:ascii="Times New Roman" w:hAnsi="Times New Roman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АООП НОО для детей с нарушением слуха по физической культуре</w:t>
      </w:r>
      <w:r w:rsidRPr="00351A10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0C1145" w:rsidRPr="00CA3ACB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3ACB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АООП НОО для детей с нарушением зрения по физической культуре в начальной школе.</w:t>
      </w:r>
    </w:p>
    <w:p w:rsidR="000C1145" w:rsidRPr="00CA3ACB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3ACB">
        <w:rPr>
          <w:rFonts w:ascii="Times New Roman" w:hAnsi="Times New Roman"/>
          <w:sz w:val="24"/>
          <w:szCs w:val="24"/>
        </w:rPr>
        <w:t>Основные принципы, задачи и методы организаций инклюз</w:t>
      </w:r>
      <w:r>
        <w:rPr>
          <w:rFonts w:ascii="Times New Roman" w:hAnsi="Times New Roman"/>
          <w:sz w:val="24"/>
          <w:szCs w:val="24"/>
        </w:rPr>
        <w:t>ивного образования для детей с ОВЗ.</w:t>
      </w:r>
    </w:p>
    <w:p w:rsidR="000C1145" w:rsidRPr="003275D2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D2">
        <w:rPr>
          <w:rFonts w:ascii="Times New Roman" w:hAnsi="Times New Roman"/>
          <w:bCs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при реализации адаптированных основных общеобразовательных программ</w:t>
      </w:r>
      <w:r w:rsidRPr="003275D2">
        <w:rPr>
          <w:rFonts w:ascii="Times New Roman" w:hAnsi="Times New Roman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>Учет нозолог</w:t>
      </w:r>
      <w:r>
        <w:rPr>
          <w:rFonts w:ascii="Times New Roman" w:hAnsi="Times New Roman"/>
          <w:sz w:val="24"/>
          <w:szCs w:val="24"/>
        </w:rPr>
        <w:t>ических особенностей для правильного</w:t>
      </w:r>
      <w:r w:rsidRPr="00351A10">
        <w:rPr>
          <w:rFonts w:ascii="Times New Roman" w:hAnsi="Times New Roman"/>
          <w:sz w:val="24"/>
          <w:szCs w:val="24"/>
        </w:rPr>
        <w:t xml:space="preserve"> распределения нагрузки для лиц, обучающихся с ограниченными возможностями здоровья.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D2">
        <w:rPr>
          <w:rFonts w:ascii="Times New Roman" w:hAnsi="Times New Roman"/>
          <w:sz w:val="24"/>
          <w:szCs w:val="24"/>
        </w:rPr>
        <w:t>Технологии физкультурно-спортивной деятельности, применяемые в общеобразовательных организациях для лиц с ограниченными возможностями здоровья, включая инвалидов с учетом нозологической группы.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145" w:rsidRPr="003275D2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2FF3">
        <w:rPr>
          <w:rFonts w:ascii="Times New Roman" w:hAnsi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 </w:t>
      </w:r>
      <w:proofErr w:type="gramStart"/>
      <w:r w:rsidRPr="00EF2F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2FF3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в Российской Федерации.</w:t>
      </w:r>
    </w:p>
    <w:p w:rsidR="000C1145" w:rsidRPr="003275D2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2FF3">
        <w:rPr>
          <w:rFonts w:ascii="Times New Roman" w:hAnsi="Times New Roman"/>
          <w:color w:val="000000"/>
          <w:spacing w:val="-1"/>
          <w:sz w:val="24"/>
          <w:szCs w:val="24"/>
        </w:rPr>
        <w:t>Алгоритм разработки и наполнения рабочих программ по физической кул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ьтуре для лиц с нарушением зрения по варианту 3.1, 3.2., 3.3</w:t>
      </w:r>
      <w:r w:rsidRPr="00EF2FF3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,3.4.</w:t>
      </w:r>
    </w:p>
    <w:p w:rsidR="000C1145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коррекционно – развивающей работы лиц с нарушением слуха и зрения.</w:t>
      </w:r>
    </w:p>
    <w:p w:rsidR="000C1145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коррекционно – развивающей работы лиц с нарушением ЗПР., У.О., РАС.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коррекционно – развивающей работы лиц с тяжелыми нарушениями развития.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 xml:space="preserve">Основные документы планирования учебной работы </w:t>
      </w:r>
      <w:r>
        <w:rPr>
          <w:rFonts w:ascii="Times New Roman" w:hAnsi="Times New Roman"/>
          <w:sz w:val="24"/>
          <w:szCs w:val="24"/>
        </w:rPr>
        <w:t>по АООП НОО для лиц с ОВЗ</w:t>
      </w:r>
      <w:r w:rsidRPr="00351A10">
        <w:rPr>
          <w:rFonts w:ascii="Times New Roman" w:hAnsi="Times New Roman"/>
          <w:sz w:val="24"/>
          <w:szCs w:val="24"/>
        </w:rPr>
        <w:t>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Тьютерское сопровождение в инклюзивном классе.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A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бразование школьников</w:t>
      </w:r>
      <w:r w:rsidRPr="00351A10">
        <w:rPr>
          <w:rFonts w:ascii="Times New Roman" w:hAnsi="Times New Roman"/>
          <w:sz w:val="24"/>
          <w:szCs w:val="24"/>
        </w:rPr>
        <w:t xml:space="preserve"> с нарушением ОДА за рубежом и в РФ.</w:t>
      </w:r>
    </w:p>
    <w:p w:rsidR="000C1145" w:rsidRPr="00351A10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Ресурсные классы в инклюзивном образовании</w:t>
      </w:r>
      <w:r w:rsidRPr="00351A10">
        <w:rPr>
          <w:rFonts w:ascii="Times New Roman" w:hAnsi="Times New Roman"/>
          <w:sz w:val="24"/>
          <w:szCs w:val="24"/>
        </w:rPr>
        <w:t>.</w:t>
      </w:r>
    </w:p>
    <w:p w:rsidR="000C1145" w:rsidRPr="00B74779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проведения инклюзивных занятий по физической культуре для лиц с ОВЗ.</w:t>
      </w:r>
    </w:p>
    <w:p w:rsidR="000C1145" w:rsidRPr="00B74779" w:rsidRDefault="000C1145" w:rsidP="000C1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4779">
        <w:rPr>
          <w:rFonts w:ascii="Times New Roman" w:hAnsi="Times New Roman"/>
          <w:bCs/>
          <w:sz w:val="24"/>
          <w:szCs w:val="24"/>
        </w:rPr>
        <w:t xml:space="preserve">  Адаптация оценочных материалов для лиц с ОВЗ.</w:t>
      </w:r>
    </w:p>
    <w:p w:rsidR="00BD779F" w:rsidRDefault="00BD779F">
      <w:bookmarkStart w:id="0" w:name="_GoBack"/>
      <w:bookmarkEnd w:id="0"/>
    </w:p>
    <w:sectPr w:rsidR="00BD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5B3A"/>
    <w:multiLevelType w:val="hybridMultilevel"/>
    <w:tmpl w:val="3112F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5"/>
    <w:rsid w:val="000C1145"/>
    <w:rsid w:val="00B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1145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C1145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0C11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0C11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1145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C1145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0C11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0C11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Krokoz™ Inc.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2021-01-13T22:55:00Z</dcterms:created>
  <dcterms:modified xsi:type="dcterms:W3CDTF">2021-01-13T22:55:00Z</dcterms:modified>
</cp:coreProperties>
</file>