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ЗАОЧНАЯ ФОРМА ОБУЧЕНИЯ</w:t>
      </w:r>
    </w:p>
    <w:p>
      <w:pPr>
        <w:pStyle w:val="18"/>
        <w:spacing w:line="240" w:lineRule="auto"/>
        <w:ind w:left="228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культура для лиц с отклонениями в состоянии здоровья (адаптивная физическая культура)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pacing w:after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Дисциплина:Физиологические методы контроля в физической реабилитации</w:t>
      </w:r>
    </w:p>
    <w:p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5                                                                                    (на 20__/20__ учебный год)   </w:t>
      </w:r>
    </w:p>
    <w:tbl>
      <w:tblPr>
        <w:tblStyle w:val="1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1276"/>
        <w:gridCol w:w="1559"/>
        <w:gridCol w:w="141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</w:rPr>
              <w:t>Тема занятий</w:t>
            </w:r>
            <w:r>
              <w:rPr>
                <w:rFonts w:ascii="Times New Roman" w:hAnsi="Times New Roman"/>
              </w:rPr>
              <w:t xml:space="preserve"> и виды контроля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аттестации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  <w:t>Контактная работа (аудиторная/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  <w:t>внеаудиторная)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баллов</w:t>
            </w:r>
          </w:p>
        </w:tc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1. Функциональные исследования сердечно-сосудистой и дыхательной систем при физических нагрузках.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2. Функциональные исследования координационного обеспечения. Функциональные исследования нервно-мышечного обеспечения опорно-двигательного аппарата.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 xml:space="preserve">1-й текущий контроль.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Семинарское занятие № 1.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 организма с целью формирования и коррекции индивидуального маршрута реабилитации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 xml:space="preserve">2-й текущий контроль.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Семинарское занятие № 2.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Определение физической работоспособности и толерантности к физическим нагрузкам.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 xml:space="preserve">3-й текущий контроль.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1.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результативности реабилитационного процесса при физических нагрузках.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Письменное задание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 xml:space="preserve">4-й текущий контроль.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Технологии, средства и методы оценки функционального состояния </w:t>
            </w:r>
            <w:r>
              <w:rPr>
                <w:rFonts w:ascii="Times New Roman" w:hAnsi="Times New Roman" w:eastAsia="Times New Roman"/>
                <w:spacing w:val="-4"/>
                <w:lang w:eastAsia="ru-RU"/>
              </w:rPr>
              <w:t xml:space="preserve">нервно-мышечного обеспечения опорно-двигательного аппарата </w:t>
            </w:r>
            <w:r>
              <w:rPr>
                <w:rFonts w:ascii="Times New Roman" w:hAnsi="Times New Roman" w:eastAsia="Times New Roman"/>
                <w:lang w:eastAsia="ru-RU"/>
              </w:rPr>
              <w:t>при физических нагрузках в процессе физической реабилитации.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Внеаудиторная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941" w:type="dxa"/>
            <w:gridSpan w:val="3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>Итого минимум: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9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</w:rPr>
              <w:t>Промежуточный контроль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6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941" w:type="dxa"/>
            <w:gridSpan w:val="3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>Итого минимум: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96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22002A7"/>
    <w:rsid w:val="02B826D1"/>
    <w:rsid w:val="04B21A4F"/>
    <w:rsid w:val="3A231265"/>
    <w:rsid w:val="41F260D9"/>
    <w:rsid w:val="51071F04"/>
    <w:rsid w:val="51C93AFF"/>
    <w:rsid w:val="55DE36AD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2021-01-13T22:58:44Z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